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2F" w:rsidRPr="00F713C6" w:rsidRDefault="00032F3F" w:rsidP="00032F3F">
      <w:pPr>
        <w:jc w:val="center"/>
        <w:rPr>
          <w:sz w:val="28"/>
          <w:szCs w:val="28"/>
        </w:rPr>
      </w:pPr>
      <w:r w:rsidRPr="00F713C6">
        <w:rPr>
          <w:sz w:val="28"/>
          <w:szCs w:val="28"/>
        </w:rPr>
        <w:t>Сведения о результатах публичной защиты</w:t>
      </w:r>
    </w:p>
    <w:p w:rsidR="00032F3F" w:rsidRPr="00F713C6" w:rsidRDefault="00032F3F" w:rsidP="00032F3F">
      <w:pPr>
        <w:jc w:val="center"/>
        <w:rPr>
          <w:sz w:val="28"/>
          <w:szCs w:val="28"/>
        </w:rPr>
      </w:pPr>
    </w:p>
    <w:p w:rsidR="00B76ED9" w:rsidRDefault="00032F3F" w:rsidP="00B76ED9">
      <w:pPr>
        <w:jc w:val="center"/>
        <w:rPr>
          <w:rFonts w:eastAsia="Calibri"/>
          <w:sz w:val="28"/>
          <w:szCs w:val="28"/>
        </w:rPr>
      </w:pPr>
      <w:r w:rsidRPr="00F713C6">
        <w:rPr>
          <w:sz w:val="28"/>
          <w:szCs w:val="28"/>
        </w:rPr>
        <w:t xml:space="preserve">диссертации на соискание ученой степени кандидата медицинских наук, выполненной </w:t>
      </w:r>
      <w:proofErr w:type="spellStart"/>
      <w:r w:rsidR="001069FF" w:rsidRPr="004F6948">
        <w:rPr>
          <w:sz w:val="28"/>
          <w:szCs w:val="28"/>
        </w:rPr>
        <w:t>Чев</w:t>
      </w:r>
      <w:proofErr w:type="spellEnd"/>
      <w:proofErr w:type="gramStart"/>
      <w:r w:rsidR="001069FF" w:rsidRPr="004F6948">
        <w:rPr>
          <w:sz w:val="28"/>
          <w:szCs w:val="28"/>
        </w:rPr>
        <w:t xml:space="preserve"> Л</w:t>
      </w:r>
      <w:proofErr w:type="gramEnd"/>
      <w:r w:rsidR="001069FF" w:rsidRPr="004F6948">
        <w:rPr>
          <w:sz w:val="28"/>
          <w:szCs w:val="28"/>
        </w:rPr>
        <w:t xml:space="preserve">и </w:t>
      </w:r>
      <w:proofErr w:type="spellStart"/>
      <w:r w:rsidR="001069FF" w:rsidRPr="004F6948">
        <w:rPr>
          <w:sz w:val="28"/>
          <w:szCs w:val="28"/>
        </w:rPr>
        <w:t>Пенг</w:t>
      </w:r>
      <w:proofErr w:type="spellEnd"/>
      <w:r w:rsidR="001069FF">
        <w:rPr>
          <w:sz w:val="28"/>
          <w:szCs w:val="28"/>
        </w:rPr>
        <w:t xml:space="preserve"> </w:t>
      </w:r>
      <w:r w:rsidRPr="00F713C6">
        <w:rPr>
          <w:sz w:val="28"/>
          <w:szCs w:val="28"/>
        </w:rPr>
        <w:t xml:space="preserve">на тему: </w:t>
      </w:r>
      <w:r w:rsidR="001069FF" w:rsidRPr="004F6948">
        <w:rPr>
          <w:color w:val="000000"/>
          <w:spacing w:val="6"/>
        </w:rPr>
        <w:t>«</w:t>
      </w:r>
      <w:r w:rsidR="001069FF" w:rsidRPr="004F6948">
        <w:rPr>
          <w:caps/>
          <w:sz w:val="28"/>
          <w:szCs w:val="28"/>
        </w:rPr>
        <w:t>Особенности клиники и диагностики тромбозов церебральных сосудов</w:t>
      </w:r>
      <w:r w:rsidR="001069FF" w:rsidRPr="006D1128">
        <w:rPr>
          <w:color w:val="000000"/>
          <w:spacing w:val="6"/>
        </w:rPr>
        <w:t>»</w:t>
      </w:r>
      <w:r w:rsidR="002627C0" w:rsidRPr="003806D7">
        <w:rPr>
          <w:sz w:val="28"/>
          <w:szCs w:val="28"/>
        </w:rPr>
        <w:t xml:space="preserve"> по специальности </w:t>
      </w:r>
      <w:r w:rsidR="002627C0" w:rsidRPr="003806D7">
        <w:rPr>
          <w:rFonts w:eastAsia="Calibri"/>
          <w:sz w:val="28"/>
          <w:szCs w:val="28"/>
        </w:rPr>
        <w:t>14.01.11 –</w:t>
      </w:r>
      <w:r w:rsidR="002627C0">
        <w:rPr>
          <w:rFonts w:eastAsia="Calibri"/>
          <w:sz w:val="28"/>
          <w:szCs w:val="28"/>
        </w:rPr>
        <w:t xml:space="preserve"> </w:t>
      </w:r>
      <w:r w:rsidR="002627C0" w:rsidRPr="003806D7">
        <w:rPr>
          <w:rFonts w:eastAsia="Calibri"/>
          <w:sz w:val="28"/>
          <w:szCs w:val="28"/>
        </w:rPr>
        <w:t>нервные болезни</w:t>
      </w:r>
      <w:r w:rsidR="002627C0">
        <w:rPr>
          <w:rFonts w:eastAsia="Calibri"/>
          <w:sz w:val="28"/>
          <w:szCs w:val="28"/>
        </w:rPr>
        <w:t>.</w:t>
      </w:r>
    </w:p>
    <w:p w:rsidR="002627C0" w:rsidRPr="00F713C6" w:rsidRDefault="002627C0" w:rsidP="00B76ED9">
      <w:pPr>
        <w:jc w:val="center"/>
        <w:rPr>
          <w:sz w:val="28"/>
          <w:szCs w:val="28"/>
        </w:rPr>
      </w:pPr>
    </w:p>
    <w:p w:rsidR="00032F3F" w:rsidRPr="00F713C6" w:rsidRDefault="00032F3F" w:rsidP="00032F3F">
      <w:pPr>
        <w:spacing w:line="360" w:lineRule="auto"/>
        <w:ind w:firstLine="708"/>
        <w:jc w:val="both"/>
        <w:rPr>
          <w:sz w:val="28"/>
          <w:szCs w:val="28"/>
        </w:rPr>
      </w:pPr>
      <w:r w:rsidRPr="00F713C6">
        <w:rPr>
          <w:sz w:val="28"/>
          <w:szCs w:val="28"/>
        </w:rPr>
        <w:t>Решением диссертационного совета</w:t>
      </w:r>
      <w:proofErr w:type="gramStart"/>
      <w:r w:rsidRPr="00F713C6">
        <w:rPr>
          <w:sz w:val="28"/>
          <w:szCs w:val="28"/>
        </w:rPr>
        <w:t xml:space="preserve"> Д</w:t>
      </w:r>
      <w:proofErr w:type="gramEnd"/>
      <w:r w:rsidRPr="00F713C6">
        <w:rPr>
          <w:sz w:val="28"/>
          <w:szCs w:val="28"/>
        </w:rPr>
        <w:t xml:space="preserve"> 208.090.06 при ГБОУ ВПО «Первый Санкт-Петербургский государственный медицинский университет им. И.П. Павлова» Министерства здравоохранен</w:t>
      </w:r>
      <w:r w:rsidR="00353B1E" w:rsidRPr="00F713C6">
        <w:rPr>
          <w:sz w:val="28"/>
          <w:szCs w:val="28"/>
        </w:rPr>
        <w:t xml:space="preserve">ия Российской Федерации от </w:t>
      </w:r>
      <w:r w:rsidR="001069FF">
        <w:rPr>
          <w:sz w:val="28"/>
          <w:szCs w:val="28"/>
        </w:rPr>
        <w:t>10</w:t>
      </w:r>
      <w:r w:rsidR="00353B1E" w:rsidRPr="00F713C6">
        <w:rPr>
          <w:sz w:val="28"/>
          <w:szCs w:val="28"/>
        </w:rPr>
        <w:t>.</w:t>
      </w:r>
      <w:r w:rsidR="001069FF">
        <w:rPr>
          <w:sz w:val="28"/>
          <w:szCs w:val="28"/>
        </w:rPr>
        <w:t>0</w:t>
      </w:r>
      <w:r w:rsidR="00D67BF0">
        <w:rPr>
          <w:sz w:val="28"/>
          <w:szCs w:val="28"/>
        </w:rPr>
        <w:t>2</w:t>
      </w:r>
      <w:r w:rsidRPr="00F713C6">
        <w:rPr>
          <w:sz w:val="28"/>
          <w:szCs w:val="28"/>
        </w:rPr>
        <w:t>.1</w:t>
      </w:r>
      <w:r w:rsidR="001069FF">
        <w:rPr>
          <w:sz w:val="28"/>
          <w:szCs w:val="28"/>
        </w:rPr>
        <w:t>6</w:t>
      </w:r>
      <w:r w:rsidR="00353B1E" w:rsidRPr="00F713C6">
        <w:rPr>
          <w:sz w:val="28"/>
          <w:szCs w:val="28"/>
        </w:rPr>
        <w:t>г.</w:t>
      </w:r>
      <w:r w:rsidRPr="00F713C6">
        <w:rPr>
          <w:sz w:val="28"/>
          <w:szCs w:val="28"/>
        </w:rPr>
        <w:t>, протокол №</w:t>
      </w:r>
      <w:r w:rsidR="001069FF">
        <w:rPr>
          <w:sz w:val="28"/>
          <w:szCs w:val="28"/>
        </w:rPr>
        <w:t>2</w:t>
      </w:r>
      <w:r w:rsidRPr="00F713C6">
        <w:rPr>
          <w:sz w:val="28"/>
          <w:szCs w:val="28"/>
        </w:rPr>
        <w:t xml:space="preserve">, </w:t>
      </w:r>
      <w:proofErr w:type="spellStart"/>
      <w:r w:rsidR="001069FF" w:rsidRPr="004F6948">
        <w:rPr>
          <w:sz w:val="28"/>
          <w:szCs w:val="28"/>
        </w:rPr>
        <w:t>Чев</w:t>
      </w:r>
      <w:proofErr w:type="spellEnd"/>
      <w:r w:rsidR="001069FF" w:rsidRPr="004F6948">
        <w:rPr>
          <w:sz w:val="28"/>
          <w:szCs w:val="28"/>
        </w:rPr>
        <w:t xml:space="preserve"> Ли </w:t>
      </w:r>
      <w:proofErr w:type="spellStart"/>
      <w:r w:rsidR="001069FF" w:rsidRPr="004F6948">
        <w:rPr>
          <w:sz w:val="28"/>
          <w:szCs w:val="28"/>
        </w:rPr>
        <w:t>Пенг</w:t>
      </w:r>
      <w:proofErr w:type="spellEnd"/>
      <w:r w:rsidR="001069FF">
        <w:rPr>
          <w:sz w:val="28"/>
          <w:szCs w:val="28"/>
        </w:rPr>
        <w:t xml:space="preserve"> </w:t>
      </w:r>
      <w:r w:rsidRPr="00F713C6">
        <w:rPr>
          <w:sz w:val="28"/>
          <w:szCs w:val="28"/>
        </w:rPr>
        <w:t xml:space="preserve">присуждена ученая степень кандидата медицинских наук </w:t>
      </w:r>
      <w:r w:rsidR="00F713C6" w:rsidRPr="00F713C6">
        <w:rPr>
          <w:sz w:val="28"/>
          <w:szCs w:val="28"/>
        </w:rPr>
        <w:t>по специальност</w:t>
      </w:r>
      <w:r w:rsidR="00B76ED9">
        <w:rPr>
          <w:sz w:val="28"/>
          <w:szCs w:val="28"/>
        </w:rPr>
        <w:t>и</w:t>
      </w:r>
      <w:r w:rsidR="00F713C6" w:rsidRPr="00F713C6">
        <w:rPr>
          <w:sz w:val="28"/>
          <w:szCs w:val="28"/>
        </w:rPr>
        <w:t xml:space="preserve"> </w:t>
      </w:r>
      <w:r w:rsidR="002627C0" w:rsidRPr="003806D7">
        <w:rPr>
          <w:rFonts w:eastAsia="Calibri"/>
          <w:sz w:val="28"/>
          <w:szCs w:val="28"/>
        </w:rPr>
        <w:t>14.01.11 –</w:t>
      </w:r>
      <w:r w:rsidR="002627C0">
        <w:rPr>
          <w:rFonts w:eastAsia="Calibri"/>
          <w:sz w:val="28"/>
          <w:szCs w:val="28"/>
        </w:rPr>
        <w:t xml:space="preserve"> </w:t>
      </w:r>
      <w:r w:rsidR="002627C0" w:rsidRPr="003806D7">
        <w:rPr>
          <w:rFonts w:eastAsia="Calibri"/>
          <w:sz w:val="28"/>
          <w:szCs w:val="28"/>
        </w:rPr>
        <w:t>нервные болезни</w:t>
      </w:r>
      <w:r w:rsidR="00D67BF0">
        <w:rPr>
          <w:rFonts w:eastAsia="Calibri"/>
          <w:sz w:val="28"/>
          <w:szCs w:val="28"/>
        </w:rPr>
        <w:t>.</w:t>
      </w:r>
      <w:r w:rsidRPr="00F713C6">
        <w:rPr>
          <w:sz w:val="28"/>
          <w:szCs w:val="28"/>
        </w:rPr>
        <w:t xml:space="preserve"> </w:t>
      </w:r>
      <w:r w:rsidR="007D2BFB" w:rsidRPr="00F713C6">
        <w:rPr>
          <w:sz w:val="28"/>
          <w:szCs w:val="28"/>
        </w:rPr>
        <w:t>Присутствовал</w:t>
      </w:r>
      <w:r w:rsidR="00B76ED9">
        <w:rPr>
          <w:sz w:val="28"/>
          <w:szCs w:val="28"/>
        </w:rPr>
        <w:t>о</w:t>
      </w:r>
      <w:r w:rsidR="00F713C6" w:rsidRPr="00F713C6">
        <w:rPr>
          <w:sz w:val="28"/>
          <w:szCs w:val="28"/>
        </w:rPr>
        <w:t xml:space="preserve"> </w:t>
      </w:r>
      <w:r w:rsidR="007D2BFB" w:rsidRPr="00F713C6">
        <w:rPr>
          <w:sz w:val="28"/>
          <w:szCs w:val="28"/>
        </w:rPr>
        <w:t xml:space="preserve"> </w:t>
      </w:r>
      <w:r w:rsidR="001069FF">
        <w:rPr>
          <w:sz w:val="28"/>
          <w:szCs w:val="28"/>
        </w:rPr>
        <w:t>20</w:t>
      </w:r>
      <w:r w:rsidR="007D2BFB" w:rsidRPr="00F713C6">
        <w:rPr>
          <w:sz w:val="28"/>
          <w:szCs w:val="28"/>
        </w:rPr>
        <w:t xml:space="preserve"> член</w:t>
      </w:r>
      <w:r w:rsidR="00B76ED9">
        <w:rPr>
          <w:sz w:val="28"/>
          <w:szCs w:val="28"/>
        </w:rPr>
        <w:t>ов</w:t>
      </w:r>
      <w:r w:rsidR="007D2BFB" w:rsidRPr="00F713C6">
        <w:rPr>
          <w:sz w:val="28"/>
          <w:szCs w:val="28"/>
        </w:rPr>
        <w:t xml:space="preserve"> диссертационного совета, из них по специальности: </w:t>
      </w:r>
      <w:r w:rsidR="002627C0" w:rsidRPr="003806D7">
        <w:rPr>
          <w:rFonts w:eastAsia="Calibri"/>
          <w:sz w:val="28"/>
          <w:szCs w:val="28"/>
        </w:rPr>
        <w:t>14.01.11 –</w:t>
      </w:r>
      <w:r w:rsidR="002627C0">
        <w:rPr>
          <w:rFonts w:eastAsia="Calibri"/>
          <w:sz w:val="28"/>
          <w:szCs w:val="28"/>
        </w:rPr>
        <w:t xml:space="preserve"> </w:t>
      </w:r>
      <w:r w:rsidR="002627C0" w:rsidRPr="003806D7">
        <w:rPr>
          <w:rFonts w:eastAsia="Calibri"/>
          <w:sz w:val="28"/>
          <w:szCs w:val="28"/>
        </w:rPr>
        <w:t>нервные болезни</w:t>
      </w:r>
      <w:r w:rsidR="002627C0">
        <w:rPr>
          <w:sz w:val="28"/>
          <w:szCs w:val="28"/>
        </w:rPr>
        <w:t xml:space="preserve"> </w:t>
      </w:r>
      <w:r w:rsidR="00B76ED9">
        <w:rPr>
          <w:sz w:val="28"/>
          <w:szCs w:val="28"/>
        </w:rPr>
        <w:t xml:space="preserve">– </w:t>
      </w:r>
      <w:r w:rsidR="001069FF">
        <w:rPr>
          <w:sz w:val="28"/>
          <w:szCs w:val="28"/>
        </w:rPr>
        <w:t>8</w:t>
      </w:r>
      <w:r w:rsidR="00B76ED9">
        <w:rPr>
          <w:sz w:val="28"/>
          <w:szCs w:val="28"/>
        </w:rPr>
        <w:t xml:space="preserve"> </w:t>
      </w:r>
      <w:r w:rsidR="007D2BFB" w:rsidRPr="00F713C6">
        <w:rPr>
          <w:sz w:val="28"/>
          <w:szCs w:val="28"/>
        </w:rPr>
        <w:t>(из 2</w:t>
      </w:r>
      <w:r w:rsidR="00B76ED9">
        <w:rPr>
          <w:sz w:val="28"/>
          <w:szCs w:val="28"/>
        </w:rPr>
        <w:t>4</w:t>
      </w:r>
      <w:r w:rsidR="007D2BFB" w:rsidRPr="00F713C6">
        <w:rPr>
          <w:sz w:val="28"/>
          <w:szCs w:val="28"/>
        </w:rPr>
        <w:t xml:space="preserve"> человек, входящих в состав совета).</w:t>
      </w:r>
    </w:p>
    <w:tbl>
      <w:tblPr>
        <w:tblStyle w:val="a3"/>
        <w:tblW w:w="10008" w:type="dxa"/>
        <w:tblLook w:val="01E0"/>
      </w:tblPr>
      <w:tblGrid>
        <w:gridCol w:w="1188"/>
        <w:gridCol w:w="2880"/>
        <w:gridCol w:w="3420"/>
        <w:gridCol w:w="2520"/>
      </w:tblGrid>
      <w:tr w:rsidR="00BB2B3F" w:rsidRPr="00134953" w:rsidTr="00BB2B3F">
        <w:tc>
          <w:tcPr>
            <w:tcW w:w="1188" w:type="dxa"/>
          </w:tcPr>
          <w:p w:rsidR="00BB2B3F" w:rsidRPr="00134953" w:rsidRDefault="00BB2B3F" w:rsidP="00BB2B3F">
            <w:pPr>
              <w:jc w:val="both"/>
            </w:pPr>
            <w:r w:rsidRPr="00134953">
              <w:t xml:space="preserve">№ </w:t>
            </w:r>
            <w:proofErr w:type="spellStart"/>
            <w:proofErr w:type="gramStart"/>
            <w:r w:rsidRPr="00134953">
              <w:t>п</w:t>
            </w:r>
            <w:proofErr w:type="spellEnd"/>
            <w:proofErr w:type="gramEnd"/>
            <w:r w:rsidRPr="00134953">
              <w:t>/</w:t>
            </w:r>
            <w:proofErr w:type="spellStart"/>
            <w:r w:rsidRPr="00134953">
              <w:t>п</w:t>
            </w:r>
            <w:proofErr w:type="spellEnd"/>
          </w:p>
        </w:tc>
        <w:tc>
          <w:tcPr>
            <w:tcW w:w="2880" w:type="dxa"/>
          </w:tcPr>
          <w:p w:rsidR="00BB2B3F" w:rsidRPr="00134953" w:rsidRDefault="00BB2B3F" w:rsidP="00BB2B3F">
            <w:pPr>
              <w:jc w:val="both"/>
            </w:pPr>
            <w:r w:rsidRPr="00134953">
              <w:t>Ф.И.О.</w:t>
            </w:r>
          </w:p>
        </w:tc>
        <w:tc>
          <w:tcPr>
            <w:tcW w:w="3420" w:type="dxa"/>
          </w:tcPr>
          <w:p w:rsidR="00BB2B3F" w:rsidRPr="00134953" w:rsidRDefault="00BB2B3F" w:rsidP="00BB2B3F">
            <w:r w:rsidRPr="00134953">
              <w:t>Ученая степень, ученое звание</w:t>
            </w:r>
          </w:p>
        </w:tc>
        <w:tc>
          <w:tcPr>
            <w:tcW w:w="2520" w:type="dxa"/>
          </w:tcPr>
          <w:p w:rsidR="00BB2B3F" w:rsidRPr="00134953" w:rsidRDefault="00BB2B3F" w:rsidP="00BB2B3F">
            <w:pPr>
              <w:jc w:val="both"/>
            </w:pPr>
            <w:r w:rsidRPr="00134953">
              <w:t>Шифр специальности в совете, отрасль науки</w:t>
            </w:r>
          </w:p>
        </w:tc>
      </w:tr>
      <w:tr w:rsidR="00BB2B3F" w:rsidRPr="00134953" w:rsidTr="00BB2B3F">
        <w:tc>
          <w:tcPr>
            <w:tcW w:w="1188" w:type="dxa"/>
          </w:tcPr>
          <w:p w:rsidR="00BB2B3F" w:rsidRPr="00134953" w:rsidRDefault="00BB2B3F" w:rsidP="00BB2B3F">
            <w:r w:rsidRPr="00134953">
              <w:t>1</w:t>
            </w:r>
          </w:p>
        </w:tc>
        <w:tc>
          <w:tcPr>
            <w:tcW w:w="2880" w:type="dxa"/>
          </w:tcPr>
          <w:p w:rsidR="00BB2B3F" w:rsidRPr="00134953" w:rsidRDefault="00BB2B3F" w:rsidP="00BB2B3F">
            <w:proofErr w:type="spellStart"/>
            <w:r w:rsidRPr="00134953">
              <w:t>Скоромец</w:t>
            </w:r>
            <w:proofErr w:type="spellEnd"/>
            <w:r w:rsidRPr="00134953">
              <w:t xml:space="preserve"> Александр Анисимович</w:t>
            </w:r>
          </w:p>
        </w:tc>
        <w:tc>
          <w:tcPr>
            <w:tcW w:w="3420" w:type="dxa"/>
          </w:tcPr>
          <w:p w:rsidR="00BB2B3F" w:rsidRPr="00134953" w:rsidRDefault="00BB2B3F" w:rsidP="00BB2B3F">
            <w:r w:rsidRPr="00134953">
              <w:t>доктор медицинских наук,</w:t>
            </w:r>
          </w:p>
          <w:p w:rsidR="00BB2B3F" w:rsidRPr="00134953" w:rsidRDefault="00BB2B3F" w:rsidP="00BB2B3F">
            <w:r w:rsidRPr="00134953">
              <w:t>профессор</w:t>
            </w:r>
          </w:p>
        </w:tc>
        <w:tc>
          <w:tcPr>
            <w:tcW w:w="2520" w:type="dxa"/>
          </w:tcPr>
          <w:p w:rsidR="00BB2B3F" w:rsidRPr="00134953" w:rsidRDefault="00BB2B3F" w:rsidP="00BB2B3F">
            <w:r w:rsidRPr="00134953">
              <w:t xml:space="preserve">14.01.11 </w:t>
            </w:r>
          </w:p>
          <w:p w:rsidR="00BB2B3F" w:rsidRPr="00134953" w:rsidRDefault="00BB2B3F" w:rsidP="00BB2B3F">
            <w:r w:rsidRPr="00134953">
              <w:t>медицинские науки</w:t>
            </w:r>
          </w:p>
        </w:tc>
      </w:tr>
      <w:tr w:rsidR="00BB2B3F" w:rsidRPr="00134953" w:rsidTr="00BB2B3F">
        <w:tc>
          <w:tcPr>
            <w:tcW w:w="1188" w:type="dxa"/>
          </w:tcPr>
          <w:p w:rsidR="00BB2B3F" w:rsidRPr="00134953" w:rsidRDefault="00BB2B3F" w:rsidP="00BB2B3F">
            <w:r w:rsidRPr="00134953">
              <w:t>2</w:t>
            </w:r>
          </w:p>
        </w:tc>
        <w:tc>
          <w:tcPr>
            <w:tcW w:w="2880" w:type="dxa"/>
          </w:tcPr>
          <w:p w:rsidR="00BB2B3F" w:rsidRPr="00134953" w:rsidRDefault="00BB2B3F" w:rsidP="00BB2B3F">
            <w:r w:rsidRPr="00134953">
              <w:t>Баранова Елена Ивановна</w:t>
            </w:r>
          </w:p>
        </w:tc>
        <w:tc>
          <w:tcPr>
            <w:tcW w:w="3420" w:type="dxa"/>
          </w:tcPr>
          <w:p w:rsidR="00BB2B3F" w:rsidRPr="00134953" w:rsidRDefault="00BB2B3F" w:rsidP="007D2BFB">
            <w:r w:rsidRPr="00134953">
              <w:t>доктор медицинских наук,</w:t>
            </w:r>
          </w:p>
          <w:p w:rsidR="00BB2B3F" w:rsidRPr="00134953" w:rsidRDefault="00BB2B3F" w:rsidP="007D2BFB">
            <w:r w:rsidRPr="00134953">
              <w:t>профессор</w:t>
            </w:r>
          </w:p>
        </w:tc>
        <w:tc>
          <w:tcPr>
            <w:tcW w:w="2520" w:type="dxa"/>
          </w:tcPr>
          <w:p w:rsidR="00BB2B3F" w:rsidRPr="00134953" w:rsidRDefault="00BB2B3F" w:rsidP="00BB2B3F">
            <w:r w:rsidRPr="00134953">
              <w:t>14.01.05</w:t>
            </w:r>
          </w:p>
          <w:p w:rsidR="00BB2B3F" w:rsidRPr="00134953" w:rsidRDefault="00BB2B3F" w:rsidP="00BB2B3F">
            <w:r w:rsidRPr="00134953">
              <w:t>медицинские науки</w:t>
            </w:r>
          </w:p>
        </w:tc>
      </w:tr>
      <w:tr w:rsidR="00F713C6" w:rsidRPr="00134953" w:rsidTr="00077378">
        <w:tc>
          <w:tcPr>
            <w:tcW w:w="1188" w:type="dxa"/>
          </w:tcPr>
          <w:p w:rsidR="00F713C6" w:rsidRPr="00134953" w:rsidRDefault="00F713C6" w:rsidP="00077378">
            <w:r w:rsidRPr="00134953">
              <w:t>3</w:t>
            </w:r>
          </w:p>
        </w:tc>
        <w:tc>
          <w:tcPr>
            <w:tcW w:w="2880" w:type="dxa"/>
          </w:tcPr>
          <w:p w:rsidR="00F713C6" w:rsidRPr="00134953" w:rsidRDefault="00F713C6" w:rsidP="00077378">
            <w:r w:rsidRPr="00134953">
              <w:t>Матвеев Сергей Владимирович</w:t>
            </w:r>
          </w:p>
        </w:tc>
        <w:tc>
          <w:tcPr>
            <w:tcW w:w="3420" w:type="dxa"/>
          </w:tcPr>
          <w:p w:rsidR="00F713C6" w:rsidRPr="00134953" w:rsidRDefault="00F713C6" w:rsidP="00077378">
            <w:r w:rsidRPr="00134953">
              <w:t>доктор медицинских наук,</w:t>
            </w:r>
          </w:p>
          <w:p w:rsidR="00F713C6" w:rsidRPr="00134953" w:rsidRDefault="00F713C6" w:rsidP="00077378">
            <w:r w:rsidRPr="00134953">
              <w:t>профессор</w:t>
            </w:r>
          </w:p>
        </w:tc>
        <w:tc>
          <w:tcPr>
            <w:tcW w:w="2520" w:type="dxa"/>
          </w:tcPr>
          <w:p w:rsidR="00F713C6" w:rsidRPr="00134953" w:rsidRDefault="00F713C6" w:rsidP="00077378">
            <w:r w:rsidRPr="00134953">
              <w:t xml:space="preserve">14.03.11 </w:t>
            </w:r>
          </w:p>
          <w:p w:rsidR="00F713C6" w:rsidRPr="00134953" w:rsidRDefault="00F713C6" w:rsidP="00077378">
            <w:r w:rsidRPr="00134953">
              <w:t>медицинские науки</w:t>
            </w:r>
          </w:p>
        </w:tc>
      </w:tr>
      <w:tr w:rsidR="0010700C" w:rsidRPr="00134953" w:rsidTr="00077378">
        <w:tc>
          <w:tcPr>
            <w:tcW w:w="1188" w:type="dxa"/>
          </w:tcPr>
          <w:p w:rsidR="0010700C" w:rsidRPr="00134953" w:rsidRDefault="001069FF" w:rsidP="00077378">
            <w:r>
              <w:t>4</w:t>
            </w:r>
          </w:p>
        </w:tc>
        <w:tc>
          <w:tcPr>
            <w:tcW w:w="2880" w:type="dxa"/>
          </w:tcPr>
          <w:p w:rsidR="0010700C" w:rsidRPr="00134953" w:rsidRDefault="0010700C" w:rsidP="00077378">
            <w:proofErr w:type="spellStart"/>
            <w:r>
              <w:t>Амелин</w:t>
            </w:r>
            <w:proofErr w:type="spellEnd"/>
            <w:r>
              <w:t xml:space="preserve"> Александр Витальевич</w:t>
            </w:r>
          </w:p>
        </w:tc>
        <w:tc>
          <w:tcPr>
            <w:tcW w:w="3420" w:type="dxa"/>
          </w:tcPr>
          <w:p w:rsidR="0010700C" w:rsidRPr="00134953" w:rsidRDefault="0010700C" w:rsidP="006E7347">
            <w:r w:rsidRPr="00134953">
              <w:t>доктор медицинских наук,</w:t>
            </w:r>
          </w:p>
          <w:p w:rsidR="0010700C" w:rsidRPr="00134953" w:rsidRDefault="0010700C" w:rsidP="006E7347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6E7347">
            <w:r w:rsidRPr="00134953">
              <w:t xml:space="preserve">14.01.11 </w:t>
            </w:r>
          </w:p>
          <w:p w:rsidR="0010700C" w:rsidRPr="00134953" w:rsidRDefault="0010700C" w:rsidP="006E7347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69FF" w:rsidP="00BB2B3F">
            <w:r>
              <w:t>5</w:t>
            </w:r>
          </w:p>
        </w:tc>
        <w:tc>
          <w:tcPr>
            <w:tcW w:w="2880" w:type="dxa"/>
          </w:tcPr>
          <w:p w:rsidR="0010700C" w:rsidRPr="00134953" w:rsidRDefault="0010700C" w:rsidP="007D2BFB">
            <w:proofErr w:type="spellStart"/>
            <w:r w:rsidRPr="00134953">
              <w:t>Баранцевич</w:t>
            </w:r>
            <w:proofErr w:type="spellEnd"/>
            <w:r w:rsidRPr="00134953">
              <w:t xml:space="preserve"> Евгений Робертович</w:t>
            </w:r>
          </w:p>
        </w:tc>
        <w:tc>
          <w:tcPr>
            <w:tcW w:w="3420" w:type="dxa"/>
          </w:tcPr>
          <w:p w:rsidR="0010700C" w:rsidRPr="00134953" w:rsidRDefault="0010700C" w:rsidP="007D2BFB">
            <w:r w:rsidRPr="00134953">
              <w:t>доктор медицинских наук,</w:t>
            </w:r>
          </w:p>
          <w:p w:rsidR="0010700C" w:rsidRPr="00134953" w:rsidRDefault="0010700C" w:rsidP="007D2BFB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7D2BFB">
            <w:r w:rsidRPr="00134953">
              <w:t xml:space="preserve">14.01.11 </w:t>
            </w:r>
          </w:p>
          <w:p w:rsidR="0010700C" w:rsidRPr="00134953" w:rsidRDefault="0010700C" w:rsidP="007D2BFB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69FF" w:rsidP="00BB2B3F">
            <w:r>
              <w:t>6</w:t>
            </w:r>
          </w:p>
        </w:tc>
        <w:tc>
          <w:tcPr>
            <w:tcW w:w="2880" w:type="dxa"/>
          </w:tcPr>
          <w:p w:rsidR="0010700C" w:rsidRPr="00134953" w:rsidRDefault="0010700C" w:rsidP="007D2BFB">
            <w:r w:rsidRPr="00134953">
              <w:t>Беляева Ольга Дмитриевна</w:t>
            </w:r>
          </w:p>
        </w:tc>
        <w:tc>
          <w:tcPr>
            <w:tcW w:w="3420" w:type="dxa"/>
          </w:tcPr>
          <w:p w:rsidR="0010700C" w:rsidRPr="00134953" w:rsidRDefault="0010700C" w:rsidP="00077378">
            <w:r w:rsidRPr="00134953">
              <w:t>доктор медицинских наук,</w:t>
            </w:r>
          </w:p>
          <w:p w:rsidR="0010700C" w:rsidRPr="00134953" w:rsidRDefault="0010700C" w:rsidP="00077378">
            <w:r w:rsidRPr="00134953">
              <w:t>доцент</w:t>
            </w:r>
          </w:p>
        </w:tc>
        <w:tc>
          <w:tcPr>
            <w:tcW w:w="2520" w:type="dxa"/>
          </w:tcPr>
          <w:p w:rsidR="0010700C" w:rsidRPr="00134953" w:rsidRDefault="0010700C" w:rsidP="00077378">
            <w:r w:rsidRPr="00134953">
              <w:t>14.01.05</w:t>
            </w:r>
          </w:p>
          <w:p w:rsidR="0010700C" w:rsidRPr="00134953" w:rsidRDefault="0010700C" w:rsidP="00077378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69FF" w:rsidP="00BB2B3F">
            <w:r>
              <w:t>7</w:t>
            </w:r>
          </w:p>
        </w:tc>
        <w:tc>
          <w:tcPr>
            <w:tcW w:w="2880" w:type="dxa"/>
          </w:tcPr>
          <w:p w:rsidR="0010700C" w:rsidRPr="00134953" w:rsidRDefault="0010700C" w:rsidP="007D2BFB">
            <w:r w:rsidRPr="00134953">
              <w:t>Беркович Ольга Александровна</w:t>
            </w:r>
          </w:p>
        </w:tc>
        <w:tc>
          <w:tcPr>
            <w:tcW w:w="3420" w:type="dxa"/>
          </w:tcPr>
          <w:p w:rsidR="0010700C" w:rsidRPr="00134953" w:rsidRDefault="0010700C" w:rsidP="007D2BFB">
            <w:r w:rsidRPr="00134953">
              <w:t>доктор медицинских наук,</w:t>
            </w:r>
          </w:p>
          <w:p w:rsidR="0010700C" w:rsidRPr="00134953" w:rsidRDefault="0010700C" w:rsidP="007D2BFB">
            <w:r w:rsidRPr="00134953">
              <w:t>доцент</w:t>
            </w:r>
          </w:p>
        </w:tc>
        <w:tc>
          <w:tcPr>
            <w:tcW w:w="2520" w:type="dxa"/>
          </w:tcPr>
          <w:p w:rsidR="0010700C" w:rsidRPr="00134953" w:rsidRDefault="0010700C" w:rsidP="007D2BFB">
            <w:r w:rsidRPr="00134953">
              <w:t>14.01.05</w:t>
            </w:r>
          </w:p>
          <w:p w:rsidR="0010700C" w:rsidRPr="00134953" w:rsidRDefault="0010700C" w:rsidP="007D2BFB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Default="001069FF" w:rsidP="00BB2B3F">
            <w:r>
              <w:t>8</w:t>
            </w:r>
          </w:p>
        </w:tc>
        <w:tc>
          <w:tcPr>
            <w:tcW w:w="2880" w:type="dxa"/>
          </w:tcPr>
          <w:p w:rsidR="0010700C" w:rsidRPr="00134953" w:rsidRDefault="0010700C" w:rsidP="007D2BFB">
            <w:r>
              <w:t>Гаврилова Елена Анатольевна</w:t>
            </w:r>
          </w:p>
        </w:tc>
        <w:tc>
          <w:tcPr>
            <w:tcW w:w="3420" w:type="dxa"/>
          </w:tcPr>
          <w:p w:rsidR="0010700C" w:rsidRPr="00134953" w:rsidRDefault="0010700C" w:rsidP="006E7347">
            <w:r w:rsidRPr="00134953">
              <w:t>доктор медицинских наук,</w:t>
            </w:r>
          </w:p>
          <w:p w:rsidR="0010700C" w:rsidRPr="00134953" w:rsidRDefault="0010700C" w:rsidP="006E7347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6E7347">
            <w:r w:rsidRPr="00134953">
              <w:t xml:space="preserve">14.03.11 </w:t>
            </w:r>
          </w:p>
          <w:p w:rsidR="0010700C" w:rsidRPr="00134953" w:rsidRDefault="0010700C" w:rsidP="006E7347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69FF" w:rsidP="00BB2B3F">
            <w:r>
              <w:t>9</w:t>
            </w:r>
          </w:p>
        </w:tc>
        <w:tc>
          <w:tcPr>
            <w:tcW w:w="2880" w:type="dxa"/>
          </w:tcPr>
          <w:p w:rsidR="0010700C" w:rsidRPr="00134953" w:rsidRDefault="0010700C" w:rsidP="007D2BFB">
            <w:r w:rsidRPr="00134953">
              <w:t>Гудкова Александра Яковлевна</w:t>
            </w:r>
          </w:p>
        </w:tc>
        <w:tc>
          <w:tcPr>
            <w:tcW w:w="3420" w:type="dxa"/>
          </w:tcPr>
          <w:p w:rsidR="0010700C" w:rsidRPr="00134953" w:rsidRDefault="0010700C" w:rsidP="007D2BFB">
            <w:r w:rsidRPr="00134953">
              <w:t>доктор медицинских наук,</w:t>
            </w:r>
          </w:p>
          <w:p w:rsidR="0010700C" w:rsidRPr="00134953" w:rsidRDefault="0010700C" w:rsidP="007D2BFB">
            <w:r w:rsidRPr="00134953">
              <w:t>доцент</w:t>
            </w:r>
          </w:p>
        </w:tc>
        <w:tc>
          <w:tcPr>
            <w:tcW w:w="2520" w:type="dxa"/>
          </w:tcPr>
          <w:p w:rsidR="0010700C" w:rsidRPr="00134953" w:rsidRDefault="0010700C" w:rsidP="007D2BFB">
            <w:r w:rsidRPr="00134953">
              <w:t>14.01.05</w:t>
            </w:r>
          </w:p>
          <w:p w:rsidR="0010700C" w:rsidRPr="00134953" w:rsidRDefault="0010700C" w:rsidP="007D2BFB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69FF" w:rsidP="00BB2B3F">
            <w:r>
              <w:t>10</w:t>
            </w:r>
          </w:p>
        </w:tc>
        <w:tc>
          <w:tcPr>
            <w:tcW w:w="2880" w:type="dxa"/>
          </w:tcPr>
          <w:p w:rsidR="0010700C" w:rsidRPr="00134953" w:rsidRDefault="0010700C" w:rsidP="007D2BFB">
            <w:proofErr w:type="spellStart"/>
            <w:r w:rsidRPr="00134953">
              <w:t>Дидур</w:t>
            </w:r>
            <w:proofErr w:type="spellEnd"/>
            <w:r w:rsidRPr="00134953">
              <w:t xml:space="preserve"> Михаил Дмитриевич</w:t>
            </w:r>
          </w:p>
        </w:tc>
        <w:tc>
          <w:tcPr>
            <w:tcW w:w="3420" w:type="dxa"/>
          </w:tcPr>
          <w:p w:rsidR="0010700C" w:rsidRPr="00134953" w:rsidRDefault="0010700C" w:rsidP="007D2BFB">
            <w:r w:rsidRPr="00134953">
              <w:t>доктор медицинских наук,</w:t>
            </w:r>
          </w:p>
          <w:p w:rsidR="0010700C" w:rsidRPr="00134953" w:rsidRDefault="0010700C" w:rsidP="007D2BFB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7D2BFB">
            <w:r w:rsidRPr="00134953">
              <w:t xml:space="preserve">14.03.11 </w:t>
            </w:r>
          </w:p>
          <w:p w:rsidR="0010700C" w:rsidRPr="00134953" w:rsidRDefault="0010700C" w:rsidP="007D2BFB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69FF" w:rsidP="00BB2B3F">
            <w:r>
              <w:t>11</w:t>
            </w:r>
          </w:p>
        </w:tc>
        <w:tc>
          <w:tcPr>
            <w:tcW w:w="2880" w:type="dxa"/>
          </w:tcPr>
          <w:p w:rsidR="0010700C" w:rsidRPr="00134953" w:rsidRDefault="0010700C" w:rsidP="007D2BFB">
            <w:r w:rsidRPr="00134953">
              <w:t>Евдокимова Татьяна Александровна</w:t>
            </w:r>
          </w:p>
        </w:tc>
        <w:tc>
          <w:tcPr>
            <w:tcW w:w="3420" w:type="dxa"/>
          </w:tcPr>
          <w:p w:rsidR="0010700C" w:rsidRPr="00134953" w:rsidRDefault="0010700C" w:rsidP="007D2BFB">
            <w:r w:rsidRPr="00134953">
              <w:t>доктор медицинских наук,</w:t>
            </w:r>
          </w:p>
          <w:p w:rsidR="0010700C" w:rsidRPr="00134953" w:rsidRDefault="0010700C" w:rsidP="007D2BFB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7D2BFB">
            <w:r w:rsidRPr="00134953">
              <w:t xml:space="preserve">14.03.11 </w:t>
            </w:r>
          </w:p>
          <w:p w:rsidR="0010700C" w:rsidRPr="00134953" w:rsidRDefault="0010700C" w:rsidP="007D2BFB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700C" w:rsidP="001069FF">
            <w:r w:rsidRPr="00134953">
              <w:t>1</w:t>
            </w:r>
            <w:r w:rsidR="001069FF">
              <w:t>2</w:t>
            </w:r>
          </w:p>
        </w:tc>
        <w:tc>
          <w:tcPr>
            <w:tcW w:w="2880" w:type="dxa"/>
          </w:tcPr>
          <w:p w:rsidR="0010700C" w:rsidRPr="00134953" w:rsidRDefault="0010700C" w:rsidP="007D2BFB">
            <w:proofErr w:type="spellStart"/>
            <w:r w:rsidRPr="00134953">
              <w:t>Клочева</w:t>
            </w:r>
            <w:proofErr w:type="spellEnd"/>
            <w:r w:rsidRPr="00134953">
              <w:t xml:space="preserve"> Елена Георгиевна</w:t>
            </w:r>
          </w:p>
        </w:tc>
        <w:tc>
          <w:tcPr>
            <w:tcW w:w="3420" w:type="dxa"/>
          </w:tcPr>
          <w:p w:rsidR="0010700C" w:rsidRPr="00134953" w:rsidRDefault="0010700C" w:rsidP="007D2BFB">
            <w:r w:rsidRPr="00134953">
              <w:t>доктор медицинских наук,</w:t>
            </w:r>
          </w:p>
          <w:p w:rsidR="0010700C" w:rsidRPr="00134953" w:rsidRDefault="0010700C" w:rsidP="007D2BFB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7D2BFB">
            <w:r w:rsidRPr="00134953">
              <w:t xml:space="preserve">14.01.11 </w:t>
            </w:r>
          </w:p>
          <w:p w:rsidR="0010700C" w:rsidRPr="00134953" w:rsidRDefault="0010700C" w:rsidP="007D2BFB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69FF" w:rsidP="00C0796F">
            <w:r>
              <w:t>13</w:t>
            </w:r>
          </w:p>
        </w:tc>
        <w:tc>
          <w:tcPr>
            <w:tcW w:w="2880" w:type="dxa"/>
          </w:tcPr>
          <w:p w:rsidR="0010700C" w:rsidRPr="00134953" w:rsidRDefault="0010700C" w:rsidP="007D2BFB">
            <w:r>
              <w:t>Ковальчук Виталий Владимирович</w:t>
            </w:r>
          </w:p>
        </w:tc>
        <w:tc>
          <w:tcPr>
            <w:tcW w:w="3420" w:type="dxa"/>
          </w:tcPr>
          <w:p w:rsidR="0010700C" w:rsidRPr="00134953" w:rsidRDefault="0010700C" w:rsidP="006E7347">
            <w:r w:rsidRPr="00134953">
              <w:t>доктор медицинских наук,</w:t>
            </w:r>
          </w:p>
          <w:p w:rsidR="0010700C" w:rsidRPr="00134953" w:rsidRDefault="0010700C" w:rsidP="006E7347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6E7347">
            <w:r w:rsidRPr="00134953">
              <w:t xml:space="preserve">14.01.11 </w:t>
            </w:r>
          </w:p>
          <w:p w:rsidR="0010700C" w:rsidRPr="00134953" w:rsidRDefault="0010700C" w:rsidP="006E7347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700C" w:rsidP="001069FF">
            <w:r>
              <w:t>1</w:t>
            </w:r>
            <w:r w:rsidR="001069FF">
              <w:t>4</w:t>
            </w:r>
          </w:p>
        </w:tc>
        <w:tc>
          <w:tcPr>
            <w:tcW w:w="2880" w:type="dxa"/>
          </w:tcPr>
          <w:p w:rsidR="0010700C" w:rsidRPr="00134953" w:rsidRDefault="0010700C" w:rsidP="007D2BFB">
            <w:r>
              <w:t>Нифонтов Евгений Михайлович</w:t>
            </w:r>
          </w:p>
        </w:tc>
        <w:tc>
          <w:tcPr>
            <w:tcW w:w="3420" w:type="dxa"/>
          </w:tcPr>
          <w:p w:rsidR="0010700C" w:rsidRPr="00134953" w:rsidRDefault="0010700C" w:rsidP="00D67BF0">
            <w:r w:rsidRPr="00134953">
              <w:t>доктор медицинских наук,</w:t>
            </w:r>
          </w:p>
          <w:p w:rsidR="0010700C" w:rsidRPr="00134953" w:rsidRDefault="0010700C" w:rsidP="00D67BF0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916EB8">
            <w:r w:rsidRPr="00134953">
              <w:t>14.01.05</w:t>
            </w:r>
          </w:p>
          <w:p w:rsidR="0010700C" w:rsidRPr="00134953" w:rsidRDefault="0010700C" w:rsidP="00916EB8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700C" w:rsidP="001069FF">
            <w:r w:rsidRPr="00134953">
              <w:t>1</w:t>
            </w:r>
            <w:r w:rsidR="001069FF">
              <w:t>5</w:t>
            </w:r>
          </w:p>
        </w:tc>
        <w:tc>
          <w:tcPr>
            <w:tcW w:w="2880" w:type="dxa"/>
          </w:tcPr>
          <w:p w:rsidR="0010700C" w:rsidRPr="00134953" w:rsidRDefault="0010700C" w:rsidP="007D2BFB">
            <w:r>
              <w:t>Панов Алексей Владимирович</w:t>
            </w:r>
          </w:p>
        </w:tc>
        <w:tc>
          <w:tcPr>
            <w:tcW w:w="3420" w:type="dxa"/>
          </w:tcPr>
          <w:p w:rsidR="0010700C" w:rsidRPr="00134953" w:rsidRDefault="0010700C" w:rsidP="00D674D8">
            <w:r w:rsidRPr="00134953">
              <w:t>доктор медицинских наук,</w:t>
            </w:r>
          </w:p>
          <w:p w:rsidR="0010700C" w:rsidRPr="00134953" w:rsidRDefault="0010700C" w:rsidP="00D674D8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242CE8">
            <w:r w:rsidRPr="00134953">
              <w:t>14.01.05</w:t>
            </w:r>
          </w:p>
          <w:p w:rsidR="0010700C" w:rsidRPr="00134953" w:rsidRDefault="0010700C" w:rsidP="00242CE8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700C" w:rsidP="001069FF">
            <w:r>
              <w:lastRenderedPageBreak/>
              <w:t>1</w:t>
            </w:r>
            <w:r w:rsidR="001069FF">
              <w:t>6</w:t>
            </w:r>
          </w:p>
        </w:tc>
        <w:tc>
          <w:tcPr>
            <w:tcW w:w="2880" w:type="dxa"/>
          </w:tcPr>
          <w:p w:rsidR="0010700C" w:rsidRDefault="0010700C" w:rsidP="007D2BFB">
            <w:r>
              <w:t>Пономаренко Геннадий Николаевич</w:t>
            </w:r>
          </w:p>
        </w:tc>
        <w:tc>
          <w:tcPr>
            <w:tcW w:w="3420" w:type="dxa"/>
          </w:tcPr>
          <w:p w:rsidR="0010700C" w:rsidRPr="00134953" w:rsidRDefault="0010700C" w:rsidP="004E1515">
            <w:r w:rsidRPr="00134953">
              <w:t>доктор медицинских наук,</w:t>
            </w:r>
          </w:p>
          <w:p w:rsidR="0010700C" w:rsidRPr="00134953" w:rsidRDefault="0010700C" w:rsidP="004E1515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4E1515">
            <w:r w:rsidRPr="00134953">
              <w:t xml:space="preserve">14.03.11 </w:t>
            </w:r>
          </w:p>
          <w:p w:rsidR="0010700C" w:rsidRPr="00134953" w:rsidRDefault="0010700C" w:rsidP="004E1515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700C" w:rsidP="001069FF">
            <w:r w:rsidRPr="00134953">
              <w:t>1</w:t>
            </w:r>
            <w:r w:rsidR="001069FF">
              <w:t>7</w:t>
            </w:r>
          </w:p>
        </w:tc>
        <w:tc>
          <w:tcPr>
            <w:tcW w:w="2880" w:type="dxa"/>
          </w:tcPr>
          <w:p w:rsidR="0010700C" w:rsidRPr="00134953" w:rsidRDefault="0010700C" w:rsidP="007D2BFB">
            <w:r w:rsidRPr="00134953">
              <w:t>Сорокоумов Виктор Александрович</w:t>
            </w:r>
          </w:p>
        </w:tc>
        <w:tc>
          <w:tcPr>
            <w:tcW w:w="3420" w:type="dxa"/>
          </w:tcPr>
          <w:p w:rsidR="0010700C" w:rsidRPr="00134953" w:rsidRDefault="0010700C" w:rsidP="007D2BFB">
            <w:r w:rsidRPr="00134953">
              <w:t>доктор медицинских наук,</w:t>
            </w:r>
          </w:p>
          <w:p w:rsidR="0010700C" w:rsidRPr="00134953" w:rsidRDefault="0010700C" w:rsidP="007D2BFB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7D2BFB">
            <w:r w:rsidRPr="00134953">
              <w:t xml:space="preserve">14.01.11 </w:t>
            </w:r>
          </w:p>
          <w:p w:rsidR="0010700C" w:rsidRPr="00134953" w:rsidRDefault="0010700C" w:rsidP="007D2BFB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700C" w:rsidP="001069FF">
            <w:r>
              <w:t>1</w:t>
            </w:r>
            <w:r w:rsidR="001069FF">
              <w:t>8</w:t>
            </w:r>
          </w:p>
        </w:tc>
        <w:tc>
          <w:tcPr>
            <w:tcW w:w="2880" w:type="dxa"/>
          </w:tcPr>
          <w:p w:rsidR="0010700C" w:rsidRPr="00134953" w:rsidRDefault="0010700C" w:rsidP="007D2BFB">
            <w:r>
              <w:t>Чурина Светлана Константиновна</w:t>
            </w:r>
          </w:p>
        </w:tc>
        <w:tc>
          <w:tcPr>
            <w:tcW w:w="3420" w:type="dxa"/>
          </w:tcPr>
          <w:p w:rsidR="0010700C" w:rsidRPr="00134953" w:rsidRDefault="0010700C" w:rsidP="00916EB8">
            <w:r w:rsidRPr="00134953">
              <w:t>доктор медицинских наук,</w:t>
            </w:r>
          </w:p>
          <w:p w:rsidR="0010700C" w:rsidRPr="00134953" w:rsidRDefault="0010700C" w:rsidP="00916EB8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916EB8">
            <w:r w:rsidRPr="00134953">
              <w:t>14.01.05</w:t>
            </w:r>
          </w:p>
          <w:p w:rsidR="0010700C" w:rsidRPr="00134953" w:rsidRDefault="0010700C" w:rsidP="00916EB8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700C" w:rsidP="001069FF">
            <w:r w:rsidRPr="00134953">
              <w:t>1</w:t>
            </w:r>
            <w:r w:rsidR="001069FF">
              <w:t>9</w:t>
            </w:r>
          </w:p>
        </w:tc>
        <w:tc>
          <w:tcPr>
            <w:tcW w:w="2880" w:type="dxa"/>
          </w:tcPr>
          <w:p w:rsidR="0010700C" w:rsidRPr="00134953" w:rsidRDefault="0010700C" w:rsidP="007D2BFB">
            <w:proofErr w:type="spellStart"/>
            <w:r w:rsidRPr="00134953">
              <w:t>Чухловина</w:t>
            </w:r>
            <w:proofErr w:type="spellEnd"/>
            <w:r w:rsidRPr="00134953">
              <w:t xml:space="preserve"> Мария </w:t>
            </w:r>
            <w:proofErr w:type="spellStart"/>
            <w:r w:rsidRPr="00134953">
              <w:t>Лазаревна</w:t>
            </w:r>
            <w:proofErr w:type="spellEnd"/>
          </w:p>
        </w:tc>
        <w:tc>
          <w:tcPr>
            <w:tcW w:w="3420" w:type="dxa"/>
          </w:tcPr>
          <w:p w:rsidR="0010700C" w:rsidRPr="00134953" w:rsidRDefault="0010700C" w:rsidP="007D2BFB">
            <w:r w:rsidRPr="00134953">
              <w:t>доктор медицинских наук,</w:t>
            </w:r>
          </w:p>
          <w:p w:rsidR="0010700C" w:rsidRPr="00134953" w:rsidRDefault="0010700C" w:rsidP="007D2BFB">
            <w:r w:rsidRPr="00134953">
              <w:t>профессор</w:t>
            </w:r>
          </w:p>
        </w:tc>
        <w:tc>
          <w:tcPr>
            <w:tcW w:w="2520" w:type="dxa"/>
          </w:tcPr>
          <w:p w:rsidR="0010700C" w:rsidRPr="00134953" w:rsidRDefault="0010700C" w:rsidP="007D2BFB">
            <w:r w:rsidRPr="00134953">
              <w:t xml:space="preserve">14.01.11 </w:t>
            </w:r>
          </w:p>
          <w:p w:rsidR="0010700C" w:rsidRPr="00134953" w:rsidRDefault="0010700C" w:rsidP="007D2BFB">
            <w:r w:rsidRPr="00134953">
              <w:t>медицинские науки</w:t>
            </w:r>
          </w:p>
        </w:tc>
      </w:tr>
      <w:tr w:rsidR="0010700C" w:rsidRPr="00134953" w:rsidTr="00BB2B3F">
        <w:tc>
          <w:tcPr>
            <w:tcW w:w="1188" w:type="dxa"/>
          </w:tcPr>
          <w:p w:rsidR="0010700C" w:rsidRPr="00134953" w:rsidRDefault="001069FF" w:rsidP="00C0796F">
            <w:r>
              <w:t>20</w:t>
            </w:r>
          </w:p>
        </w:tc>
        <w:tc>
          <w:tcPr>
            <w:tcW w:w="2880" w:type="dxa"/>
          </w:tcPr>
          <w:p w:rsidR="0010700C" w:rsidRPr="00134953" w:rsidRDefault="0010700C" w:rsidP="007D2BFB">
            <w:proofErr w:type="spellStart"/>
            <w:r w:rsidRPr="00134953">
              <w:t>Шулешова</w:t>
            </w:r>
            <w:proofErr w:type="spellEnd"/>
            <w:r w:rsidRPr="00134953">
              <w:t xml:space="preserve"> Наталья Викторовна</w:t>
            </w:r>
          </w:p>
        </w:tc>
        <w:tc>
          <w:tcPr>
            <w:tcW w:w="3420" w:type="dxa"/>
          </w:tcPr>
          <w:p w:rsidR="0010700C" w:rsidRPr="00134953" w:rsidRDefault="0010700C" w:rsidP="007D2BFB">
            <w:r w:rsidRPr="00134953">
              <w:t>доктор медицинских наук,</w:t>
            </w:r>
          </w:p>
          <w:p w:rsidR="0010700C" w:rsidRPr="00134953" w:rsidRDefault="0010700C" w:rsidP="007D2BFB">
            <w:r w:rsidRPr="00134953">
              <w:t>доцент</w:t>
            </w:r>
          </w:p>
        </w:tc>
        <w:tc>
          <w:tcPr>
            <w:tcW w:w="2520" w:type="dxa"/>
          </w:tcPr>
          <w:p w:rsidR="0010700C" w:rsidRPr="00134953" w:rsidRDefault="0010700C" w:rsidP="007D2BFB">
            <w:r w:rsidRPr="00134953">
              <w:t xml:space="preserve">14.01.11 </w:t>
            </w:r>
          </w:p>
          <w:p w:rsidR="0010700C" w:rsidRPr="00134953" w:rsidRDefault="0010700C" w:rsidP="007D2BFB">
            <w:r w:rsidRPr="00134953">
              <w:t>медицинские науки</w:t>
            </w:r>
          </w:p>
        </w:tc>
      </w:tr>
    </w:tbl>
    <w:p w:rsidR="00032F3F" w:rsidRPr="00134953" w:rsidRDefault="00032F3F" w:rsidP="00BB2B3F">
      <w:pPr>
        <w:spacing w:line="360" w:lineRule="auto"/>
        <w:jc w:val="both"/>
      </w:pPr>
    </w:p>
    <w:p w:rsidR="00032F3F" w:rsidRPr="00F713C6" w:rsidRDefault="007D2BFB" w:rsidP="00032F3F">
      <w:pPr>
        <w:spacing w:line="360" w:lineRule="auto"/>
        <w:jc w:val="both"/>
        <w:rPr>
          <w:sz w:val="28"/>
          <w:szCs w:val="28"/>
        </w:rPr>
      </w:pPr>
      <w:r w:rsidRPr="00F713C6">
        <w:rPr>
          <w:sz w:val="28"/>
          <w:szCs w:val="28"/>
        </w:rPr>
        <w:t xml:space="preserve">Результаты голосования: за – </w:t>
      </w:r>
      <w:r w:rsidR="00DE2C32">
        <w:rPr>
          <w:sz w:val="28"/>
          <w:szCs w:val="28"/>
        </w:rPr>
        <w:t>20</w:t>
      </w:r>
      <w:r w:rsidRPr="00F713C6">
        <w:rPr>
          <w:sz w:val="28"/>
          <w:szCs w:val="28"/>
        </w:rPr>
        <w:t xml:space="preserve">, против – нет,      недействительных бюллетеней  – </w:t>
      </w:r>
      <w:r w:rsidR="00353B1E" w:rsidRPr="00F713C6">
        <w:rPr>
          <w:sz w:val="28"/>
          <w:szCs w:val="28"/>
        </w:rPr>
        <w:t>нет</w:t>
      </w:r>
      <w:r w:rsidRPr="00F713C6">
        <w:rPr>
          <w:sz w:val="28"/>
          <w:szCs w:val="28"/>
        </w:rPr>
        <w:t xml:space="preserve">. </w:t>
      </w:r>
    </w:p>
    <w:p w:rsidR="00032F3F" w:rsidRPr="00F713C6" w:rsidRDefault="00032F3F" w:rsidP="00032F3F">
      <w:pPr>
        <w:jc w:val="both"/>
        <w:rPr>
          <w:sz w:val="28"/>
          <w:szCs w:val="28"/>
        </w:rPr>
      </w:pPr>
    </w:p>
    <w:p w:rsidR="00DE2C32" w:rsidRPr="001C5402" w:rsidRDefault="00DE2C32" w:rsidP="00DE2C32">
      <w:pPr>
        <w:shd w:val="clear" w:color="auto" w:fill="FFFFFF"/>
        <w:tabs>
          <w:tab w:val="left" w:leader="underscore" w:pos="8842"/>
        </w:tabs>
        <w:spacing w:line="360" w:lineRule="auto"/>
        <w:ind w:left="168"/>
        <w:jc w:val="both"/>
        <w:rPr>
          <w:sz w:val="28"/>
          <w:szCs w:val="28"/>
        </w:rPr>
      </w:pPr>
      <w:r w:rsidRPr="001C5402">
        <w:rPr>
          <w:spacing w:val="-3"/>
          <w:sz w:val="28"/>
          <w:szCs w:val="28"/>
        </w:rPr>
        <w:t>ЗАКЛЮЧЕНИЕ ДИССЕРТАЦИОННОГО СОВЕТА</w:t>
      </w:r>
      <w:r w:rsidRPr="001C5402">
        <w:rPr>
          <w:sz w:val="28"/>
          <w:szCs w:val="28"/>
        </w:rPr>
        <w:t xml:space="preserve"> Д </w:t>
      </w:r>
      <w:r w:rsidRPr="00C34477">
        <w:rPr>
          <w:sz w:val="28"/>
          <w:szCs w:val="28"/>
        </w:rPr>
        <w:t>208.090.06</w:t>
      </w:r>
      <w:r w:rsidRPr="001C5402">
        <w:rPr>
          <w:sz w:val="28"/>
          <w:szCs w:val="28"/>
        </w:rPr>
        <w:t xml:space="preserve"> </w:t>
      </w:r>
      <w:r w:rsidRPr="001C5402">
        <w:rPr>
          <w:spacing w:val="-4"/>
          <w:sz w:val="28"/>
          <w:szCs w:val="28"/>
        </w:rPr>
        <w:t>НА БАЗЕ</w:t>
      </w:r>
    </w:p>
    <w:p w:rsidR="00DE2C32" w:rsidRPr="001C5402" w:rsidRDefault="00DE2C32" w:rsidP="00DE2C32">
      <w:pPr>
        <w:shd w:val="clear" w:color="auto" w:fill="FFFFFF"/>
        <w:tabs>
          <w:tab w:val="left" w:leader="underscore" w:pos="68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5402">
        <w:rPr>
          <w:sz w:val="28"/>
          <w:szCs w:val="28"/>
        </w:rPr>
        <w:t>БОУ ВПО «Первый Санкт-Петербургский государственный м</w:t>
      </w:r>
      <w:r>
        <w:rPr>
          <w:sz w:val="28"/>
          <w:szCs w:val="28"/>
        </w:rPr>
        <w:t>едицинский университет имени академика</w:t>
      </w:r>
      <w:r w:rsidRPr="001C5402">
        <w:rPr>
          <w:sz w:val="28"/>
          <w:szCs w:val="28"/>
        </w:rPr>
        <w:t xml:space="preserve"> И.П.Павлова» Министерства здравоохранения Российской Федерации </w:t>
      </w:r>
      <w:r w:rsidRPr="001C5402">
        <w:rPr>
          <w:spacing w:val="-1"/>
          <w:sz w:val="28"/>
          <w:szCs w:val="28"/>
        </w:rPr>
        <w:t xml:space="preserve">ПО ДИССЕРТАЦИИ </w:t>
      </w:r>
      <w:r w:rsidRPr="001C5402">
        <w:rPr>
          <w:sz w:val="28"/>
          <w:szCs w:val="28"/>
        </w:rPr>
        <w:t>НА СОИСКАНИЕ УЧЕНОЙ СТЕПЕНИ КАНДИДАТА НАУК</w:t>
      </w:r>
    </w:p>
    <w:p w:rsidR="00DE2C32" w:rsidRPr="001C5402" w:rsidRDefault="00DE2C32" w:rsidP="00DE2C32">
      <w:pPr>
        <w:shd w:val="clear" w:color="auto" w:fill="FFFFFF"/>
        <w:tabs>
          <w:tab w:val="left" w:pos="7934"/>
          <w:tab w:val="left" w:leader="underscore" w:pos="10190"/>
        </w:tabs>
        <w:spacing w:line="360" w:lineRule="auto"/>
        <w:jc w:val="both"/>
        <w:rPr>
          <w:spacing w:val="-4"/>
          <w:sz w:val="28"/>
          <w:szCs w:val="28"/>
        </w:rPr>
      </w:pPr>
    </w:p>
    <w:p w:rsidR="00DE2C32" w:rsidRPr="001C5402" w:rsidRDefault="00DE2C32" w:rsidP="00DE2C32">
      <w:pPr>
        <w:shd w:val="clear" w:color="auto" w:fill="FFFFFF"/>
        <w:tabs>
          <w:tab w:val="left" w:pos="7934"/>
          <w:tab w:val="left" w:leader="underscore" w:pos="10190"/>
        </w:tabs>
        <w:spacing w:line="360" w:lineRule="auto"/>
        <w:jc w:val="both"/>
      </w:pPr>
      <w:r>
        <w:rPr>
          <w:spacing w:val="-4"/>
          <w:sz w:val="28"/>
          <w:szCs w:val="28"/>
        </w:rPr>
        <w:t xml:space="preserve">                                                                       </w:t>
      </w:r>
      <w:r w:rsidRPr="001C5402">
        <w:rPr>
          <w:spacing w:val="-4"/>
          <w:sz w:val="28"/>
          <w:szCs w:val="28"/>
        </w:rPr>
        <w:t>аттестационное дело №         __________</w:t>
      </w:r>
    </w:p>
    <w:p w:rsidR="00DE2C32" w:rsidRPr="00C34477" w:rsidRDefault="00DE2C32" w:rsidP="00DE2C32">
      <w:pPr>
        <w:shd w:val="clear" w:color="auto" w:fill="FFFFFF"/>
        <w:tabs>
          <w:tab w:val="left" w:leader="underscore" w:pos="9379"/>
        </w:tabs>
        <w:spacing w:line="360" w:lineRule="auto"/>
        <w:jc w:val="both"/>
        <w:rPr>
          <w:spacing w:val="-45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</w:t>
      </w:r>
      <w:r w:rsidRPr="001C5402">
        <w:rPr>
          <w:spacing w:val="-3"/>
          <w:sz w:val="28"/>
          <w:szCs w:val="28"/>
        </w:rPr>
        <w:t xml:space="preserve">решение диссертационного совета от </w:t>
      </w:r>
      <w:r w:rsidRPr="00C34477">
        <w:rPr>
          <w:spacing w:val="-3"/>
          <w:sz w:val="28"/>
          <w:szCs w:val="28"/>
          <w:lang w:eastAsia="zh-CN"/>
        </w:rPr>
        <w:t>1</w:t>
      </w:r>
      <w:r w:rsidRPr="00C34477">
        <w:rPr>
          <w:rFonts w:hint="eastAsia"/>
          <w:spacing w:val="-3"/>
          <w:sz w:val="28"/>
          <w:szCs w:val="28"/>
          <w:lang w:eastAsia="zh-CN"/>
        </w:rPr>
        <w:t>0</w:t>
      </w:r>
      <w:r w:rsidRPr="00C34477">
        <w:rPr>
          <w:spacing w:val="-3"/>
          <w:sz w:val="28"/>
          <w:szCs w:val="28"/>
        </w:rPr>
        <w:t xml:space="preserve"> февраля 2016г.</w:t>
      </w:r>
      <w:r w:rsidRPr="007F34B3">
        <w:rPr>
          <w:color w:val="FF0000"/>
          <w:spacing w:val="-3"/>
          <w:sz w:val="28"/>
          <w:szCs w:val="28"/>
        </w:rPr>
        <w:t xml:space="preserve"> </w:t>
      </w:r>
      <w:r w:rsidRPr="005C48D0">
        <w:rPr>
          <w:spacing w:val="-45"/>
          <w:sz w:val="28"/>
          <w:szCs w:val="28"/>
        </w:rPr>
        <w:t>№   2</w:t>
      </w:r>
    </w:p>
    <w:p w:rsidR="00DE2C32" w:rsidRPr="00780F8A" w:rsidRDefault="00DE2C32" w:rsidP="00DE2C32">
      <w:pPr>
        <w:shd w:val="clear" w:color="auto" w:fill="FFFFFF"/>
        <w:tabs>
          <w:tab w:val="left" w:leader="underscore" w:pos="9379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C5402">
        <w:rPr>
          <w:spacing w:val="-3"/>
          <w:sz w:val="28"/>
          <w:szCs w:val="28"/>
        </w:rPr>
        <w:t>О присуждении</w:t>
      </w:r>
      <w:r>
        <w:rPr>
          <w:sz w:val="28"/>
          <w:szCs w:val="28"/>
        </w:rPr>
        <w:t xml:space="preserve"> </w:t>
      </w:r>
      <w:proofErr w:type="spellStart"/>
      <w:r w:rsidRPr="00C34477">
        <w:rPr>
          <w:sz w:val="28"/>
          <w:szCs w:val="28"/>
        </w:rPr>
        <w:t>Чев</w:t>
      </w:r>
      <w:proofErr w:type="spellEnd"/>
      <w:proofErr w:type="gramStart"/>
      <w:r w:rsidRPr="00C34477">
        <w:rPr>
          <w:sz w:val="28"/>
          <w:szCs w:val="28"/>
        </w:rPr>
        <w:t xml:space="preserve"> Л</w:t>
      </w:r>
      <w:proofErr w:type="gramEnd"/>
      <w:r w:rsidRPr="00C34477">
        <w:rPr>
          <w:sz w:val="28"/>
          <w:szCs w:val="28"/>
        </w:rPr>
        <w:t xml:space="preserve">и </w:t>
      </w:r>
      <w:proofErr w:type="spellStart"/>
      <w:r w:rsidRPr="00C34477">
        <w:rPr>
          <w:sz w:val="28"/>
          <w:szCs w:val="28"/>
        </w:rPr>
        <w:t>Пенг</w:t>
      </w:r>
      <w:proofErr w:type="spellEnd"/>
      <w:r w:rsidRPr="00C34477">
        <w:rPr>
          <w:sz w:val="28"/>
          <w:szCs w:val="28"/>
        </w:rPr>
        <w:t>,</w:t>
      </w:r>
      <w:r w:rsidRPr="001C5402">
        <w:rPr>
          <w:sz w:val="28"/>
          <w:szCs w:val="28"/>
        </w:rPr>
        <w:t xml:space="preserve"> </w:t>
      </w:r>
      <w:r w:rsidRPr="001C2C62">
        <w:rPr>
          <w:sz w:val="28"/>
          <w:szCs w:val="28"/>
        </w:rPr>
        <w:t>граждан</w:t>
      </w:r>
      <w:r>
        <w:rPr>
          <w:sz w:val="28"/>
          <w:szCs w:val="28"/>
        </w:rPr>
        <w:t>ке</w:t>
      </w:r>
      <w:r w:rsidRPr="001C2C62">
        <w:rPr>
          <w:sz w:val="28"/>
          <w:szCs w:val="28"/>
        </w:rPr>
        <w:t xml:space="preserve"> </w:t>
      </w:r>
      <w:r w:rsidRPr="00C34477">
        <w:rPr>
          <w:sz w:val="28"/>
          <w:szCs w:val="28"/>
        </w:rPr>
        <w:t>Малайзии</w:t>
      </w:r>
      <w:r>
        <w:rPr>
          <w:sz w:val="28"/>
          <w:szCs w:val="28"/>
        </w:rPr>
        <w:t>,</w:t>
      </w:r>
      <w:r w:rsidRPr="001C5402">
        <w:rPr>
          <w:sz w:val="28"/>
          <w:szCs w:val="28"/>
        </w:rPr>
        <w:t xml:space="preserve"> </w:t>
      </w:r>
      <w:r w:rsidRPr="001C5402">
        <w:rPr>
          <w:spacing w:val="-3"/>
          <w:sz w:val="28"/>
          <w:szCs w:val="28"/>
        </w:rPr>
        <w:t xml:space="preserve">ученой </w:t>
      </w:r>
      <w:r w:rsidRPr="001C5402">
        <w:rPr>
          <w:sz w:val="28"/>
          <w:szCs w:val="28"/>
        </w:rPr>
        <w:t xml:space="preserve">степени кандидата медицинских </w:t>
      </w:r>
      <w:r w:rsidRPr="001C5402">
        <w:rPr>
          <w:spacing w:val="-8"/>
          <w:sz w:val="28"/>
          <w:szCs w:val="28"/>
        </w:rPr>
        <w:t>наук.</w:t>
      </w:r>
      <w:r>
        <w:rPr>
          <w:spacing w:val="-8"/>
          <w:sz w:val="28"/>
          <w:szCs w:val="28"/>
        </w:rPr>
        <w:t xml:space="preserve"> </w:t>
      </w:r>
      <w:r w:rsidRPr="00F17CB8">
        <w:rPr>
          <w:sz w:val="28"/>
          <w:szCs w:val="28"/>
        </w:rPr>
        <w:t>Диссертация «</w:t>
      </w:r>
      <w:bookmarkStart w:id="0" w:name="OLE_LINK1"/>
      <w:bookmarkStart w:id="1" w:name="OLE_LINK2"/>
      <w:r w:rsidRPr="00C34477">
        <w:rPr>
          <w:sz w:val="28"/>
          <w:szCs w:val="28"/>
        </w:rPr>
        <w:t>Особенности клиники и диагностики тромбозов церебральных сосудов</w:t>
      </w:r>
      <w:bookmarkEnd w:id="0"/>
      <w:bookmarkEnd w:id="1"/>
      <w:r>
        <w:rPr>
          <w:sz w:val="28"/>
          <w:szCs w:val="28"/>
        </w:rPr>
        <w:t xml:space="preserve">» по специальности </w:t>
      </w:r>
      <w:r w:rsidRPr="00C34477">
        <w:rPr>
          <w:sz w:val="28"/>
          <w:szCs w:val="28"/>
        </w:rPr>
        <w:t>14.01.11</w:t>
      </w:r>
      <w:r w:rsidRPr="00F17CB8">
        <w:rPr>
          <w:sz w:val="28"/>
          <w:szCs w:val="28"/>
        </w:rPr>
        <w:t xml:space="preserve"> – </w:t>
      </w:r>
      <w:r w:rsidRPr="00C34477">
        <w:rPr>
          <w:sz w:val="28"/>
          <w:szCs w:val="28"/>
        </w:rPr>
        <w:t>не</w:t>
      </w:r>
      <w:r>
        <w:rPr>
          <w:sz w:val="28"/>
          <w:szCs w:val="28"/>
        </w:rPr>
        <w:t>р</w:t>
      </w:r>
      <w:r w:rsidRPr="00C34477">
        <w:rPr>
          <w:sz w:val="28"/>
          <w:szCs w:val="28"/>
        </w:rPr>
        <w:t>в</w:t>
      </w:r>
      <w:r>
        <w:rPr>
          <w:sz w:val="28"/>
          <w:szCs w:val="28"/>
        </w:rPr>
        <w:t>ные болезни</w:t>
      </w:r>
      <w:r w:rsidRPr="00F17CB8">
        <w:rPr>
          <w:sz w:val="28"/>
          <w:szCs w:val="28"/>
        </w:rPr>
        <w:t xml:space="preserve"> принята к защите </w:t>
      </w:r>
      <w:r w:rsidRPr="005C48D0">
        <w:rPr>
          <w:sz w:val="28"/>
          <w:szCs w:val="28"/>
        </w:rPr>
        <w:t>14.10.2015,</w:t>
      </w:r>
      <w:r w:rsidRPr="00F17CB8">
        <w:rPr>
          <w:sz w:val="28"/>
          <w:szCs w:val="28"/>
        </w:rPr>
        <w:t xml:space="preserve"> протокол </w:t>
      </w:r>
      <w:r w:rsidRPr="005C48D0">
        <w:rPr>
          <w:sz w:val="28"/>
          <w:szCs w:val="28"/>
        </w:rPr>
        <w:t>№ 3</w:t>
      </w:r>
      <w:r>
        <w:rPr>
          <w:sz w:val="28"/>
          <w:szCs w:val="28"/>
        </w:rPr>
        <w:t xml:space="preserve">0 </w:t>
      </w:r>
      <w:r w:rsidRPr="00F17CB8">
        <w:rPr>
          <w:sz w:val="28"/>
          <w:szCs w:val="28"/>
        </w:rPr>
        <w:t>диссертационным советом</w:t>
      </w:r>
      <w:proofErr w:type="gramStart"/>
      <w:r w:rsidRPr="00F17CB8">
        <w:t xml:space="preserve"> </w:t>
      </w:r>
      <w:r>
        <w:t xml:space="preserve">  </w:t>
      </w:r>
      <w:r w:rsidRPr="00F17CB8">
        <w:rPr>
          <w:sz w:val="28"/>
          <w:szCs w:val="28"/>
        </w:rPr>
        <w:t>Д</w:t>
      </w:r>
      <w:proofErr w:type="gramEnd"/>
      <w:r w:rsidRPr="00F17CB8">
        <w:rPr>
          <w:sz w:val="28"/>
          <w:szCs w:val="28"/>
        </w:rPr>
        <w:t xml:space="preserve"> </w:t>
      </w:r>
      <w:r w:rsidRPr="00C34477">
        <w:rPr>
          <w:sz w:val="28"/>
          <w:szCs w:val="28"/>
        </w:rPr>
        <w:t>208.090.06</w:t>
      </w:r>
      <w:r w:rsidRPr="00F17CB8">
        <w:rPr>
          <w:sz w:val="28"/>
          <w:szCs w:val="28"/>
        </w:rPr>
        <w:t xml:space="preserve"> на базе ГБОУ ВПО «Первый Санкт-Петербургский государственный медицинский университет имени И.П.Павлова» Министерства здравоохранения Российской Федерации </w:t>
      </w:r>
      <w:r w:rsidRPr="00780F8A">
        <w:rPr>
          <w:spacing w:val="-4"/>
          <w:sz w:val="28"/>
          <w:szCs w:val="28"/>
        </w:rPr>
        <w:t xml:space="preserve">(197022, г. Санкт-Петербург, ул. Льва Толстого 6-8), приказ </w:t>
      </w:r>
      <w:r w:rsidRPr="005C48D0">
        <w:rPr>
          <w:spacing w:val="-4"/>
          <w:sz w:val="28"/>
          <w:szCs w:val="28"/>
        </w:rPr>
        <w:t>№403/</w:t>
      </w:r>
      <w:proofErr w:type="spellStart"/>
      <w:r w:rsidRPr="00780F8A">
        <w:rPr>
          <w:spacing w:val="-4"/>
          <w:sz w:val="28"/>
          <w:szCs w:val="28"/>
        </w:rPr>
        <w:t>нк</w:t>
      </w:r>
      <w:proofErr w:type="spellEnd"/>
      <w:r w:rsidRPr="00780F8A">
        <w:rPr>
          <w:spacing w:val="-4"/>
          <w:sz w:val="28"/>
          <w:szCs w:val="28"/>
        </w:rPr>
        <w:t xml:space="preserve"> от </w:t>
      </w:r>
      <w:r w:rsidRPr="003806D7">
        <w:rPr>
          <w:spacing w:val="-4"/>
          <w:sz w:val="28"/>
          <w:szCs w:val="28"/>
        </w:rPr>
        <w:t>12.08.2013 г.</w:t>
      </w:r>
    </w:p>
    <w:p w:rsidR="00DE2C32" w:rsidRPr="00DE1966" w:rsidRDefault="00DE2C32" w:rsidP="00DE2C32">
      <w:pPr>
        <w:shd w:val="clear" w:color="auto" w:fill="FFFFFF"/>
        <w:tabs>
          <w:tab w:val="left" w:leader="underscore" w:pos="6355"/>
          <w:tab w:val="left" w:leader="underscore" w:pos="7478"/>
        </w:tabs>
        <w:spacing w:line="360" w:lineRule="auto"/>
        <w:ind w:left="14" w:firstLine="695"/>
        <w:jc w:val="both"/>
      </w:pPr>
      <w:r w:rsidRPr="001C5402">
        <w:rPr>
          <w:spacing w:val="-2"/>
          <w:sz w:val="28"/>
          <w:szCs w:val="28"/>
        </w:rPr>
        <w:t>Соискатель</w:t>
      </w:r>
      <w:r w:rsidRPr="001C5402">
        <w:rPr>
          <w:sz w:val="28"/>
          <w:szCs w:val="28"/>
        </w:rPr>
        <w:t xml:space="preserve"> </w:t>
      </w:r>
      <w:proofErr w:type="spellStart"/>
      <w:r w:rsidRPr="00C34477">
        <w:rPr>
          <w:sz w:val="28"/>
          <w:szCs w:val="28"/>
        </w:rPr>
        <w:t>Чев</w:t>
      </w:r>
      <w:proofErr w:type="spellEnd"/>
      <w:proofErr w:type="gramStart"/>
      <w:r w:rsidRPr="00C34477">
        <w:rPr>
          <w:sz w:val="28"/>
          <w:szCs w:val="28"/>
        </w:rPr>
        <w:t xml:space="preserve"> Л</w:t>
      </w:r>
      <w:proofErr w:type="gramEnd"/>
      <w:r w:rsidRPr="00C34477">
        <w:rPr>
          <w:sz w:val="28"/>
          <w:szCs w:val="28"/>
        </w:rPr>
        <w:t xml:space="preserve">и </w:t>
      </w:r>
      <w:proofErr w:type="spellStart"/>
      <w:r w:rsidRPr="00C34477">
        <w:rPr>
          <w:sz w:val="28"/>
          <w:szCs w:val="28"/>
        </w:rPr>
        <w:t>Пенг</w:t>
      </w:r>
      <w:proofErr w:type="spellEnd"/>
      <w:r>
        <w:rPr>
          <w:sz w:val="28"/>
          <w:szCs w:val="28"/>
        </w:rPr>
        <w:t xml:space="preserve">, </w:t>
      </w:r>
      <w:r>
        <w:rPr>
          <w:spacing w:val="-25"/>
          <w:sz w:val="28"/>
          <w:szCs w:val="28"/>
        </w:rPr>
        <w:t>19</w:t>
      </w:r>
      <w:r w:rsidRPr="00C34477">
        <w:rPr>
          <w:spacing w:val="-25"/>
          <w:sz w:val="28"/>
          <w:szCs w:val="28"/>
        </w:rPr>
        <w:t>85</w:t>
      </w:r>
      <w:r w:rsidRPr="001C5402">
        <w:rPr>
          <w:spacing w:val="-25"/>
          <w:sz w:val="28"/>
          <w:szCs w:val="28"/>
        </w:rPr>
        <w:t xml:space="preserve"> </w:t>
      </w:r>
      <w:r w:rsidRPr="001C5402">
        <w:rPr>
          <w:spacing w:val="-2"/>
          <w:sz w:val="28"/>
          <w:szCs w:val="28"/>
        </w:rPr>
        <w:t>года рождения</w:t>
      </w:r>
      <w:r>
        <w:rPr>
          <w:spacing w:val="-2"/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C34477">
        <w:rPr>
          <w:sz w:val="28"/>
          <w:szCs w:val="28"/>
        </w:rPr>
        <w:t>2010</w:t>
      </w:r>
      <w:r w:rsidRPr="001C5402">
        <w:rPr>
          <w:sz w:val="28"/>
          <w:szCs w:val="28"/>
        </w:rPr>
        <w:t xml:space="preserve"> году окончил</w:t>
      </w:r>
      <w:r>
        <w:rPr>
          <w:sz w:val="28"/>
          <w:szCs w:val="28"/>
        </w:rPr>
        <w:t xml:space="preserve">а </w:t>
      </w:r>
      <w:r w:rsidRPr="00C34477">
        <w:rPr>
          <w:spacing w:val="-4"/>
          <w:sz w:val="28"/>
          <w:szCs w:val="28"/>
          <w:lang w:eastAsia="zh-CN"/>
        </w:rPr>
        <w:t xml:space="preserve">МГМУ «Первый Московский государственный медицинский университет имени И.М. Сеченова» </w:t>
      </w:r>
      <w:r w:rsidRPr="001C5402">
        <w:rPr>
          <w:spacing w:val="-1"/>
          <w:sz w:val="28"/>
          <w:szCs w:val="28"/>
        </w:rPr>
        <w:t>Министерства здравоохранения Российской Федерации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В настоящее время находится в отпуске по уходу за ребенком.</w:t>
      </w:r>
    </w:p>
    <w:p w:rsidR="00DE2C32" w:rsidRPr="001C5402" w:rsidRDefault="00DE2C32" w:rsidP="00DE2C32">
      <w:pPr>
        <w:shd w:val="clear" w:color="auto" w:fill="FFFFFF"/>
        <w:tabs>
          <w:tab w:val="left" w:leader="underscore" w:pos="6355"/>
          <w:tab w:val="left" w:leader="underscore" w:pos="7478"/>
        </w:tabs>
        <w:spacing w:line="360" w:lineRule="auto"/>
        <w:ind w:left="14" w:firstLine="695"/>
        <w:jc w:val="both"/>
      </w:pPr>
      <w:r w:rsidRPr="001C5402">
        <w:rPr>
          <w:sz w:val="28"/>
          <w:szCs w:val="28"/>
        </w:rPr>
        <w:lastRenderedPageBreak/>
        <w:t xml:space="preserve">Диссертация выполнена в </w:t>
      </w:r>
      <w:r w:rsidRPr="001C5402">
        <w:rPr>
          <w:bCs/>
          <w:sz w:val="28"/>
          <w:szCs w:val="28"/>
        </w:rPr>
        <w:t>ГБОУ ВПО «</w:t>
      </w:r>
      <w:r>
        <w:rPr>
          <w:bCs/>
          <w:sz w:val="28"/>
          <w:szCs w:val="28"/>
        </w:rPr>
        <w:t xml:space="preserve">Первый </w:t>
      </w:r>
      <w:r w:rsidRPr="001C5402">
        <w:rPr>
          <w:bCs/>
          <w:sz w:val="28"/>
          <w:szCs w:val="28"/>
        </w:rPr>
        <w:t>Санкт-Петербургск</w:t>
      </w:r>
      <w:r>
        <w:rPr>
          <w:bCs/>
          <w:sz w:val="28"/>
          <w:szCs w:val="28"/>
        </w:rPr>
        <w:t>ий</w:t>
      </w:r>
      <w:r w:rsidRPr="001C5402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 xml:space="preserve">ый </w:t>
      </w:r>
      <w:r w:rsidRPr="001C5402">
        <w:rPr>
          <w:bCs/>
          <w:sz w:val="28"/>
          <w:szCs w:val="28"/>
        </w:rPr>
        <w:t>медицинск</w:t>
      </w:r>
      <w:r>
        <w:rPr>
          <w:bCs/>
          <w:sz w:val="28"/>
          <w:szCs w:val="28"/>
        </w:rPr>
        <w:t>ий</w:t>
      </w:r>
      <w:r w:rsidRPr="001C54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университет имени И.П.Павлова»</w:t>
      </w:r>
      <w:r w:rsidRPr="001C5402">
        <w:rPr>
          <w:bCs/>
          <w:sz w:val="28"/>
          <w:szCs w:val="28"/>
        </w:rPr>
        <w:t xml:space="preserve"> </w:t>
      </w:r>
      <w:r w:rsidRPr="001C5402">
        <w:rPr>
          <w:spacing w:val="-1"/>
          <w:sz w:val="28"/>
          <w:szCs w:val="28"/>
        </w:rPr>
        <w:t>Министерства здравоохранения Российской Федерации</w:t>
      </w:r>
      <w:r>
        <w:rPr>
          <w:spacing w:val="-1"/>
          <w:sz w:val="28"/>
          <w:szCs w:val="28"/>
        </w:rPr>
        <w:t xml:space="preserve"> на к</w:t>
      </w:r>
      <w:r w:rsidRPr="0072342C">
        <w:rPr>
          <w:sz w:val="28"/>
          <w:szCs w:val="28"/>
        </w:rPr>
        <w:t>афедр</w:t>
      </w:r>
      <w:r>
        <w:rPr>
          <w:sz w:val="28"/>
          <w:szCs w:val="28"/>
        </w:rPr>
        <w:t xml:space="preserve">е </w:t>
      </w:r>
      <w:r w:rsidRPr="00C34477">
        <w:rPr>
          <w:sz w:val="28"/>
          <w:szCs w:val="28"/>
        </w:rPr>
        <w:t>неврологии и нейрохирургии с клиникой.</w:t>
      </w:r>
    </w:p>
    <w:p w:rsidR="00DE2C32" w:rsidRDefault="00DE2C32" w:rsidP="00DE2C32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1C5402">
        <w:rPr>
          <w:spacing w:val="-3"/>
          <w:sz w:val="28"/>
          <w:szCs w:val="28"/>
        </w:rPr>
        <w:t>Научны</w:t>
      </w:r>
      <w:r>
        <w:rPr>
          <w:spacing w:val="-3"/>
          <w:sz w:val="28"/>
          <w:szCs w:val="28"/>
        </w:rPr>
        <w:t>й</w:t>
      </w:r>
      <w:r w:rsidRPr="001C5402">
        <w:rPr>
          <w:spacing w:val="-3"/>
          <w:sz w:val="28"/>
          <w:szCs w:val="28"/>
        </w:rPr>
        <w:t xml:space="preserve"> руководител</w:t>
      </w:r>
      <w:r>
        <w:rPr>
          <w:spacing w:val="-3"/>
          <w:sz w:val="28"/>
          <w:szCs w:val="28"/>
        </w:rPr>
        <w:t xml:space="preserve">ь: </w:t>
      </w:r>
      <w:r w:rsidRPr="001C5402">
        <w:rPr>
          <w:spacing w:val="-3"/>
          <w:sz w:val="28"/>
          <w:szCs w:val="28"/>
        </w:rPr>
        <w:t>доктор медицинских</w:t>
      </w:r>
      <w:r w:rsidRPr="001C5402">
        <w:t xml:space="preserve"> </w:t>
      </w:r>
      <w:r w:rsidRPr="001C5402">
        <w:rPr>
          <w:spacing w:val="-5"/>
          <w:sz w:val="28"/>
          <w:szCs w:val="28"/>
        </w:rPr>
        <w:t>наук, профессор</w:t>
      </w:r>
      <w:r>
        <w:rPr>
          <w:spacing w:val="-5"/>
          <w:sz w:val="28"/>
          <w:szCs w:val="28"/>
        </w:rPr>
        <w:t xml:space="preserve"> </w:t>
      </w:r>
      <w:proofErr w:type="spellStart"/>
      <w:r w:rsidRPr="00C34477">
        <w:rPr>
          <w:sz w:val="28"/>
          <w:szCs w:val="28"/>
        </w:rPr>
        <w:t>Шулешова</w:t>
      </w:r>
      <w:proofErr w:type="spellEnd"/>
      <w:r w:rsidRPr="00C34477">
        <w:rPr>
          <w:sz w:val="28"/>
          <w:szCs w:val="28"/>
        </w:rPr>
        <w:t xml:space="preserve"> Наталья Викторовна</w:t>
      </w:r>
      <w:r w:rsidRPr="00C34477">
        <w:rPr>
          <w:szCs w:val="28"/>
        </w:rPr>
        <w:t xml:space="preserve"> </w:t>
      </w:r>
      <w:r w:rsidRPr="00C34477">
        <w:rPr>
          <w:spacing w:val="-5"/>
          <w:sz w:val="28"/>
          <w:szCs w:val="28"/>
        </w:rPr>
        <w:t xml:space="preserve">– </w:t>
      </w:r>
      <w:r w:rsidRPr="00C34477">
        <w:rPr>
          <w:sz w:val="28"/>
          <w:szCs w:val="28"/>
        </w:rPr>
        <w:t>профессор кафедры неврологии</w:t>
      </w:r>
      <w:r w:rsidRPr="00024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клиникой </w:t>
      </w:r>
      <w:r w:rsidRPr="001C5402">
        <w:rPr>
          <w:bCs/>
          <w:sz w:val="28"/>
          <w:szCs w:val="28"/>
        </w:rPr>
        <w:t>ГБОУ ВПО «</w:t>
      </w:r>
      <w:r>
        <w:rPr>
          <w:bCs/>
          <w:sz w:val="28"/>
          <w:szCs w:val="28"/>
        </w:rPr>
        <w:t xml:space="preserve">Первый </w:t>
      </w:r>
      <w:r w:rsidRPr="001C5402">
        <w:rPr>
          <w:bCs/>
          <w:sz w:val="28"/>
          <w:szCs w:val="28"/>
        </w:rPr>
        <w:t>Санкт-Петербургск</w:t>
      </w:r>
      <w:r>
        <w:rPr>
          <w:bCs/>
          <w:sz w:val="28"/>
          <w:szCs w:val="28"/>
        </w:rPr>
        <w:t>ий</w:t>
      </w:r>
      <w:r w:rsidRPr="001C5402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 xml:space="preserve">ый </w:t>
      </w:r>
      <w:r w:rsidRPr="001C5402">
        <w:rPr>
          <w:bCs/>
          <w:sz w:val="28"/>
          <w:szCs w:val="28"/>
        </w:rPr>
        <w:t>медицинск</w:t>
      </w:r>
      <w:r>
        <w:rPr>
          <w:bCs/>
          <w:sz w:val="28"/>
          <w:szCs w:val="28"/>
        </w:rPr>
        <w:t>ий</w:t>
      </w:r>
      <w:r w:rsidRPr="001C54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университет имени И.П.Павлова»</w:t>
      </w:r>
      <w:r w:rsidRPr="001C5402">
        <w:rPr>
          <w:bCs/>
          <w:sz w:val="28"/>
          <w:szCs w:val="28"/>
        </w:rPr>
        <w:t xml:space="preserve"> </w:t>
      </w:r>
      <w:r w:rsidRPr="001C5402">
        <w:rPr>
          <w:spacing w:val="-1"/>
          <w:sz w:val="28"/>
          <w:szCs w:val="28"/>
        </w:rPr>
        <w:t>Министерства здравоохранения Российской Федерации</w:t>
      </w:r>
      <w:r>
        <w:rPr>
          <w:spacing w:val="-5"/>
          <w:sz w:val="28"/>
          <w:szCs w:val="28"/>
        </w:rPr>
        <w:t>.</w:t>
      </w:r>
    </w:p>
    <w:p w:rsidR="00DE2C32" w:rsidRPr="00137D99" w:rsidRDefault="00DE2C32" w:rsidP="00DE2C32">
      <w:pPr>
        <w:shd w:val="clear" w:color="auto" w:fill="FFFFFF"/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137D99">
        <w:rPr>
          <w:spacing w:val="-1"/>
          <w:sz w:val="28"/>
          <w:szCs w:val="28"/>
        </w:rPr>
        <w:t>Официальные оппоненты:</w:t>
      </w:r>
    </w:p>
    <w:p w:rsidR="00DE2C32" w:rsidRPr="00C34477" w:rsidRDefault="00DE2C32" w:rsidP="00DE2C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34477">
        <w:rPr>
          <w:sz w:val="28"/>
          <w:szCs w:val="28"/>
        </w:rPr>
        <w:t>Помников</w:t>
      </w:r>
      <w:proofErr w:type="spellEnd"/>
      <w:r w:rsidRPr="00C34477">
        <w:rPr>
          <w:sz w:val="28"/>
          <w:szCs w:val="28"/>
        </w:rPr>
        <w:t xml:space="preserve"> Виктор Григорьевич</w:t>
      </w:r>
      <w:r w:rsidRPr="00C34477">
        <w:rPr>
          <w:b/>
          <w:sz w:val="26"/>
          <w:szCs w:val="26"/>
        </w:rPr>
        <w:t xml:space="preserve"> </w:t>
      </w:r>
      <w:r w:rsidRPr="00C34477">
        <w:rPr>
          <w:sz w:val="28"/>
          <w:szCs w:val="28"/>
        </w:rPr>
        <w:t>– доктор медицинских наук, профессор, ректор Федерального государственного бюджетного учреждения дополнительного профессионального образования "Санкт-Петербургский институт усовершенствования врачей-экспертов» Министерства труда и социальной защиты Российской Федерации, заведующий кафедрой неврологии, медико-социальной экспертизы и реабилитации Федерального государственного бюджетного учреждения дополнительного профессионального образования "Санкт-Петербургский институт усовершенствования врачей-экспертов» Министерства труда и социальной защиты Российской Федерации</w:t>
      </w:r>
      <w:proofErr w:type="gramEnd"/>
    </w:p>
    <w:p w:rsidR="00DE2C32" w:rsidRDefault="00DE2C32" w:rsidP="00DE2C3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477">
        <w:rPr>
          <w:sz w:val="28"/>
          <w:szCs w:val="28"/>
        </w:rPr>
        <w:t>Шварцман Григорий Исаакович</w:t>
      </w:r>
      <w:r w:rsidRPr="00C34477">
        <w:rPr>
          <w:b/>
          <w:sz w:val="26"/>
          <w:szCs w:val="26"/>
        </w:rPr>
        <w:t xml:space="preserve"> </w:t>
      </w:r>
      <w:r w:rsidRPr="00C34477">
        <w:rPr>
          <w:sz w:val="28"/>
          <w:szCs w:val="28"/>
        </w:rPr>
        <w:t xml:space="preserve">– доктор медицинских наук, профессор кафедры неврологии им. акад. С.Н. </w:t>
      </w:r>
      <w:proofErr w:type="spellStart"/>
      <w:r w:rsidRPr="00C34477">
        <w:rPr>
          <w:sz w:val="28"/>
          <w:szCs w:val="28"/>
        </w:rPr>
        <w:t>Давиденкова</w:t>
      </w:r>
      <w:proofErr w:type="spellEnd"/>
      <w:r w:rsidRPr="00C34477">
        <w:rPr>
          <w:sz w:val="28"/>
          <w:szCs w:val="28"/>
        </w:rPr>
        <w:t xml:space="preserve"> Государственного бюджетного образовательного учреждения высшего профессионального образования «Северо-Западный государственный медицинский университет им. И.И. Мечникова»</w:t>
      </w:r>
    </w:p>
    <w:p w:rsidR="00DE2C32" w:rsidRPr="001C5402" w:rsidRDefault="00DE2C32" w:rsidP="00DE2C32">
      <w:pPr>
        <w:shd w:val="clear" w:color="auto" w:fill="FFFFFF"/>
        <w:spacing w:line="360" w:lineRule="auto"/>
        <w:ind w:firstLine="709"/>
        <w:jc w:val="both"/>
      </w:pPr>
      <w:r>
        <w:rPr>
          <w:spacing w:val="-1"/>
          <w:sz w:val="28"/>
          <w:szCs w:val="28"/>
        </w:rPr>
        <w:t>д</w:t>
      </w:r>
      <w:r w:rsidRPr="001C5402">
        <w:rPr>
          <w:spacing w:val="-1"/>
          <w:sz w:val="28"/>
          <w:szCs w:val="28"/>
        </w:rPr>
        <w:t>али положительные отзывы на диссертацию.</w:t>
      </w:r>
    </w:p>
    <w:p w:rsidR="00DE2C32" w:rsidRDefault="00DE2C32" w:rsidP="00DE2C3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C5402">
        <w:rPr>
          <w:sz w:val="28"/>
          <w:szCs w:val="28"/>
        </w:rPr>
        <w:t>Ведущая организация</w:t>
      </w:r>
      <w:r w:rsidRPr="001C5402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C34477">
        <w:rPr>
          <w:sz w:val="28"/>
          <w:szCs w:val="28"/>
        </w:rPr>
        <w:t>Федеральное государственное бюджетное военное образовательное учреждение высшего профессионального образования «Военно-медицинская академия им. С.М. Кирова» Министерства обороны Российской Федерации</w:t>
      </w:r>
      <w:r w:rsidRPr="00E23F0B">
        <w:rPr>
          <w:sz w:val="28"/>
          <w:szCs w:val="28"/>
        </w:rPr>
        <w:t xml:space="preserve"> </w:t>
      </w:r>
      <w:r w:rsidRPr="001C5402">
        <w:rPr>
          <w:sz w:val="28"/>
          <w:szCs w:val="28"/>
        </w:rPr>
        <w:t>в своем положительном заключении, подписанном</w:t>
      </w:r>
      <w:r>
        <w:rPr>
          <w:sz w:val="28"/>
          <w:szCs w:val="28"/>
        </w:rPr>
        <w:t xml:space="preserve"> </w:t>
      </w:r>
      <w:r w:rsidRPr="001C5402">
        <w:rPr>
          <w:sz w:val="28"/>
          <w:szCs w:val="28"/>
        </w:rPr>
        <w:t>доктор</w:t>
      </w:r>
      <w:r>
        <w:rPr>
          <w:sz w:val="28"/>
          <w:szCs w:val="28"/>
        </w:rPr>
        <w:t>ом</w:t>
      </w:r>
      <w:r w:rsidRPr="001C5402">
        <w:rPr>
          <w:sz w:val="28"/>
          <w:szCs w:val="28"/>
        </w:rPr>
        <w:t xml:space="preserve"> медицинских наук, </w:t>
      </w:r>
      <w:r w:rsidRPr="00911408">
        <w:rPr>
          <w:sz w:val="28"/>
          <w:szCs w:val="28"/>
        </w:rPr>
        <w:t>полковником медицинской службы</w:t>
      </w:r>
      <w:r w:rsidRPr="001C54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начальником кафедры </w:t>
      </w:r>
      <w:r w:rsidRPr="00911408">
        <w:rPr>
          <w:sz w:val="28"/>
          <w:szCs w:val="28"/>
        </w:rPr>
        <w:t>нервных болезней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ФГБВОУ ВПО </w:t>
      </w:r>
      <w:r w:rsidRPr="007D3CE4">
        <w:rPr>
          <w:spacing w:val="-1"/>
          <w:sz w:val="28"/>
          <w:szCs w:val="28"/>
        </w:rPr>
        <w:t>«Военно-</w:t>
      </w:r>
      <w:r>
        <w:rPr>
          <w:spacing w:val="-1"/>
          <w:sz w:val="28"/>
          <w:szCs w:val="28"/>
        </w:rPr>
        <w:t xml:space="preserve">медицинская академия </w:t>
      </w:r>
      <w:r>
        <w:rPr>
          <w:spacing w:val="-1"/>
          <w:sz w:val="28"/>
          <w:szCs w:val="28"/>
        </w:rPr>
        <w:lastRenderedPageBreak/>
        <w:t>имени С.М.</w:t>
      </w:r>
      <w:r w:rsidRPr="007D3CE4">
        <w:rPr>
          <w:spacing w:val="-1"/>
          <w:sz w:val="28"/>
          <w:szCs w:val="28"/>
        </w:rPr>
        <w:t>Кирова» Министерства обороны Российской Федерации</w:t>
      </w:r>
      <w:r>
        <w:rPr>
          <w:spacing w:val="-1"/>
          <w:sz w:val="28"/>
          <w:szCs w:val="28"/>
        </w:rPr>
        <w:t xml:space="preserve"> </w:t>
      </w:r>
      <w:r w:rsidRPr="00911408">
        <w:rPr>
          <w:sz w:val="28"/>
          <w:szCs w:val="28"/>
        </w:rPr>
        <w:t>Литвиненко И.В.</w:t>
      </w:r>
      <w:r w:rsidRPr="00911408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ука</w:t>
      </w:r>
      <w:r w:rsidRPr="0072342C">
        <w:rPr>
          <w:sz w:val="28"/>
          <w:szCs w:val="28"/>
        </w:rPr>
        <w:t xml:space="preserve">зала, что </w:t>
      </w:r>
      <w:r>
        <w:rPr>
          <w:sz w:val="28"/>
          <w:szCs w:val="28"/>
        </w:rPr>
        <w:t>д</w:t>
      </w:r>
      <w:r w:rsidRPr="004C34C4">
        <w:rPr>
          <w:sz w:val="28"/>
          <w:szCs w:val="28"/>
        </w:rPr>
        <w:t xml:space="preserve">иссертационная работа </w:t>
      </w:r>
      <w:proofErr w:type="spellStart"/>
      <w:r w:rsidRPr="00911408">
        <w:rPr>
          <w:sz w:val="28"/>
          <w:szCs w:val="28"/>
        </w:rPr>
        <w:t>Чев</w:t>
      </w:r>
      <w:proofErr w:type="spellEnd"/>
      <w:r w:rsidRPr="00911408">
        <w:rPr>
          <w:sz w:val="28"/>
          <w:szCs w:val="28"/>
        </w:rPr>
        <w:t xml:space="preserve"> Ли </w:t>
      </w:r>
      <w:proofErr w:type="spellStart"/>
      <w:r w:rsidRPr="00911408">
        <w:rPr>
          <w:sz w:val="28"/>
          <w:szCs w:val="28"/>
        </w:rPr>
        <w:t>Пенг</w:t>
      </w:r>
      <w:proofErr w:type="spellEnd"/>
      <w:r>
        <w:rPr>
          <w:sz w:val="28"/>
          <w:szCs w:val="28"/>
        </w:rPr>
        <w:t xml:space="preserve"> </w:t>
      </w:r>
      <w:r w:rsidRPr="004C34C4">
        <w:rPr>
          <w:sz w:val="28"/>
          <w:szCs w:val="28"/>
        </w:rPr>
        <w:t>на тему</w:t>
      </w:r>
      <w:proofErr w:type="gramEnd"/>
      <w:r w:rsidRPr="004C34C4">
        <w:rPr>
          <w:sz w:val="28"/>
          <w:szCs w:val="28"/>
        </w:rPr>
        <w:t>:</w:t>
      </w:r>
      <w:r w:rsidRPr="007D3CE4">
        <w:t xml:space="preserve"> </w:t>
      </w:r>
      <w:r w:rsidRPr="007D3CE4">
        <w:rPr>
          <w:sz w:val="28"/>
          <w:szCs w:val="28"/>
        </w:rPr>
        <w:t>«</w:t>
      </w:r>
      <w:r w:rsidRPr="00911408">
        <w:rPr>
          <w:sz w:val="28"/>
          <w:szCs w:val="28"/>
        </w:rPr>
        <w:t>Особенности клиники и диагностики тромбозов церебральных сосудов</w:t>
      </w:r>
      <w:r w:rsidRPr="007D3CE4">
        <w:rPr>
          <w:sz w:val="28"/>
          <w:szCs w:val="28"/>
        </w:rPr>
        <w:t>» по специальности 14.01.</w:t>
      </w:r>
      <w:r w:rsidRPr="00911408">
        <w:rPr>
          <w:sz w:val="28"/>
          <w:szCs w:val="28"/>
        </w:rPr>
        <w:t>11</w:t>
      </w:r>
      <w:r w:rsidRPr="007D3CE4">
        <w:rPr>
          <w:sz w:val="28"/>
          <w:szCs w:val="28"/>
        </w:rPr>
        <w:t xml:space="preserve"> – </w:t>
      </w:r>
      <w:r w:rsidRPr="00911408">
        <w:rPr>
          <w:sz w:val="28"/>
          <w:szCs w:val="28"/>
        </w:rPr>
        <w:t>не</w:t>
      </w:r>
      <w:r>
        <w:rPr>
          <w:sz w:val="28"/>
          <w:szCs w:val="28"/>
        </w:rPr>
        <w:t>рвные болезни</w:t>
      </w:r>
      <w:r w:rsidRPr="0072342C">
        <w:rPr>
          <w:sz w:val="28"/>
          <w:szCs w:val="28"/>
        </w:rPr>
        <w:t xml:space="preserve">, </w:t>
      </w:r>
      <w:r w:rsidRPr="00AD5017">
        <w:rPr>
          <w:sz w:val="28"/>
          <w:szCs w:val="28"/>
        </w:rPr>
        <w:t>является законченной научно</w:t>
      </w:r>
      <w:r>
        <w:rPr>
          <w:sz w:val="28"/>
          <w:szCs w:val="28"/>
        </w:rPr>
        <w:t xml:space="preserve">й </w:t>
      </w:r>
      <w:r w:rsidRPr="00AD5017">
        <w:rPr>
          <w:sz w:val="28"/>
          <w:szCs w:val="28"/>
        </w:rPr>
        <w:t>квалификационной работой, в которой</w:t>
      </w:r>
      <w:r>
        <w:rPr>
          <w:sz w:val="28"/>
          <w:szCs w:val="28"/>
        </w:rPr>
        <w:t xml:space="preserve"> на основании выполненных автором исследований содержится решение важной научно-практической задачи, имеющей существенное значение для </w:t>
      </w:r>
      <w:r w:rsidRPr="00911408">
        <w:rPr>
          <w:sz w:val="28"/>
          <w:szCs w:val="28"/>
        </w:rPr>
        <w:t>неврологии,</w:t>
      </w:r>
      <w:r>
        <w:rPr>
          <w:sz w:val="28"/>
          <w:szCs w:val="28"/>
        </w:rPr>
        <w:t xml:space="preserve">  – </w:t>
      </w:r>
      <w:r w:rsidRPr="00911408">
        <w:rPr>
          <w:sz w:val="28"/>
          <w:szCs w:val="28"/>
        </w:rPr>
        <w:t>оптимизация диагностики церебральных тромбозов и вторичной профилактики ишемического инсульта</w:t>
      </w:r>
      <w:r>
        <w:rPr>
          <w:sz w:val="28"/>
          <w:szCs w:val="28"/>
        </w:rPr>
        <w:t xml:space="preserve">. </w:t>
      </w:r>
    </w:p>
    <w:p w:rsidR="00DE2C32" w:rsidRDefault="00DE2C32" w:rsidP="00DE2C3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C34C4">
        <w:rPr>
          <w:sz w:val="28"/>
          <w:szCs w:val="28"/>
        </w:rPr>
        <w:t>Диссертация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Чев</w:t>
      </w:r>
      <w:proofErr w:type="spellEnd"/>
      <w:r>
        <w:rPr>
          <w:sz w:val="28"/>
          <w:szCs w:val="28"/>
        </w:rPr>
        <w:t xml:space="preserve"> </w:t>
      </w:r>
      <w:r w:rsidRPr="00911408">
        <w:rPr>
          <w:sz w:val="28"/>
          <w:szCs w:val="28"/>
        </w:rPr>
        <w:t>Л.П.</w:t>
      </w:r>
      <w:r w:rsidRPr="004C34C4">
        <w:rPr>
          <w:sz w:val="28"/>
          <w:szCs w:val="28"/>
        </w:rPr>
        <w:t xml:space="preserve"> по </w:t>
      </w:r>
      <w:r>
        <w:rPr>
          <w:sz w:val="28"/>
          <w:szCs w:val="28"/>
        </w:rPr>
        <w:t>своей актуальности</w:t>
      </w:r>
      <w:r w:rsidRPr="004C34C4">
        <w:rPr>
          <w:sz w:val="28"/>
          <w:szCs w:val="28"/>
        </w:rPr>
        <w:t xml:space="preserve">, научной новизне, </w:t>
      </w:r>
      <w:r>
        <w:rPr>
          <w:sz w:val="28"/>
          <w:szCs w:val="28"/>
        </w:rPr>
        <w:t>о</w:t>
      </w:r>
      <w:r w:rsidRPr="004C34C4">
        <w:rPr>
          <w:sz w:val="28"/>
          <w:szCs w:val="28"/>
        </w:rPr>
        <w:t xml:space="preserve">бъему выполненных исследований </w:t>
      </w:r>
      <w:r>
        <w:rPr>
          <w:sz w:val="28"/>
          <w:szCs w:val="28"/>
        </w:rPr>
        <w:t xml:space="preserve">и практической значимости полученных результатов </w:t>
      </w:r>
      <w:r w:rsidRPr="00911408">
        <w:rPr>
          <w:sz w:val="28"/>
          <w:szCs w:val="28"/>
        </w:rPr>
        <w:t>соответствует требованиям пункта</w:t>
      </w:r>
      <w:r>
        <w:rPr>
          <w:sz w:val="28"/>
          <w:szCs w:val="28"/>
        </w:rPr>
        <w:t xml:space="preserve"> 9</w:t>
      </w:r>
      <w:r w:rsidRPr="004C34C4">
        <w:rPr>
          <w:sz w:val="28"/>
          <w:szCs w:val="28"/>
        </w:rPr>
        <w:t xml:space="preserve"> «Положения о порядке присуждения ученых степеней», </w:t>
      </w:r>
      <w:r w:rsidRPr="00911408">
        <w:rPr>
          <w:sz w:val="28"/>
          <w:szCs w:val="28"/>
        </w:rPr>
        <w:t>утвержденного</w:t>
      </w:r>
      <w:r>
        <w:rPr>
          <w:sz w:val="28"/>
          <w:szCs w:val="28"/>
        </w:rPr>
        <w:t xml:space="preserve"> </w:t>
      </w:r>
      <w:r w:rsidRPr="004C34C4">
        <w:rPr>
          <w:sz w:val="28"/>
          <w:szCs w:val="28"/>
        </w:rPr>
        <w:t xml:space="preserve">Постановлением Правительства </w:t>
      </w:r>
      <w:r w:rsidRPr="00911408">
        <w:rPr>
          <w:sz w:val="28"/>
          <w:szCs w:val="28"/>
        </w:rPr>
        <w:t>Российской Федерации №842</w:t>
      </w:r>
      <w:r>
        <w:rPr>
          <w:sz w:val="28"/>
          <w:szCs w:val="28"/>
        </w:rPr>
        <w:t xml:space="preserve"> </w:t>
      </w:r>
      <w:r w:rsidRPr="00911408">
        <w:rPr>
          <w:sz w:val="28"/>
          <w:szCs w:val="28"/>
        </w:rPr>
        <w:t>от 24.09.2013 г.,</w:t>
      </w:r>
      <w:r>
        <w:rPr>
          <w:sz w:val="28"/>
          <w:szCs w:val="28"/>
        </w:rPr>
        <w:t xml:space="preserve"> предъявляемым к </w:t>
      </w:r>
      <w:r w:rsidRPr="00911408">
        <w:rPr>
          <w:sz w:val="28"/>
          <w:szCs w:val="28"/>
        </w:rPr>
        <w:t>диссертациям</w:t>
      </w:r>
      <w:r>
        <w:rPr>
          <w:sz w:val="28"/>
          <w:szCs w:val="28"/>
        </w:rPr>
        <w:t xml:space="preserve"> </w:t>
      </w:r>
      <w:r w:rsidRPr="004C34C4">
        <w:rPr>
          <w:sz w:val="28"/>
          <w:szCs w:val="28"/>
        </w:rPr>
        <w:t xml:space="preserve">на соискание ученой степени кандидата </w:t>
      </w:r>
      <w:r w:rsidRPr="00911408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наук, а ее автор достоин </w:t>
      </w:r>
      <w:r w:rsidRPr="00911408">
        <w:rPr>
          <w:sz w:val="28"/>
          <w:szCs w:val="28"/>
        </w:rPr>
        <w:t>присуждения искомой степени по специальности 14.01.11 – нервные болезни.</w:t>
      </w:r>
      <w:proofErr w:type="gramEnd"/>
    </w:p>
    <w:p w:rsidR="00DE2C32" w:rsidRPr="0072342C" w:rsidRDefault="00DE2C32" w:rsidP="00DE2C3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обсужден и одобрен на заседании кафедры </w:t>
      </w:r>
      <w:r w:rsidRPr="00911408">
        <w:rPr>
          <w:sz w:val="28"/>
          <w:szCs w:val="28"/>
        </w:rPr>
        <w:t>нервных болезней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ФГБВОУ ВПО </w:t>
      </w:r>
      <w:r w:rsidRPr="007D3CE4">
        <w:rPr>
          <w:spacing w:val="-1"/>
          <w:sz w:val="28"/>
          <w:szCs w:val="28"/>
        </w:rPr>
        <w:t>«Военно-</w:t>
      </w:r>
      <w:r>
        <w:rPr>
          <w:spacing w:val="-1"/>
          <w:sz w:val="28"/>
          <w:szCs w:val="28"/>
        </w:rPr>
        <w:t>медицинская академия имени С.М.</w:t>
      </w:r>
      <w:r w:rsidRPr="007D3CE4">
        <w:rPr>
          <w:spacing w:val="-1"/>
          <w:sz w:val="28"/>
          <w:szCs w:val="28"/>
        </w:rPr>
        <w:t>Кирова» Министерства обороны Российской Федерации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(протокол </w:t>
      </w:r>
      <w:r w:rsidRPr="00911408">
        <w:rPr>
          <w:sz w:val="28"/>
          <w:szCs w:val="28"/>
        </w:rPr>
        <w:t>№ 15</w:t>
      </w:r>
      <w:r>
        <w:rPr>
          <w:sz w:val="28"/>
          <w:szCs w:val="28"/>
        </w:rPr>
        <w:t xml:space="preserve"> от </w:t>
      </w:r>
      <w:r w:rsidRPr="00911408">
        <w:rPr>
          <w:sz w:val="28"/>
          <w:szCs w:val="28"/>
        </w:rPr>
        <w:t>22 декабря 2015 года.).</w:t>
      </w:r>
    </w:p>
    <w:p w:rsidR="00DE2C32" w:rsidRPr="001C5402" w:rsidRDefault="00DE2C32" w:rsidP="00DE2C32">
      <w:pPr>
        <w:shd w:val="clear" w:color="auto" w:fill="FFFFFF"/>
        <w:tabs>
          <w:tab w:val="left" w:leader="underscore" w:pos="9758"/>
        </w:tabs>
        <w:spacing w:line="360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Соискатель имеет </w:t>
      </w:r>
      <w:r w:rsidRPr="00911408">
        <w:rPr>
          <w:spacing w:val="-1"/>
          <w:sz w:val="28"/>
          <w:szCs w:val="28"/>
        </w:rPr>
        <w:t>8</w:t>
      </w:r>
      <w:r w:rsidRPr="001C5402">
        <w:rPr>
          <w:spacing w:val="-1"/>
          <w:sz w:val="28"/>
          <w:szCs w:val="28"/>
        </w:rPr>
        <w:t xml:space="preserve"> опубликованных</w:t>
      </w:r>
      <w:r w:rsidRPr="001C540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все по теме диссертации</w:t>
      </w:r>
      <w:r w:rsidRPr="001C54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911408">
        <w:rPr>
          <w:sz w:val="28"/>
          <w:szCs w:val="28"/>
        </w:rPr>
        <w:t>4</w:t>
      </w:r>
      <w:r>
        <w:rPr>
          <w:sz w:val="28"/>
          <w:szCs w:val="28"/>
        </w:rPr>
        <w:t xml:space="preserve"> опубликованы</w:t>
      </w:r>
      <w:r w:rsidRPr="001C5402">
        <w:rPr>
          <w:sz w:val="28"/>
          <w:szCs w:val="28"/>
        </w:rPr>
        <w:t xml:space="preserve"> в рецензируемых научных </w:t>
      </w:r>
      <w:r w:rsidRPr="001C5402">
        <w:rPr>
          <w:spacing w:val="-3"/>
          <w:sz w:val="28"/>
          <w:szCs w:val="28"/>
        </w:rPr>
        <w:t>изданиях</w:t>
      </w:r>
      <w:r>
        <w:rPr>
          <w:spacing w:val="-3"/>
          <w:sz w:val="28"/>
          <w:szCs w:val="28"/>
        </w:rPr>
        <w:t>.</w:t>
      </w:r>
      <w:r w:rsidRPr="001C5402">
        <w:rPr>
          <w:spacing w:val="-3"/>
          <w:sz w:val="28"/>
          <w:szCs w:val="28"/>
        </w:rPr>
        <w:t xml:space="preserve"> </w:t>
      </w:r>
    </w:p>
    <w:p w:rsidR="00DE2C32" w:rsidRPr="0058279A" w:rsidRDefault="00DE2C32" w:rsidP="00DE2C32">
      <w:pPr>
        <w:pStyle w:val="a8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8279A">
        <w:rPr>
          <w:rFonts w:ascii="Times New Roman" w:hAnsi="Times New Roman"/>
          <w:sz w:val="28"/>
          <w:szCs w:val="28"/>
        </w:rPr>
        <w:t>Чев</w:t>
      </w:r>
      <w:proofErr w:type="spellEnd"/>
      <w:r w:rsidRPr="0058279A">
        <w:rPr>
          <w:rFonts w:ascii="Times New Roman" w:hAnsi="Times New Roman"/>
          <w:sz w:val="28"/>
          <w:szCs w:val="28"/>
        </w:rPr>
        <w:t xml:space="preserve">, Л.П. Тромбоз вен сетчатки и церебральный венозный тромбоз (с обзором литературы) / Л.П. </w:t>
      </w:r>
      <w:proofErr w:type="spellStart"/>
      <w:r w:rsidRPr="0058279A">
        <w:rPr>
          <w:rFonts w:ascii="Times New Roman" w:hAnsi="Times New Roman"/>
          <w:sz w:val="28"/>
          <w:szCs w:val="28"/>
        </w:rPr>
        <w:t>Чев</w:t>
      </w:r>
      <w:proofErr w:type="spellEnd"/>
      <w:r w:rsidRPr="0058279A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58279A">
        <w:rPr>
          <w:rFonts w:ascii="Times New Roman" w:hAnsi="Times New Roman"/>
          <w:sz w:val="28"/>
          <w:szCs w:val="28"/>
        </w:rPr>
        <w:t>Шулешова</w:t>
      </w:r>
      <w:proofErr w:type="spellEnd"/>
      <w:r w:rsidRPr="0058279A">
        <w:rPr>
          <w:rFonts w:ascii="Times New Roman" w:hAnsi="Times New Roman"/>
          <w:sz w:val="28"/>
          <w:szCs w:val="28"/>
        </w:rPr>
        <w:t xml:space="preserve">, Ю.С. Астахов, С.Н. </w:t>
      </w:r>
      <w:proofErr w:type="spellStart"/>
      <w:r w:rsidRPr="0058279A">
        <w:rPr>
          <w:rFonts w:ascii="Times New Roman" w:hAnsi="Times New Roman"/>
          <w:sz w:val="28"/>
          <w:szCs w:val="28"/>
        </w:rPr>
        <w:t>Тульцева</w:t>
      </w:r>
      <w:proofErr w:type="spellEnd"/>
      <w:r w:rsidRPr="0058279A">
        <w:rPr>
          <w:rFonts w:ascii="Times New Roman" w:hAnsi="Times New Roman"/>
          <w:sz w:val="28"/>
          <w:szCs w:val="28"/>
        </w:rPr>
        <w:t xml:space="preserve"> // Российс</w:t>
      </w:r>
      <w:r>
        <w:rPr>
          <w:rFonts w:ascii="Times New Roman" w:hAnsi="Times New Roman"/>
          <w:sz w:val="28"/>
          <w:szCs w:val="28"/>
        </w:rPr>
        <w:t>кий нейрохирургический журнал и</w:t>
      </w:r>
      <w:r w:rsidRPr="0058279A">
        <w:rPr>
          <w:rFonts w:ascii="Times New Roman" w:hAnsi="Times New Roman"/>
          <w:sz w:val="28"/>
          <w:szCs w:val="28"/>
        </w:rPr>
        <w:t>м. профессора А.Л. Поленова. – 2014. – Том VI. – Специальный выпуск. – С. 395-397.</w:t>
      </w:r>
    </w:p>
    <w:p w:rsidR="00DE2C32" w:rsidRPr="00A142E6" w:rsidRDefault="00DE2C32" w:rsidP="00DE2C32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1408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публикации</w:t>
      </w:r>
      <w:r w:rsidRPr="0091140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изложены</w:t>
      </w:r>
      <w:r w:rsidRPr="00911408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 w:rsidRPr="0091140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11408">
        <w:rPr>
          <w:color w:val="FF0000"/>
          <w:sz w:val="28"/>
          <w:szCs w:val="28"/>
        </w:rPr>
        <w:t xml:space="preserve"> </w:t>
      </w:r>
      <w:r w:rsidRPr="00A06BE5">
        <w:rPr>
          <w:sz w:val="28"/>
          <w:szCs w:val="28"/>
        </w:rPr>
        <w:t>взаимосвязи церебральных венозных тромбозов и тромбозов вен сетчатки с показателями, показывающими, что имеется высокая частота встречаемости гипоплазии церебрального синуса у таких больных по сравнению со здоровыми лицами в популяции.</w:t>
      </w:r>
      <w:r w:rsidRPr="00A06BE5">
        <w:rPr>
          <w:color w:val="FF0000"/>
          <w:sz w:val="28"/>
          <w:szCs w:val="28"/>
        </w:rPr>
        <w:t xml:space="preserve"> </w:t>
      </w:r>
      <w:r w:rsidRPr="00A142E6">
        <w:rPr>
          <w:sz w:val="28"/>
          <w:szCs w:val="28"/>
        </w:rPr>
        <w:t xml:space="preserve">Подчеркивается необходимость поводить дифференциальный диагноз между </w:t>
      </w:r>
      <w:r w:rsidRPr="00A142E6">
        <w:rPr>
          <w:sz w:val="28"/>
          <w:szCs w:val="28"/>
        </w:rPr>
        <w:lastRenderedPageBreak/>
        <w:t xml:space="preserve">окклюзией вен сетчатки и синдромом </w:t>
      </w:r>
      <w:proofErr w:type="spellStart"/>
      <w:r w:rsidRPr="00A142E6">
        <w:rPr>
          <w:sz w:val="28"/>
          <w:szCs w:val="28"/>
        </w:rPr>
        <w:t>псевдоопухоли</w:t>
      </w:r>
      <w:proofErr w:type="spellEnd"/>
      <w:r w:rsidRPr="00A142E6">
        <w:rPr>
          <w:sz w:val="28"/>
          <w:szCs w:val="28"/>
        </w:rPr>
        <w:t xml:space="preserve"> мозга, вызывающего явления застоя на глазном дне. Авторский вклад 2 стр. из 3 стр. </w:t>
      </w:r>
    </w:p>
    <w:p w:rsidR="00DE2C32" w:rsidRPr="006E1E67" w:rsidRDefault="00DE2C32" w:rsidP="00DE2C32">
      <w:pPr>
        <w:pStyle w:val="a8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1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E67">
        <w:rPr>
          <w:rFonts w:ascii="Times New Roman" w:hAnsi="Times New Roman"/>
          <w:sz w:val="28"/>
          <w:szCs w:val="28"/>
        </w:rPr>
        <w:t>Чев</w:t>
      </w:r>
      <w:proofErr w:type="spellEnd"/>
      <w:r w:rsidRPr="006E1E67">
        <w:rPr>
          <w:rFonts w:ascii="Times New Roman" w:hAnsi="Times New Roman"/>
          <w:sz w:val="28"/>
          <w:szCs w:val="28"/>
        </w:rPr>
        <w:t xml:space="preserve">, Л.П. Особенности клинической картины у больных с сочетанным поражением артерий и вен головного мозга (с обзором литературы) / Л.П. </w:t>
      </w:r>
      <w:proofErr w:type="spellStart"/>
      <w:r w:rsidRPr="006E1E67">
        <w:rPr>
          <w:rFonts w:ascii="Times New Roman" w:hAnsi="Times New Roman"/>
          <w:sz w:val="28"/>
          <w:szCs w:val="28"/>
        </w:rPr>
        <w:t>Чев</w:t>
      </w:r>
      <w:proofErr w:type="spellEnd"/>
      <w:r w:rsidRPr="006E1E67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6E1E67">
        <w:rPr>
          <w:rFonts w:ascii="Times New Roman" w:hAnsi="Times New Roman"/>
          <w:sz w:val="28"/>
          <w:szCs w:val="28"/>
        </w:rPr>
        <w:t>Шулешова</w:t>
      </w:r>
      <w:proofErr w:type="spellEnd"/>
      <w:r w:rsidRPr="006E1E67">
        <w:rPr>
          <w:rFonts w:ascii="Times New Roman" w:hAnsi="Times New Roman"/>
          <w:sz w:val="28"/>
          <w:szCs w:val="28"/>
        </w:rPr>
        <w:t xml:space="preserve"> // Ученые записки </w:t>
      </w:r>
      <w:proofErr w:type="spellStart"/>
      <w:r w:rsidRPr="006E1E67">
        <w:rPr>
          <w:rFonts w:ascii="Times New Roman" w:hAnsi="Times New Roman"/>
          <w:sz w:val="28"/>
          <w:szCs w:val="28"/>
        </w:rPr>
        <w:t>СПбГМУ</w:t>
      </w:r>
      <w:proofErr w:type="spellEnd"/>
      <w:r w:rsidRPr="006E1E67">
        <w:rPr>
          <w:rFonts w:ascii="Times New Roman" w:hAnsi="Times New Roman"/>
          <w:sz w:val="28"/>
          <w:szCs w:val="28"/>
        </w:rPr>
        <w:t xml:space="preserve"> им. акад. И. П. Павлова. – 2014. - ТОМ XXI. - N 4. С. 13-17.</w:t>
      </w:r>
    </w:p>
    <w:p w:rsidR="00DE2C32" w:rsidRPr="005D0A1F" w:rsidRDefault="00DE2C32" w:rsidP="00DE2C32">
      <w:pPr>
        <w:pStyle w:val="a8"/>
        <w:spacing w:after="0" w:line="360" w:lineRule="auto"/>
        <w:ind w:leftChars="70" w:left="168" w:firstLineChars="203" w:firstLine="568"/>
        <w:jc w:val="both"/>
        <w:rPr>
          <w:rFonts w:ascii="Times New Roman" w:hAnsi="Times New Roman"/>
          <w:color w:val="FF0000"/>
          <w:sz w:val="28"/>
          <w:szCs w:val="28"/>
        </w:rPr>
      </w:pPr>
      <w:r w:rsidRPr="005D0A1F">
        <w:rPr>
          <w:rFonts w:ascii="Times New Roman" w:hAnsi="Times New Roman"/>
          <w:sz w:val="28"/>
          <w:szCs w:val="28"/>
        </w:rPr>
        <w:t xml:space="preserve">В статье представлены данные </w:t>
      </w:r>
      <w:r w:rsidRPr="00A142E6">
        <w:rPr>
          <w:rFonts w:ascii="Times New Roman" w:hAnsi="Times New Roman"/>
          <w:sz w:val="28"/>
          <w:szCs w:val="28"/>
        </w:rPr>
        <w:t>о разнообразии клинических проявлений у больных с тромбозами церебральных сосудов</w:t>
      </w:r>
      <w:r>
        <w:rPr>
          <w:rFonts w:ascii="Times New Roman" w:hAnsi="Times New Roman"/>
          <w:sz w:val="28"/>
          <w:szCs w:val="28"/>
        </w:rPr>
        <w:t>, как артерий, так и вен,</w:t>
      </w:r>
      <w:r w:rsidRPr="00A142E6">
        <w:rPr>
          <w:rFonts w:ascii="Times New Roman" w:hAnsi="Times New Roman"/>
          <w:sz w:val="28"/>
          <w:szCs w:val="28"/>
        </w:rPr>
        <w:t xml:space="preserve"> и вариантами развития церебральных сосудов. Авторский вклад 4 стр. из 5 стр.</w:t>
      </w:r>
    </w:p>
    <w:p w:rsidR="00DE2C32" w:rsidRPr="00516580" w:rsidRDefault="00DE2C32" w:rsidP="00DE2C32">
      <w:pPr>
        <w:pStyle w:val="a8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44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41E">
        <w:rPr>
          <w:rFonts w:ascii="Times New Roman" w:hAnsi="Times New Roman"/>
          <w:sz w:val="28"/>
          <w:szCs w:val="28"/>
        </w:rPr>
        <w:t>Чев</w:t>
      </w:r>
      <w:proofErr w:type="spellEnd"/>
      <w:r w:rsidRPr="00E3441E">
        <w:rPr>
          <w:rFonts w:ascii="Times New Roman" w:hAnsi="Times New Roman"/>
          <w:sz w:val="28"/>
          <w:szCs w:val="28"/>
        </w:rPr>
        <w:t xml:space="preserve">, Л.П. Цереброваскулярная патология у лиц молодого возраста (с обзором литературы) / Н.В. </w:t>
      </w:r>
      <w:proofErr w:type="spellStart"/>
      <w:r w:rsidRPr="00E3441E">
        <w:rPr>
          <w:rFonts w:ascii="Times New Roman" w:hAnsi="Times New Roman"/>
          <w:sz w:val="28"/>
          <w:szCs w:val="28"/>
        </w:rPr>
        <w:t>Шулешова</w:t>
      </w:r>
      <w:proofErr w:type="spellEnd"/>
      <w:r w:rsidRPr="00E3441E">
        <w:rPr>
          <w:rFonts w:ascii="Times New Roman" w:hAnsi="Times New Roman"/>
          <w:sz w:val="28"/>
          <w:szCs w:val="28"/>
        </w:rPr>
        <w:t xml:space="preserve">, Л.П. </w:t>
      </w:r>
      <w:proofErr w:type="spellStart"/>
      <w:r w:rsidRPr="00E3441E">
        <w:rPr>
          <w:rFonts w:ascii="Times New Roman" w:hAnsi="Times New Roman"/>
          <w:sz w:val="28"/>
          <w:szCs w:val="28"/>
        </w:rPr>
        <w:t>Чев</w:t>
      </w:r>
      <w:proofErr w:type="spellEnd"/>
      <w:r w:rsidRPr="00E3441E">
        <w:rPr>
          <w:rFonts w:ascii="Times New Roman" w:hAnsi="Times New Roman"/>
          <w:sz w:val="28"/>
          <w:szCs w:val="28"/>
        </w:rPr>
        <w:t xml:space="preserve"> // Российский нейрохирургический журнал и.м. профессора А.Л. Поленова. – 2015. – Том VII. – Специальный выпуск. – С. 63-66.</w:t>
      </w:r>
    </w:p>
    <w:p w:rsidR="00DE2C32" w:rsidRPr="003B590B" w:rsidRDefault="00DE2C32" w:rsidP="00DE2C32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34477">
        <w:rPr>
          <w:sz w:val="28"/>
          <w:szCs w:val="28"/>
        </w:rPr>
        <w:tab/>
      </w:r>
      <w:r w:rsidRPr="00516580">
        <w:rPr>
          <w:sz w:val="28"/>
          <w:szCs w:val="28"/>
        </w:rPr>
        <w:t xml:space="preserve">В работе </w:t>
      </w:r>
      <w:r w:rsidRPr="003B590B">
        <w:rPr>
          <w:sz w:val="28"/>
          <w:szCs w:val="28"/>
        </w:rPr>
        <w:t xml:space="preserve">описана этиология и предрасполагающие факторы развития инсульта, особенности клинических проявлений, а также локализация очагов инсультов, результаты </w:t>
      </w:r>
      <w:proofErr w:type="spellStart"/>
      <w:r w:rsidRPr="003B590B">
        <w:rPr>
          <w:sz w:val="28"/>
          <w:szCs w:val="28"/>
        </w:rPr>
        <w:t>нейровизуализации</w:t>
      </w:r>
      <w:proofErr w:type="spellEnd"/>
      <w:r w:rsidRPr="003B590B">
        <w:rPr>
          <w:sz w:val="28"/>
          <w:szCs w:val="28"/>
        </w:rPr>
        <w:t xml:space="preserve"> артерий и вен головного мозга и частота развития повторных эпизодов инсультов у больных молодого возраста. Описана группа больных с неврологическими проявлениями заболевания, у которых показана большая вероятность развития тромбоза церебральных вен и синусов без наличия очагов поражения головного мозга при </w:t>
      </w:r>
      <w:proofErr w:type="spellStart"/>
      <w:r w:rsidRPr="003B590B">
        <w:rPr>
          <w:sz w:val="28"/>
          <w:szCs w:val="28"/>
        </w:rPr>
        <w:t>нейровизуализации</w:t>
      </w:r>
      <w:proofErr w:type="spellEnd"/>
      <w:r w:rsidRPr="003B590B">
        <w:rPr>
          <w:sz w:val="28"/>
          <w:szCs w:val="28"/>
        </w:rPr>
        <w:t>. Авторский вклад 2 стр. из 4 стр.</w:t>
      </w:r>
    </w:p>
    <w:p w:rsidR="00DE2C32" w:rsidRPr="00EF0BD8" w:rsidRDefault="00DE2C32" w:rsidP="00DE2C32">
      <w:pPr>
        <w:shd w:val="clear" w:color="auto" w:fill="FFFFFF"/>
        <w:tabs>
          <w:tab w:val="left" w:leader="underscore" w:pos="9710"/>
        </w:tabs>
        <w:spacing w:line="360" w:lineRule="auto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На </w:t>
      </w:r>
      <w:r w:rsidRPr="001C5402">
        <w:rPr>
          <w:spacing w:val="-3"/>
          <w:sz w:val="28"/>
          <w:szCs w:val="28"/>
        </w:rPr>
        <w:t xml:space="preserve">автореферат </w:t>
      </w:r>
      <w:r>
        <w:rPr>
          <w:spacing w:val="-3"/>
          <w:sz w:val="28"/>
          <w:szCs w:val="28"/>
        </w:rPr>
        <w:t xml:space="preserve">диссертационной работы </w:t>
      </w:r>
      <w:r w:rsidRPr="001C5402">
        <w:rPr>
          <w:spacing w:val="-3"/>
          <w:sz w:val="28"/>
          <w:szCs w:val="28"/>
        </w:rPr>
        <w:t xml:space="preserve">поступили </w:t>
      </w:r>
      <w:r w:rsidRPr="00EF0BD8">
        <w:rPr>
          <w:spacing w:val="-3"/>
          <w:sz w:val="28"/>
          <w:szCs w:val="28"/>
        </w:rPr>
        <w:t>отзывы:</w:t>
      </w:r>
    </w:p>
    <w:p w:rsidR="00DE2C32" w:rsidRPr="00EF0BD8" w:rsidRDefault="00DE2C32" w:rsidP="00DE2C3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F0B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0BD8">
        <w:rPr>
          <w:rFonts w:ascii="Times New Roman" w:hAnsi="Times New Roman"/>
          <w:sz w:val="28"/>
          <w:szCs w:val="28"/>
        </w:rPr>
        <w:t>Ахмадеева</w:t>
      </w:r>
      <w:proofErr w:type="spellEnd"/>
      <w:r w:rsidRPr="00EF0BD8">
        <w:rPr>
          <w:rFonts w:ascii="Times New Roman" w:hAnsi="Times New Roman"/>
          <w:sz w:val="28"/>
          <w:szCs w:val="28"/>
        </w:rPr>
        <w:t xml:space="preserve"> Л.Р. – </w:t>
      </w:r>
      <w:r w:rsidRPr="00EF0BD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доктор медицинских наук, профессор </w:t>
      </w:r>
      <w:r w:rsidRPr="00EF0BD8">
        <w:rPr>
          <w:rFonts w:ascii="Times New Roman" w:hAnsi="Times New Roman"/>
          <w:sz w:val="28"/>
          <w:szCs w:val="28"/>
        </w:rPr>
        <w:t>кафедры неврологии с курсами нейрохирургии и медицинской генетики Башкирского государственного медицинского университета Министерства здравоохранения Российской Федерации.</w:t>
      </w:r>
    </w:p>
    <w:p w:rsidR="00DE2C32" w:rsidRPr="00EF0BD8" w:rsidRDefault="00DE2C32" w:rsidP="00DE2C32">
      <w:pPr>
        <w:shd w:val="clear" w:color="auto" w:fill="FFFFFF"/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C43731">
        <w:rPr>
          <w:spacing w:val="-1"/>
          <w:sz w:val="28"/>
          <w:szCs w:val="28"/>
        </w:rPr>
        <w:t xml:space="preserve">В отзыве представлены актуальность темы, </w:t>
      </w:r>
      <w:r w:rsidRPr="00EF0BD8">
        <w:rPr>
          <w:spacing w:val="-1"/>
          <w:sz w:val="28"/>
          <w:szCs w:val="28"/>
        </w:rPr>
        <w:t>степень обоснованности научных положений, выводов и рекомендаций,</w:t>
      </w:r>
      <w:r>
        <w:rPr>
          <w:spacing w:val="-1"/>
          <w:sz w:val="28"/>
          <w:szCs w:val="28"/>
        </w:rPr>
        <w:t xml:space="preserve"> </w:t>
      </w:r>
      <w:r w:rsidRPr="00C43731">
        <w:rPr>
          <w:spacing w:val="-1"/>
          <w:sz w:val="28"/>
          <w:szCs w:val="28"/>
        </w:rPr>
        <w:t xml:space="preserve">научная новизна работы, </w:t>
      </w:r>
      <w:r w:rsidRPr="00EF0BD8">
        <w:rPr>
          <w:spacing w:val="-1"/>
          <w:sz w:val="28"/>
          <w:szCs w:val="28"/>
        </w:rPr>
        <w:t>теоретическая</w:t>
      </w:r>
      <w:r w:rsidRPr="00C43731">
        <w:rPr>
          <w:spacing w:val="-1"/>
          <w:sz w:val="28"/>
          <w:szCs w:val="28"/>
        </w:rPr>
        <w:t xml:space="preserve"> и практическая значимость, заключение</w:t>
      </w:r>
      <w:r w:rsidRPr="00C43731">
        <w:rPr>
          <w:sz w:val="28"/>
          <w:szCs w:val="28"/>
        </w:rPr>
        <w:t>.</w:t>
      </w:r>
      <w:r w:rsidRPr="00C4373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Высказаны следующие </w:t>
      </w:r>
      <w:r w:rsidRPr="00EF0BD8">
        <w:rPr>
          <w:spacing w:val="-1"/>
          <w:sz w:val="28"/>
          <w:szCs w:val="28"/>
        </w:rPr>
        <w:t>замечания:</w:t>
      </w:r>
    </w:p>
    <w:p w:rsidR="00DE2C32" w:rsidRPr="00EF0BD8" w:rsidRDefault="00DE2C32" w:rsidP="00DE2C32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EF0BD8">
        <w:rPr>
          <w:color w:val="auto"/>
          <w:sz w:val="28"/>
          <w:szCs w:val="28"/>
          <w:lang w:val="ru-RU"/>
        </w:rPr>
        <w:t xml:space="preserve">По моему мнению, формулировки "Положений, выносимых на защиту", </w:t>
      </w:r>
      <w:r w:rsidRPr="00EF0BD8">
        <w:rPr>
          <w:color w:val="auto"/>
          <w:sz w:val="28"/>
          <w:szCs w:val="28"/>
          <w:lang w:val="ru-RU"/>
        </w:rPr>
        <w:lastRenderedPageBreak/>
        <w:t xml:space="preserve">отражают суть этой тщательно выполненной работы, но не оформлены в традиционной редакции и стилистике. </w:t>
      </w:r>
    </w:p>
    <w:p w:rsidR="00DE2C32" w:rsidRPr="00EF0BD8" w:rsidRDefault="00DE2C32" w:rsidP="00DE2C32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  <w:lang w:val="ru-RU"/>
        </w:rPr>
      </w:pPr>
      <w:r w:rsidRPr="00EF0BD8">
        <w:rPr>
          <w:color w:val="auto"/>
          <w:sz w:val="28"/>
          <w:szCs w:val="28"/>
          <w:lang w:val="ru-RU"/>
        </w:rPr>
        <w:t xml:space="preserve">Рекомендую автору провести количественную оценку ценности исследованных диагностических и прогностических параметров - рассчитать чувствительность, специфичность, прогностическую ценность использования предлагаемых методов диагностики, а также коэффициенты, определяющие значимость исследованных факторов риска развития острых церебральных событий. </w:t>
      </w:r>
    </w:p>
    <w:p w:rsidR="00DE2C32" w:rsidRPr="007024FC" w:rsidRDefault="00DE2C32" w:rsidP="00DE2C32">
      <w:pPr>
        <w:pStyle w:val="a8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4FC">
        <w:rPr>
          <w:rFonts w:ascii="Times New Roman" w:hAnsi="Times New Roman"/>
          <w:sz w:val="28"/>
          <w:szCs w:val="28"/>
        </w:rPr>
        <w:t xml:space="preserve">Волкова Л.И. – заведующая кафедрой нервных болезней, нейрохирургии и медицинской генетики ГБОУ ВПО «Уральский Государственный Медицинский Университет Минздрава России», главный </w:t>
      </w:r>
      <w:proofErr w:type="spellStart"/>
      <w:r w:rsidRPr="007024FC">
        <w:rPr>
          <w:rFonts w:ascii="Times New Roman" w:hAnsi="Times New Roman"/>
          <w:sz w:val="28"/>
          <w:szCs w:val="28"/>
        </w:rPr>
        <w:t>неролог</w:t>
      </w:r>
      <w:proofErr w:type="spellEnd"/>
      <w:r w:rsidRPr="007024FC">
        <w:rPr>
          <w:rFonts w:ascii="Times New Roman" w:hAnsi="Times New Roman"/>
          <w:sz w:val="28"/>
          <w:szCs w:val="28"/>
        </w:rPr>
        <w:t xml:space="preserve"> Уральского Федерального Округа, доктор медицинских наук.</w:t>
      </w:r>
    </w:p>
    <w:p w:rsidR="00DE2C32" w:rsidRPr="007024FC" w:rsidRDefault="00DE2C32" w:rsidP="00DE2C32">
      <w:pPr>
        <w:shd w:val="clear" w:color="auto" w:fill="FFFFFF"/>
        <w:tabs>
          <w:tab w:val="left" w:leader="underscore" w:pos="9710"/>
        </w:tabs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7024FC">
        <w:rPr>
          <w:spacing w:val="-1"/>
          <w:sz w:val="28"/>
          <w:szCs w:val="28"/>
        </w:rPr>
        <w:t>В отзыве представлены актуальность темы, степень обоснованности научных положений, выводов и рекомендаций, научная новизна работы, теоретическая и практическая значимость полученных данных, заключение. Критических замечаний нет.</w:t>
      </w:r>
    </w:p>
    <w:p w:rsidR="00DE2C32" w:rsidRPr="007024FC" w:rsidRDefault="00DE2C32" w:rsidP="00DE2C32">
      <w:pPr>
        <w:shd w:val="clear" w:color="auto" w:fill="FFFFFF"/>
        <w:tabs>
          <w:tab w:val="left" w:pos="9710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7024FC">
        <w:rPr>
          <w:spacing w:val="-1"/>
          <w:sz w:val="28"/>
          <w:szCs w:val="28"/>
        </w:rPr>
        <w:t xml:space="preserve">3. Михайлов В.А. – заместитель директора ФГБУ «Санкт-Петербургский научно-исследовательский психоневрологический институт им. В.М. Бехтерева» </w:t>
      </w:r>
      <w:r w:rsidRPr="007024FC">
        <w:rPr>
          <w:sz w:val="28"/>
          <w:szCs w:val="28"/>
        </w:rPr>
        <w:t>Министерства здравоохранения Российской Федерации, главный научный сотрудник, руководитель отделения реабилитации неврологических больных, доктор медицинских наук.</w:t>
      </w:r>
    </w:p>
    <w:p w:rsidR="00DE2C32" w:rsidRPr="007024FC" w:rsidRDefault="00DE2C32" w:rsidP="00DE2C32">
      <w:pPr>
        <w:pStyle w:val="a8"/>
        <w:shd w:val="clear" w:color="auto" w:fill="FFFFFF"/>
        <w:tabs>
          <w:tab w:val="left" w:leader="underscore" w:pos="9710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024FC">
        <w:rPr>
          <w:rFonts w:ascii="Times New Roman" w:hAnsi="Times New Roman"/>
          <w:spacing w:val="-1"/>
          <w:sz w:val="28"/>
          <w:szCs w:val="28"/>
        </w:rPr>
        <w:t>В отзыве представлены актуальность темы, степень обоснованности научных положений, выводов и рекомендаций, научная новизна,  теоретическая и практическая значимость и заключение. Критических замечаний нет.</w:t>
      </w:r>
    </w:p>
    <w:p w:rsidR="00DE2C32" w:rsidRPr="007024FC" w:rsidRDefault="00DE2C32" w:rsidP="00DE2C32">
      <w:pPr>
        <w:shd w:val="clear" w:color="auto" w:fill="FFFFFF"/>
        <w:tabs>
          <w:tab w:val="left" w:leader="underscore" w:pos="9710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7024FC">
        <w:rPr>
          <w:spacing w:val="-1"/>
          <w:sz w:val="28"/>
          <w:szCs w:val="28"/>
        </w:rPr>
        <w:t>4. Кистень О.В. – доктор медицинский наук, доцент кафедры неврологии и нейрохирургии государственного учреждения образования «Белорусская медицинская академия последипломного образования».</w:t>
      </w:r>
    </w:p>
    <w:p w:rsidR="00DE2C32" w:rsidRPr="004B5B70" w:rsidRDefault="00DE2C32" w:rsidP="00DE2C32">
      <w:pPr>
        <w:pStyle w:val="a8"/>
        <w:shd w:val="clear" w:color="auto" w:fill="FFFFFF"/>
        <w:tabs>
          <w:tab w:val="left" w:leader="underscore" w:pos="9710"/>
        </w:tabs>
        <w:spacing w:after="0" w:line="360" w:lineRule="auto"/>
        <w:ind w:left="0" w:firstLine="709"/>
        <w:jc w:val="both"/>
        <w:rPr>
          <w:spacing w:val="-1"/>
          <w:sz w:val="28"/>
          <w:szCs w:val="28"/>
        </w:rPr>
      </w:pPr>
      <w:r w:rsidRPr="007024FC">
        <w:rPr>
          <w:rFonts w:ascii="Times New Roman" w:hAnsi="Times New Roman"/>
          <w:spacing w:val="-1"/>
          <w:sz w:val="28"/>
          <w:szCs w:val="28"/>
        </w:rPr>
        <w:t xml:space="preserve">В отзыве представлены актуальность темы, научная новизна, степень обоснованности научных положений, выводов и рекомендаций, теоретическая и </w:t>
      </w:r>
      <w:r w:rsidRPr="008354D0">
        <w:rPr>
          <w:rFonts w:ascii="Times New Roman" w:hAnsi="Times New Roman"/>
          <w:spacing w:val="-1"/>
          <w:sz w:val="28"/>
          <w:szCs w:val="28"/>
        </w:rPr>
        <w:t>практическая значимость, заключение. Критических замечаний нет.</w:t>
      </w:r>
    </w:p>
    <w:p w:rsidR="00DE2C32" w:rsidRPr="00C34477" w:rsidRDefault="00DE2C32" w:rsidP="00DE2C32">
      <w:pPr>
        <w:pStyle w:val="a8"/>
        <w:shd w:val="clear" w:color="auto" w:fill="FFFFFF"/>
        <w:tabs>
          <w:tab w:val="left" w:leader="underscore" w:pos="971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260">
        <w:rPr>
          <w:rFonts w:ascii="Times New Roman" w:hAnsi="Times New Roman"/>
          <w:sz w:val="28"/>
          <w:szCs w:val="28"/>
        </w:rPr>
        <w:lastRenderedPageBreak/>
        <w:t xml:space="preserve">Выбор официальных оппонентов и ведущей организации обосновывается </w:t>
      </w:r>
      <w:r w:rsidRPr="007024FC">
        <w:rPr>
          <w:rFonts w:ascii="Times New Roman" w:hAnsi="Times New Roman"/>
          <w:sz w:val="28"/>
          <w:szCs w:val="28"/>
        </w:rPr>
        <w:t>п.22, п.24</w:t>
      </w:r>
      <w:r w:rsidRPr="000F5260">
        <w:rPr>
          <w:rFonts w:ascii="Times New Roman" w:hAnsi="Times New Roman"/>
          <w:sz w:val="28"/>
          <w:szCs w:val="28"/>
        </w:rPr>
        <w:t xml:space="preserve"> "Положения о порядке присуждения ученых степеней" утвержденным Постановлением Правительства РФ от 24 сентября 2013 года №842. </w:t>
      </w:r>
    </w:p>
    <w:p w:rsidR="00DE2C32" w:rsidRPr="000F5260" w:rsidRDefault="00DE2C32" w:rsidP="00DE2C32">
      <w:pPr>
        <w:shd w:val="clear" w:color="auto" w:fill="FFFFFF"/>
        <w:spacing w:line="360" w:lineRule="auto"/>
        <w:ind w:firstLine="708"/>
        <w:jc w:val="both"/>
        <w:rPr>
          <w:spacing w:val="-3"/>
          <w:sz w:val="28"/>
          <w:szCs w:val="28"/>
        </w:rPr>
      </w:pPr>
      <w:r w:rsidRPr="000F5260">
        <w:rPr>
          <w:sz w:val="28"/>
          <w:szCs w:val="28"/>
        </w:rPr>
        <w:t xml:space="preserve">Диссертационный совет отмечает, что на основании выполненных соискателем </w:t>
      </w:r>
      <w:r w:rsidRPr="000F5260">
        <w:rPr>
          <w:spacing w:val="-3"/>
          <w:sz w:val="28"/>
          <w:szCs w:val="28"/>
        </w:rPr>
        <w:t>исследований:</w:t>
      </w:r>
    </w:p>
    <w:p w:rsidR="00DE2C32" w:rsidRPr="008058A7" w:rsidRDefault="00DE2C32" w:rsidP="00DE2C32">
      <w:pPr>
        <w:spacing w:line="360" w:lineRule="auto"/>
        <w:ind w:firstLine="539"/>
        <w:jc w:val="both"/>
        <w:rPr>
          <w:sz w:val="28"/>
          <w:szCs w:val="28"/>
        </w:rPr>
      </w:pPr>
      <w:r w:rsidRPr="008058A7">
        <w:rPr>
          <w:sz w:val="28"/>
          <w:szCs w:val="28"/>
        </w:rPr>
        <w:t>разработана новая научная идея</w:t>
      </w:r>
      <w:r w:rsidRPr="008058A7">
        <w:rPr>
          <w:color w:val="FF0000"/>
          <w:sz w:val="28"/>
          <w:szCs w:val="28"/>
        </w:rPr>
        <w:t xml:space="preserve"> </w:t>
      </w:r>
      <w:r w:rsidRPr="008058A7">
        <w:rPr>
          <w:sz w:val="28"/>
          <w:szCs w:val="28"/>
        </w:rPr>
        <w:t>комплексной диагностики</w:t>
      </w:r>
      <w:r w:rsidRPr="008058A7">
        <w:rPr>
          <w:color w:val="FF0000"/>
          <w:sz w:val="28"/>
          <w:szCs w:val="28"/>
        </w:rPr>
        <w:t xml:space="preserve"> </w:t>
      </w:r>
      <w:r w:rsidRPr="008058A7">
        <w:rPr>
          <w:sz w:val="28"/>
          <w:szCs w:val="28"/>
        </w:rPr>
        <w:t xml:space="preserve">тромбозов церебральных сосудов путем анализа этиологии, клинических проявлений, лабораторных, лучевых и инструментальных исследований, а также  прогнозирования вероятности развития повторного инсульта у лиц молодого возраста, имеющих определенную генетическую предрасположенность к тромбозам и тромбоэмболическим осложнениям в сочетании с другими этиологическими факторами;  </w:t>
      </w:r>
    </w:p>
    <w:p w:rsidR="00DE2C32" w:rsidRPr="008058A7" w:rsidRDefault="00DE2C32" w:rsidP="00DE2C32">
      <w:pPr>
        <w:spacing w:line="360" w:lineRule="auto"/>
        <w:ind w:firstLine="539"/>
        <w:jc w:val="both"/>
        <w:rPr>
          <w:sz w:val="28"/>
          <w:szCs w:val="28"/>
        </w:rPr>
      </w:pPr>
      <w:r w:rsidRPr="008058A7">
        <w:rPr>
          <w:sz w:val="28"/>
          <w:szCs w:val="28"/>
        </w:rPr>
        <w:t xml:space="preserve"> предложен оригинальный алгоритм диагностики тромбозов церебральных сосудов с учетом жалоб, клинических, лабораторных, молекулярно-генетических, ультразвуковых и </w:t>
      </w:r>
      <w:proofErr w:type="spellStart"/>
      <w:r w:rsidRPr="008058A7">
        <w:rPr>
          <w:sz w:val="28"/>
          <w:szCs w:val="28"/>
        </w:rPr>
        <w:t>нейровизуализационных</w:t>
      </w:r>
      <w:proofErr w:type="spellEnd"/>
      <w:r w:rsidRPr="008058A7">
        <w:rPr>
          <w:sz w:val="28"/>
          <w:szCs w:val="28"/>
        </w:rPr>
        <w:t xml:space="preserve"> данных;  </w:t>
      </w:r>
    </w:p>
    <w:p w:rsidR="00DE2C32" w:rsidRPr="008058A7" w:rsidRDefault="00DE2C32" w:rsidP="00DE2C32">
      <w:pPr>
        <w:spacing w:line="360" w:lineRule="auto"/>
        <w:ind w:firstLine="539"/>
        <w:jc w:val="both"/>
        <w:rPr>
          <w:sz w:val="28"/>
          <w:szCs w:val="28"/>
        </w:rPr>
      </w:pPr>
      <w:r w:rsidRPr="008058A7">
        <w:rPr>
          <w:sz w:val="28"/>
          <w:szCs w:val="28"/>
        </w:rPr>
        <w:t xml:space="preserve"> уточнены особенности этиологических и предрасполагающих факторов в развитии инсульта, неврологических нарушений, изменений </w:t>
      </w:r>
      <w:proofErr w:type="spellStart"/>
      <w:r w:rsidRPr="008058A7">
        <w:rPr>
          <w:sz w:val="28"/>
          <w:szCs w:val="28"/>
        </w:rPr>
        <w:t>коагуляционных</w:t>
      </w:r>
      <w:proofErr w:type="spellEnd"/>
      <w:r w:rsidRPr="008058A7">
        <w:rPr>
          <w:sz w:val="28"/>
          <w:szCs w:val="28"/>
        </w:rPr>
        <w:t xml:space="preserve"> свой</w:t>
      </w:r>
      <w:proofErr w:type="gramStart"/>
      <w:r w:rsidRPr="008058A7">
        <w:rPr>
          <w:sz w:val="28"/>
          <w:szCs w:val="28"/>
        </w:rPr>
        <w:t>ств кр</w:t>
      </w:r>
      <w:proofErr w:type="gramEnd"/>
      <w:r w:rsidRPr="008058A7">
        <w:rPr>
          <w:sz w:val="28"/>
          <w:szCs w:val="28"/>
        </w:rPr>
        <w:t xml:space="preserve">ови, генетики гомеостаза и </w:t>
      </w:r>
      <w:proofErr w:type="spellStart"/>
      <w:r w:rsidRPr="008058A7">
        <w:rPr>
          <w:sz w:val="28"/>
          <w:szCs w:val="28"/>
        </w:rPr>
        <w:t>нейровизуализации</w:t>
      </w:r>
      <w:proofErr w:type="spellEnd"/>
      <w:r w:rsidRPr="008058A7">
        <w:rPr>
          <w:sz w:val="28"/>
          <w:szCs w:val="28"/>
        </w:rPr>
        <w:t xml:space="preserve"> при тромбозах церебральных артерий и вен, и проведено сравнительное исследование этих изменений в различные периоды инсульта у пациентов молодого и более старшего возраста;   </w:t>
      </w:r>
    </w:p>
    <w:p w:rsidR="00DE2C32" w:rsidRPr="008058A7" w:rsidRDefault="00DE2C32" w:rsidP="00DE2C32">
      <w:pPr>
        <w:spacing w:line="360" w:lineRule="auto"/>
        <w:ind w:firstLine="539"/>
        <w:jc w:val="both"/>
        <w:rPr>
          <w:sz w:val="28"/>
          <w:szCs w:val="28"/>
        </w:rPr>
      </w:pPr>
      <w:r w:rsidRPr="008058A7">
        <w:rPr>
          <w:sz w:val="28"/>
          <w:szCs w:val="28"/>
        </w:rPr>
        <w:t xml:space="preserve">  доказана важность проведения ультразвуковой визуализации и </w:t>
      </w:r>
      <w:proofErr w:type="spellStart"/>
      <w:r w:rsidRPr="008058A7">
        <w:rPr>
          <w:sz w:val="28"/>
          <w:szCs w:val="28"/>
        </w:rPr>
        <w:t>нейровизуализации</w:t>
      </w:r>
      <w:proofErr w:type="spellEnd"/>
      <w:r w:rsidRPr="008058A7">
        <w:rPr>
          <w:sz w:val="28"/>
          <w:szCs w:val="28"/>
        </w:rPr>
        <w:t xml:space="preserve"> как артерий, так и синусов и вен головного мозга и вен сетчатки, а также проведение исследований в динамике в различные периоды развития инсульта или острого сосудистого эпизода и сопоставления их с данными других исследований.   </w:t>
      </w:r>
    </w:p>
    <w:p w:rsidR="00DE2C32" w:rsidRDefault="00DE2C32" w:rsidP="00DE2C32">
      <w:pPr>
        <w:spacing w:line="360" w:lineRule="auto"/>
        <w:jc w:val="both"/>
        <w:rPr>
          <w:sz w:val="28"/>
          <w:szCs w:val="28"/>
        </w:rPr>
      </w:pPr>
      <w:r w:rsidRPr="008058A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8058A7">
        <w:rPr>
          <w:sz w:val="28"/>
          <w:szCs w:val="28"/>
        </w:rPr>
        <w:t>Теоретическая значимость исследования обоснована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обоснована</w:t>
      </w:r>
      <w:proofErr w:type="spellEnd"/>
      <w:proofErr w:type="gramEnd"/>
      <w:r>
        <w:rPr>
          <w:sz w:val="28"/>
          <w:szCs w:val="28"/>
        </w:rPr>
        <w:t xml:space="preserve"> тем, что: </w:t>
      </w:r>
    </w:p>
    <w:p w:rsidR="00DE2C32" w:rsidRDefault="00DE2C32" w:rsidP="00DE2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8A7">
        <w:rPr>
          <w:sz w:val="28"/>
          <w:szCs w:val="28"/>
        </w:rPr>
        <w:t xml:space="preserve"> расширен</w:t>
      </w:r>
      <w:r>
        <w:rPr>
          <w:sz w:val="28"/>
          <w:szCs w:val="28"/>
        </w:rPr>
        <w:t>ы</w:t>
      </w:r>
      <w:r w:rsidRPr="008058A7">
        <w:rPr>
          <w:sz w:val="28"/>
          <w:szCs w:val="28"/>
        </w:rPr>
        <w:t xml:space="preserve"> современны</w:t>
      </w:r>
      <w:r>
        <w:rPr>
          <w:sz w:val="28"/>
          <w:szCs w:val="28"/>
        </w:rPr>
        <w:t>е</w:t>
      </w:r>
      <w:r w:rsidRPr="008058A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8058A7">
        <w:rPr>
          <w:sz w:val="28"/>
          <w:szCs w:val="28"/>
        </w:rPr>
        <w:t xml:space="preserve"> об </w:t>
      </w:r>
      <w:r w:rsidRPr="008058A7">
        <w:rPr>
          <w:color w:val="000000"/>
          <w:sz w:val="28"/>
          <w:szCs w:val="28"/>
        </w:rPr>
        <w:t xml:space="preserve">этиологических и предрасполагающих факторах развития ишемического инсульта, особенностях </w:t>
      </w:r>
      <w:r w:rsidRPr="008058A7">
        <w:rPr>
          <w:color w:val="000000"/>
          <w:sz w:val="28"/>
          <w:szCs w:val="28"/>
        </w:rPr>
        <w:lastRenderedPageBreak/>
        <w:t>клинической картины и диагностики у больных с тромбозами церебральных артерий, синусов, вен и вен сетчатки разных возрастных групп</w:t>
      </w:r>
      <w:r>
        <w:rPr>
          <w:sz w:val="28"/>
          <w:szCs w:val="28"/>
        </w:rPr>
        <w:t xml:space="preserve">; </w:t>
      </w:r>
    </w:p>
    <w:p w:rsidR="00DE2C32" w:rsidRDefault="00DE2C32" w:rsidP="00DE2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058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058A7">
        <w:rPr>
          <w:sz w:val="28"/>
          <w:szCs w:val="28"/>
        </w:rPr>
        <w:t xml:space="preserve">оказано наличие множественности этиологических и предрасполагающих факторов, включая генетическую предрасположенность, в развитии тромбоза церебральных сосудов у лиц молодого возраста по сравнению с пациентами старшей возрастной группы, а также возможность одновременного выявления </w:t>
      </w:r>
      <w:proofErr w:type="gramStart"/>
      <w:r w:rsidRPr="008058A7">
        <w:rPr>
          <w:sz w:val="28"/>
          <w:szCs w:val="28"/>
        </w:rPr>
        <w:t>тромбозов</w:t>
      </w:r>
      <w:proofErr w:type="gramEnd"/>
      <w:r w:rsidRPr="008058A7">
        <w:rPr>
          <w:sz w:val="28"/>
          <w:szCs w:val="28"/>
        </w:rPr>
        <w:t xml:space="preserve"> как церебральных артерий, так и вен и вероятность развития тромбоза церебрального синуса при тромботическом поражении вен сетчатки глаза</w:t>
      </w:r>
      <w:r>
        <w:rPr>
          <w:sz w:val="28"/>
          <w:szCs w:val="28"/>
        </w:rPr>
        <w:t xml:space="preserve">; </w:t>
      </w:r>
    </w:p>
    <w:p w:rsidR="00DE2C32" w:rsidRDefault="00DE2C32" w:rsidP="00DE2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58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058A7">
        <w:rPr>
          <w:sz w:val="28"/>
          <w:szCs w:val="28"/>
        </w:rPr>
        <w:t xml:space="preserve">рименительно к тематике диссертации результативно использованы современные клинические, лабораторные, молекулярно-генетические, ультразвуковые и </w:t>
      </w:r>
      <w:proofErr w:type="spellStart"/>
      <w:r w:rsidRPr="008058A7">
        <w:rPr>
          <w:sz w:val="28"/>
          <w:szCs w:val="28"/>
        </w:rPr>
        <w:t>нейровизуализационные</w:t>
      </w:r>
      <w:proofErr w:type="spellEnd"/>
      <w:r w:rsidRPr="008058A7">
        <w:rPr>
          <w:sz w:val="28"/>
          <w:szCs w:val="28"/>
        </w:rPr>
        <w:t xml:space="preserve">  методы исследования. В исследовании изложены этиологические и предрасполагающие факторы и основные неврологические проявления тромбозов церебральных сосудов</w:t>
      </w:r>
      <w:r>
        <w:rPr>
          <w:sz w:val="28"/>
          <w:szCs w:val="28"/>
        </w:rPr>
        <w:t xml:space="preserve">;  </w:t>
      </w:r>
    </w:p>
    <w:p w:rsidR="00DE2C32" w:rsidRDefault="00DE2C32" w:rsidP="00DE2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58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058A7">
        <w:rPr>
          <w:sz w:val="28"/>
          <w:szCs w:val="28"/>
        </w:rPr>
        <w:t>оказано,</w:t>
      </w:r>
      <w:r w:rsidRPr="008058A7">
        <w:rPr>
          <w:color w:val="FF0000"/>
          <w:sz w:val="28"/>
          <w:szCs w:val="28"/>
        </w:rPr>
        <w:t xml:space="preserve">  </w:t>
      </w:r>
      <w:r w:rsidRPr="008058A7">
        <w:rPr>
          <w:sz w:val="28"/>
          <w:szCs w:val="28"/>
        </w:rPr>
        <w:t xml:space="preserve">что у больных молодого возраста с церебральным венозным тромбозом и тромбозом вен сетчатки в клинической картине преобладают </w:t>
      </w:r>
      <w:proofErr w:type="spellStart"/>
      <w:r w:rsidRPr="008058A7">
        <w:rPr>
          <w:sz w:val="28"/>
          <w:szCs w:val="28"/>
        </w:rPr>
        <w:t>общемозговые</w:t>
      </w:r>
      <w:proofErr w:type="spellEnd"/>
      <w:r w:rsidRPr="008058A7">
        <w:rPr>
          <w:sz w:val="28"/>
          <w:szCs w:val="28"/>
        </w:rPr>
        <w:t xml:space="preserve"> симптомы, а у больных старше 45 лет – очаговые неврологические симптомы. Изучена взаимосвязь клинической картины с выявлением патологических очагов и их локализацией в головном мозге с помощью </w:t>
      </w:r>
      <w:proofErr w:type="spellStart"/>
      <w:r w:rsidRPr="008058A7">
        <w:rPr>
          <w:sz w:val="28"/>
          <w:szCs w:val="28"/>
        </w:rPr>
        <w:t>нейровизуализации</w:t>
      </w:r>
      <w:proofErr w:type="spellEnd"/>
      <w:r>
        <w:rPr>
          <w:sz w:val="28"/>
          <w:szCs w:val="28"/>
        </w:rPr>
        <w:t xml:space="preserve">; </w:t>
      </w:r>
    </w:p>
    <w:p w:rsidR="00DE2C32" w:rsidRPr="008058A7" w:rsidRDefault="00DE2C32" w:rsidP="00DE2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58A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058A7">
        <w:rPr>
          <w:sz w:val="28"/>
          <w:szCs w:val="28"/>
        </w:rPr>
        <w:t>а основании полученных данных произведена модернизация существующих алгоритмов диагностики тромбозов церебральных сосудов и вен сетчатки.</w:t>
      </w:r>
    </w:p>
    <w:p w:rsidR="00DE2C32" w:rsidRPr="000F5260" w:rsidRDefault="00DE2C32" w:rsidP="00DE2C32">
      <w:pPr>
        <w:spacing w:line="360" w:lineRule="auto"/>
        <w:ind w:firstLine="53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Значение полученных соискателем результатов исследования для практики подтверждается тем, что:</w:t>
      </w:r>
    </w:p>
    <w:p w:rsidR="00DE2C32" w:rsidRPr="00AB5481" w:rsidRDefault="00DE2C32" w:rsidP="00DE2C32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proofErr w:type="gramStart"/>
      <w:r w:rsidRPr="00AB5481">
        <w:rPr>
          <w:sz w:val="28"/>
          <w:szCs w:val="28"/>
        </w:rPr>
        <w:t xml:space="preserve">результаты диссертационного исследования внедрены в клиническую практику и научно-исследовательскую деятельность клиники неврологии №1 Государственного бюджетного образовательного учреждения высшего профессионального образования </w:t>
      </w:r>
      <w:r w:rsidRPr="00AB5481">
        <w:rPr>
          <w:sz w:val="28"/>
          <w:szCs w:val="28"/>
          <w:lang w:eastAsia="zh-CN"/>
        </w:rPr>
        <w:t xml:space="preserve">“Первый Санкт-Петербургский государственный медицинский университет им. акад. И.П. Павлова” Минздрава РФ (197022, Российская Федерация, г. Санкт-Петербург, ул. Льва </w:t>
      </w:r>
      <w:proofErr w:type="spellStart"/>
      <w:r w:rsidRPr="00AB5481">
        <w:rPr>
          <w:sz w:val="28"/>
          <w:szCs w:val="28"/>
          <w:lang w:eastAsia="zh-CN"/>
        </w:rPr>
        <w:t>Тольстого</w:t>
      </w:r>
      <w:proofErr w:type="spellEnd"/>
      <w:r w:rsidRPr="00AB5481">
        <w:rPr>
          <w:sz w:val="28"/>
          <w:szCs w:val="28"/>
          <w:lang w:eastAsia="zh-CN"/>
        </w:rPr>
        <w:t xml:space="preserve">, д. </w:t>
      </w:r>
      <w:r w:rsidRPr="00AB5481">
        <w:rPr>
          <w:sz w:val="28"/>
          <w:szCs w:val="28"/>
          <w:lang w:eastAsia="zh-CN"/>
        </w:rPr>
        <w:lastRenderedPageBreak/>
        <w:t xml:space="preserve">6-8 Тел.: 8 (812) 234-16-46, </w:t>
      </w:r>
      <w:r w:rsidRPr="00AB5481">
        <w:rPr>
          <w:sz w:val="28"/>
          <w:szCs w:val="28"/>
          <w:lang w:val="en-US" w:eastAsia="zh-CN"/>
        </w:rPr>
        <w:t>email</w:t>
      </w:r>
      <w:r w:rsidRPr="00AB5481">
        <w:rPr>
          <w:sz w:val="28"/>
          <w:szCs w:val="28"/>
          <w:lang w:eastAsia="zh-CN"/>
        </w:rPr>
        <w:t xml:space="preserve">: </w:t>
      </w:r>
      <w:hyperlink r:id="rId5" w:history="1">
        <w:r w:rsidRPr="00AB5481">
          <w:rPr>
            <w:rStyle w:val="aa"/>
            <w:sz w:val="28"/>
            <w:szCs w:val="28"/>
            <w:lang w:val="en-US" w:eastAsia="zh-CN"/>
          </w:rPr>
          <w:t>rector</w:t>
        </w:r>
        <w:r w:rsidRPr="00AB5481">
          <w:rPr>
            <w:rStyle w:val="aa"/>
            <w:sz w:val="28"/>
            <w:szCs w:val="28"/>
            <w:lang w:eastAsia="zh-CN"/>
          </w:rPr>
          <w:t>@1</w:t>
        </w:r>
        <w:r w:rsidRPr="00AB5481">
          <w:rPr>
            <w:rStyle w:val="aa"/>
            <w:sz w:val="28"/>
            <w:szCs w:val="28"/>
            <w:lang w:val="en-US" w:eastAsia="zh-CN"/>
          </w:rPr>
          <w:t>spbgmu</w:t>
        </w:r>
        <w:r w:rsidRPr="00AB5481">
          <w:rPr>
            <w:rStyle w:val="aa"/>
            <w:sz w:val="28"/>
            <w:szCs w:val="28"/>
            <w:lang w:eastAsia="zh-CN"/>
          </w:rPr>
          <w:t>.</w:t>
        </w:r>
        <w:r w:rsidRPr="00AB5481">
          <w:rPr>
            <w:rStyle w:val="aa"/>
            <w:sz w:val="28"/>
            <w:szCs w:val="28"/>
            <w:lang w:val="en-US" w:eastAsia="zh-CN"/>
          </w:rPr>
          <w:t>ru</w:t>
        </w:r>
      </w:hyperlink>
      <w:r w:rsidRPr="00AB5481">
        <w:rPr>
          <w:sz w:val="28"/>
          <w:szCs w:val="28"/>
          <w:lang w:eastAsia="zh-CN"/>
        </w:rPr>
        <w:t>), отделений неврологии и офтальмологии Санкт-Петербургского государственного бюджетного учреждения здравоохранения «Городская</w:t>
      </w:r>
      <w:proofErr w:type="gramEnd"/>
      <w:r w:rsidRPr="00AB5481">
        <w:rPr>
          <w:sz w:val="28"/>
          <w:szCs w:val="28"/>
          <w:lang w:eastAsia="zh-CN"/>
        </w:rPr>
        <w:t xml:space="preserve"> многопрофильная больница №2» (194354, Санкт-Петербург, Учебный пер., д.5, Тел.: 8 (812) 511-08-09, </w:t>
      </w:r>
      <w:hyperlink r:id="rId6" w:history="1">
        <w:r w:rsidRPr="00AB5481">
          <w:rPr>
            <w:rStyle w:val="aa"/>
            <w:sz w:val="28"/>
            <w:szCs w:val="28"/>
            <w:lang w:val="en-US" w:eastAsia="zh-CN"/>
          </w:rPr>
          <w:t>b</w:t>
        </w:r>
        <w:r w:rsidRPr="00AB5481">
          <w:rPr>
            <w:rStyle w:val="aa"/>
            <w:sz w:val="28"/>
            <w:szCs w:val="28"/>
            <w:lang w:eastAsia="zh-CN"/>
          </w:rPr>
          <w:t>2@</w:t>
        </w:r>
        <w:r w:rsidRPr="00AB5481">
          <w:rPr>
            <w:rStyle w:val="aa"/>
            <w:sz w:val="28"/>
            <w:szCs w:val="28"/>
            <w:lang w:val="en-US" w:eastAsia="zh-CN"/>
          </w:rPr>
          <w:t>zdrav</w:t>
        </w:r>
        <w:r w:rsidRPr="00AB5481">
          <w:rPr>
            <w:rStyle w:val="aa"/>
            <w:sz w:val="28"/>
            <w:szCs w:val="28"/>
            <w:lang w:eastAsia="zh-CN"/>
          </w:rPr>
          <w:t>.</w:t>
        </w:r>
        <w:r w:rsidRPr="00AB5481">
          <w:rPr>
            <w:rStyle w:val="aa"/>
            <w:sz w:val="28"/>
            <w:szCs w:val="28"/>
            <w:lang w:val="en-US" w:eastAsia="zh-CN"/>
          </w:rPr>
          <w:t>spb</w:t>
        </w:r>
        <w:r w:rsidRPr="00AB5481">
          <w:rPr>
            <w:rStyle w:val="aa"/>
            <w:sz w:val="28"/>
            <w:szCs w:val="28"/>
            <w:lang w:eastAsia="zh-CN"/>
          </w:rPr>
          <w:t>.</w:t>
        </w:r>
        <w:r w:rsidRPr="00AB5481">
          <w:rPr>
            <w:rStyle w:val="aa"/>
            <w:sz w:val="28"/>
            <w:szCs w:val="28"/>
            <w:lang w:val="en-US" w:eastAsia="zh-CN"/>
          </w:rPr>
          <w:t>ru</w:t>
        </w:r>
      </w:hyperlink>
      <w:r w:rsidRPr="00AB5481">
        <w:rPr>
          <w:sz w:val="28"/>
          <w:szCs w:val="28"/>
          <w:lang w:eastAsia="zh-CN"/>
        </w:rPr>
        <w:t>);</w:t>
      </w:r>
    </w:p>
    <w:p w:rsidR="00DE2C32" w:rsidRPr="00AB5481" w:rsidRDefault="00DE2C32" w:rsidP="00DE2C32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AB5481">
        <w:rPr>
          <w:sz w:val="28"/>
          <w:szCs w:val="28"/>
          <w:lang w:eastAsia="zh-CN"/>
        </w:rPr>
        <w:t>также полученные результаты целесообразно использовать в лекционном материале на циклах обучения ординаторов в клиниках и кафедрах неврологии медицинских ВУЗов, а также на курсах повышения квалификации врачей неврологов.</w:t>
      </w:r>
    </w:p>
    <w:p w:rsidR="00DE2C32" w:rsidRPr="000F5260" w:rsidRDefault="00DE2C32" w:rsidP="00DE2C32">
      <w:pPr>
        <w:spacing w:line="360" w:lineRule="auto"/>
        <w:ind w:firstLine="709"/>
        <w:jc w:val="both"/>
        <w:rPr>
          <w:sz w:val="28"/>
          <w:szCs w:val="28"/>
        </w:rPr>
      </w:pPr>
      <w:r w:rsidRPr="000F5260">
        <w:rPr>
          <w:sz w:val="28"/>
          <w:szCs w:val="28"/>
        </w:rPr>
        <w:t>Оценка достоверности результатов исследования выявила:</w:t>
      </w:r>
    </w:p>
    <w:p w:rsidR="00DE2C32" w:rsidRDefault="00DE2C32" w:rsidP="00DE2C32">
      <w:pPr>
        <w:spacing w:line="360" w:lineRule="auto"/>
        <w:ind w:firstLine="709"/>
        <w:jc w:val="both"/>
        <w:rPr>
          <w:sz w:val="28"/>
          <w:szCs w:val="28"/>
        </w:rPr>
      </w:pPr>
      <w:r w:rsidRPr="0091443D">
        <w:rPr>
          <w:sz w:val="28"/>
          <w:szCs w:val="28"/>
        </w:rPr>
        <w:t xml:space="preserve">результаты получены на сертифицированном оборудовании, </w:t>
      </w:r>
      <w:r>
        <w:rPr>
          <w:sz w:val="28"/>
          <w:szCs w:val="28"/>
        </w:rPr>
        <w:t xml:space="preserve">все исследования проводились по стандартизированным методикам, что обеспечило </w:t>
      </w:r>
      <w:proofErr w:type="gramStart"/>
      <w:r>
        <w:rPr>
          <w:sz w:val="28"/>
          <w:szCs w:val="28"/>
        </w:rPr>
        <w:t>высокую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воспроизводимость</w:t>
      </w:r>
      <w:proofErr w:type="spellEnd"/>
      <w:r>
        <w:rPr>
          <w:sz w:val="28"/>
          <w:szCs w:val="28"/>
        </w:rPr>
        <w:t xml:space="preserve"> </w:t>
      </w:r>
      <w:r w:rsidRPr="0091443D">
        <w:rPr>
          <w:sz w:val="28"/>
          <w:szCs w:val="28"/>
        </w:rPr>
        <w:t>результатов исследования</w:t>
      </w:r>
      <w:r>
        <w:rPr>
          <w:sz w:val="28"/>
          <w:szCs w:val="28"/>
        </w:rPr>
        <w:t>, использованы адекватные методы статистической обработки данных, способствующие получению обоснованных и достоверных результатов;</w:t>
      </w:r>
    </w:p>
    <w:p w:rsidR="00DE2C32" w:rsidRPr="0091443D" w:rsidRDefault="00DE2C32" w:rsidP="00DE2C32">
      <w:pPr>
        <w:spacing w:line="360" w:lineRule="auto"/>
        <w:ind w:firstLine="709"/>
        <w:jc w:val="both"/>
        <w:rPr>
          <w:sz w:val="28"/>
          <w:szCs w:val="28"/>
        </w:rPr>
      </w:pPr>
      <w:r w:rsidRPr="0091443D">
        <w:rPr>
          <w:sz w:val="28"/>
          <w:szCs w:val="28"/>
        </w:rPr>
        <w:t xml:space="preserve">теория построена на известных, </w:t>
      </w:r>
      <w:r>
        <w:rPr>
          <w:sz w:val="28"/>
          <w:szCs w:val="28"/>
        </w:rPr>
        <w:t xml:space="preserve">проверяемых данных и </w:t>
      </w:r>
      <w:r w:rsidRPr="0091443D">
        <w:rPr>
          <w:sz w:val="28"/>
          <w:szCs w:val="28"/>
        </w:rPr>
        <w:t>согласуется с</w:t>
      </w:r>
      <w:r>
        <w:rPr>
          <w:sz w:val="28"/>
          <w:szCs w:val="28"/>
        </w:rPr>
        <w:t xml:space="preserve"> </w:t>
      </w:r>
      <w:r w:rsidRPr="0091443D">
        <w:rPr>
          <w:sz w:val="28"/>
          <w:szCs w:val="28"/>
        </w:rPr>
        <w:t>опубликованными экспериментальными данными по теме диссертац</w:t>
      </w:r>
      <w:r>
        <w:rPr>
          <w:sz w:val="28"/>
          <w:szCs w:val="28"/>
        </w:rPr>
        <w:t>ии;</w:t>
      </w:r>
    </w:p>
    <w:p w:rsidR="00DE2C32" w:rsidRPr="00E2098C" w:rsidRDefault="00DE2C32" w:rsidP="00DE2C32">
      <w:pPr>
        <w:spacing w:line="360" w:lineRule="auto"/>
        <w:ind w:firstLine="709"/>
        <w:jc w:val="both"/>
        <w:rPr>
          <w:sz w:val="28"/>
          <w:szCs w:val="28"/>
        </w:rPr>
      </w:pPr>
      <w:r w:rsidRPr="00637B86">
        <w:rPr>
          <w:sz w:val="28"/>
          <w:szCs w:val="28"/>
        </w:rPr>
        <w:t xml:space="preserve">идея </w:t>
      </w:r>
      <w:r>
        <w:rPr>
          <w:sz w:val="28"/>
          <w:szCs w:val="28"/>
        </w:rPr>
        <w:t xml:space="preserve">диссертации </w:t>
      </w:r>
      <w:r w:rsidRPr="00637B86">
        <w:rPr>
          <w:sz w:val="28"/>
          <w:szCs w:val="28"/>
        </w:rPr>
        <w:t xml:space="preserve">базируется </w:t>
      </w:r>
      <w:r>
        <w:rPr>
          <w:sz w:val="28"/>
          <w:szCs w:val="28"/>
        </w:rPr>
        <w:t>на анализе данных отечественной и зарубежной литературы, а также опыта собственной клинической практики и практики ведущих клиницистов, описанного в периодических специализированных изданиях;</w:t>
      </w:r>
    </w:p>
    <w:p w:rsidR="00DE2C32" w:rsidRPr="00E2098C" w:rsidRDefault="00DE2C32" w:rsidP="00DE2C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использовано</w:t>
      </w:r>
      <w:r w:rsidRPr="00E2098C">
        <w:rPr>
          <w:sz w:val="28"/>
          <w:szCs w:val="28"/>
        </w:rPr>
        <w:t xml:space="preserve"> сравнение авторских данных и данных, полученных ранее по рассматриваемой тематике</w:t>
      </w:r>
      <w:r>
        <w:rPr>
          <w:sz w:val="28"/>
          <w:szCs w:val="28"/>
        </w:rPr>
        <w:t>;</w:t>
      </w:r>
    </w:p>
    <w:p w:rsidR="00DE2C32" w:rsidRPr="00637B86" w:rsidRDefault="00DE2C32" w:rsidP="00DE2C3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37B86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совпадение полученных данных с результатами, представленными в независимых источниках по теме диссертации;</w:t>
      </w:r>
    </w:p>
    <w:p w:rsidR="00DE2C32" w:rsidRPr="00E2098C" w:rsidRDefault="00DE2C32" w:rsidP="00DE2C32">
      <w:pPr>
        <w:spacing w:line="360" w:lineRule="auto"/>
        <w:ind w:firstLine="709"/>
        <w:jc w:val="both"/>
        <w:rPr>
          <w:sz w:val="28"/>
          <w:szCs w:val="28"/>
        </w:rPr>
      </w:pPr>
      <w:r w:rsidRPr="00E2098C">
        <w:rPr>
          <w:sz w:val="28"/>
          <w:szCs w:val="28"/>
        </w:rPr>
        <w:t>использованы современные метод</w:t>
      </w:r>
      <w:r>
        <w:rPr>
          <w:sz w:val="28"/>
          <w:szCs w:val="28"/>
        </w:rPr>
        <w:t>ы</w:t>
      </w:r>
      <w:r w:rsidRPr="00E2098C">
        <w:rPr>
          <w:sz w:val="28"/>
          <w:szCs w:val="28"/>
        </w:rPr>
        <w:t xml:space="preserve"> обработки </w:t>
      </w:r>
      <w:r>
        <w:rPr>
          <w:sz w:val="28"/>
          <w:szCs w:val="28"/>
        </w:rPr>
        <w:t>полученных данных</w:t>
      </w:r>
      <w:r w:rsidRPr="00E2098C">
        <w:rPr>
          <w:sz w:val="28"/>
          <w:szCs w:val="28"/>
        </w:rPr>
        <w:t>.</w:t>
      </w:r>
    </w:p>
    <w:p w:rsidR="00DE2C32" w:rsidRPr="00637B86" w:rsidRDefault="00DE2C32" w:rsidP="00DE2C3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1297D">
        <w:rPr>
          <w:sz w:val="28"/>
          <w:szCs w:val="28"/>
        </w:rPr>
        <w:t>Личный вклад соискателя</w:t>
      </w:r>
      <w:r>
        <w:rPr>
          <w:b/>
          <w:sz w:val="28"/>
          <w:szCs w:val="28"/>
        </w:rPr>
        <w:t xml:space="preserve"> </w:t>
      </w:r>
      <w:r w:rsidRPr="00E2098C">
        <w:rPr>
          <w:sz w:val="28"/>
          <w:szCs w:val="28"/>
        </w:rPr>
        <w:t>состоит в проведении</w:t>
      </w:r>
      <w:r w:rsidRPr="00637B86">
        <w:rPr>
          <w:sz w:val="28"/>
          <w:szCs w:val="28"/>
        </w:rPr>
        <w:t xml:space="preserve"> аналити</w:t>
      </w:r>
      <w:r>
        <w:rPr>
          <w:sz w:val="28"/>
          <w:szCs w:val="28"/>
        </w:rPr>
        <w:t>ческого</w:t>
      </w:r>
      <w:r w:rsidRPr="00637B86">
        <w:rPr>
          <w:sz w:val="28"/>
          <w:szCs w:val="28"/>
        </w:rPr>
        <w:t xml:space="preserve"> обзор</w:t>
      </w:r>
      <w:r>
        <w:rPr>
          <w:sz w:val="28"/>
          <w:szCs w:val="28"/>
        </w:rPr>
        <w:t>а</w:t>
      </w:r>
      <w:r w:rsidRPr="00637B86">
        <w:rPr>
          <w:sz w:val="28"/>
          <w:szCs w:val="28"/>
        </w:rPr>
        <w:t xml:space="preserve"> отечественной и зарубежной литературы п</w:t>
      </w:r>
      <w:r>
        <w:rPr>
          <w:sz w:val="28"/>
          <w:szCs w:val="28"/>
        </w:rPr>
        <w:t>о теме диссертационной работы, планировании исследования, организации</w:t>
      </w:r>
      <w:r w:rsidRPr="00637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37B86">
        <w:rPr>
          <w:sz w:val="28"/>
          <w:szCs w:val="28"/>
        </w:rPr>
        <w:t>сбор</w:t>
      </w:r>
      <w:r>
        <w:rPr>
          <w:sz w:val="28"/>
          <w:szCs w:val="28"/>
        </w:rPr>
        <w:t>а</w:t>
      </w:r>
      <w:r w:rsidRPr="00637B86">
        <w:rPr>
          <w:sz w:val="28"/>
          <w:szCs w:val="28"/>
        </w:rPr>
        <w:t xml:space="preserve"> материала исследования.</w:t>
      </w:r>
      <w:r>
        <w:rPr>
          <w:sz w:val="28"/>
          <w:szCs w:val="28"/>
        </w:rPr>
        <w:t xml:space="preserve"> </w:t>
      </w:r>
      <w:r w:rsidRPr="00AB5481">
        <w:rPr>
          <w:sz w:val="28"/>
          <w:szCs w:val="28"/>
        </w:rPr>
        <w:t>Автором было проведено комплексное динамическое неврологическое обследование 1</w:t>
      </w:r>
      <w:r w:rsidRPr="00AB5481">
        <w:rPr>
          <w:sz w:val="28"/>
          <w:szCs w:val="28"/>
          <w:lang w:eastAsia="zh-CN"/>
        </w:rPr>
        <w:t>38</w:t>
      </w:r>
      <w:r w:rsidRPr="00AB5481">
        <w:rPr>
          <w:sz w:val="28"/>
          <w:szCs w:val="28"/>
        </w:rPr>
        <w:t xml:space="preserve"> пациентов с цереброваскулярной патологией, связанной с </w:t>
      </w:r>
      <w:r w:rsidRPr="00AB5481">
        <w:rPr>
          <w:sz w:val="28"/>
          <w:szCs w:val="28"/>
        </w:rPr>
        <w:lastRenderedPageBreak/>
        <w:t xml:space="preserve">тромбозами или особенностями строения церебральных сосудов. Автором работы были проанализированы и обобщены данные отечественной и зарубежной литературы по изучаемой проблеме. Разработан дизайн исследования и карты обследования пациентов. Автор самостоятельно проводила неврологический осмотр пациентов. Автором проанализированы клиническая картина, данные лабораторных и молекулярно-генетических исследований, ультразвуковых и лучевых методов диагностики. Первичная статистическая обработка полученных данных автором выполнена с помощью методов описательной статистики. Дальнейшая статистическая обработка материала была проведена с личным участием автора. Анализ, интерпретация, изложение полученных данных, формулирование выводов и практических рекомендаций в основном </w:t>
      </w:r>
      <w:proofErr w:type="gramStart"/>
      <w:r w:rsidRPr="00AB5481">
        <w:rPr>
          <w:sz w:val="28"/>
          <w:szCs w:val="28"/>
        </w:rPr>
        <w:t>выполнены</w:t>
      </w:r>
      <w:proofErr w:type="gramEnd"/>
      <w:r w:rsidRPr="00AB5481">
        <w:rPr>
          <w:sz w:val="28"/>
          <w:szCs w:val="28"/>
        </w:rPr>
        <w:t xml:space="preserve"> автором лично.</w:t>
      </w:r>
      <w:r>
        <w:t xml:space="preserve"> </w:t>
      </w:r>
      <w:r w:rsidRPr="00637B86">
        <w:rPr>
          <w:sz w:val="28"/>
          <w:szCs w:val="28"/>
        </w:rPr>
        <w:t xml:space="preserve">Результаты проведенного исследования отражены в </w:t>
      </w:r>
      <w:r w:rsidRPr="008058A7">
        <w:rPr>
          <w:sz w:val="28"/>
          <w:szCs w:val="28"/>
        </w:rPr>
        <w:t xml:space="preserve">четырех </w:t>
      </w:r>
      <w:r w:rsidRPr="00637B86">
        <w:rPr>
          <w:sz w:val="28"/>
          <w:szCs w:val="28"/>
        </w:rPr>
        <w:t>научных публикациях</w:t>
      </w:r>
      <w:r>
        <w:rPr>
          <w:sz w:val="28"/>
          <w:szCs w:val="28"/>
        </w:rPr>
        <w:t xml:space="preserve"> медицинских изданий, рекомендованных ВАК РФ, и представлены в виде докладов на международных конгрессах</w:t>
      </w:r>
      <w:r w:rsidRPr="00637B86">
        <w:rPr>
          <w:sz w:val="28"/>
          <w:szCs w:val="28"/>
        </w:rPr>
        <w:t xml:space="preserve">. </w:t>
      </w:r>
    </w:p>
    <w:p w:rsidR="00DE2C32" w:rsidRPr="00637B86" w:rsidRDefault="00DE2C32" w:rsidP="00DE2C32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Диссертационная работа</w:t>
      </w:r>
      <w:r w:rsidRPr="00637B86">
        <w:rPr>
          <w:rFonts w:ascii="Times New Roman" w:hAnsi="Times New Roman" w:cs="Times New Roman"/>
          <w:sz w:val="28"/>
          <w:szCs w:val="28"/>
        </w:rPr>
        <w:t xml:space="preserve"> охватывает основные вопросы поставленной научной задачи и является законченным научным исследованием, обладающим внутренним единством, что подтверждается наличием исследовательского плана, методологической базы и взаимосвязи поставленных задач и обозначенных выводов.</w:t>
      </w:r>
    </w:p>
    <w:p w:rsidR="00DE2C32" w:rsidRPr="00637B86" w:rsidRDefault="00DE2C32" w:rsidP="00DE2C32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8A7">
        <w:rPr>
          <w:rFonts w:ascii="Times New Roman" w:hAnsi="Times New Roman" w:cs="Times New Roman"/>
          <w:sz w:val="28"/>
          <w:szCs w:val="28"/>
        </w:rPr>
        <w:t xml:space="preserve">На заседании 10 февраля 2016 года диссертационный совет пришёл к выводу о том, что диссертация представляет собой научно-квалификационную работу, которая соответствует критериям, установленным Положением о порядке присуждения ученых степеней, утвержденным Постановлением Правительства Российской Федерации от 24 сентября 2013г. №842, и принял решение присудить </w:t>
      </w:r>
      <w:proofErr w:type="spellStart"/>
      <w:r w:rsidRPr="008058A7">
        <w:rPr>
          <w:rFonts w:ascii="Times New Roman" w:hAnsi="Times New Roman" w:cs="Times New Roman"/>
          <w:sz w:val="28"/>
          <w:szCs w:val="28"/>
        </w:rPr>
        <w:t>Чев</w:t>
      </w:r>
      <w:proofErr w:type="spellEnd"/>
      <w:proofErr w:type="gramStart"/>
      <w:r w:rsidRPr="008058A7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8058A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058A7">
        <w:rPr>
          <w:rFonts w:ascii="Times New Roman" w:hAnsi="Times New Roman" w:cs="Times New Roman"/>
          <w:sz w:val="28"/>
          <w:szCs w:val="28"/>
        </w:rPr>
        <w:t>Пенг</w:t>
      </w:r>
      <w:proofErr w:type="spellEnd"/>
      <w:r w:rsidRPr="008058A7">
        <w:rPr>
          <w:rFonts w:ascii="Times New Roman" w:hAnsi="Times New Roman" w:cs="Times New Roman"/>
          <w:sz w:val="28"/>
          <w:szCs w:val="28"/>
        </w:rPr>
        <w:t xml:space="preserve"> ученую степень</w:t>
      </w:r>
      <w:r w:rsidRPr="00805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58A7">
        <w:rPr>
          <w:rFonts w:ascii="Times New Roman" w:hAnsi="Times New Roman" w:cs="Times New Roman"/>
          <w:sz w:val="28"/>
          <w:szCs w:val="28"/>
        </w:rPr>
        <w:t>кандидата медицинских наук по специальности 14.01.11 – нервные болезни.</w:t>
      </w:r>
      <w:bookmarkStart w:id="2" w:name="_GoBack"/>
      <w:bookmarkEnd w:id="2"/>
    </w:p>
    <w:p w:rsidR="00DE2C32" w:rsidRPr="001C5402" w:rsidRDefault="00DE2C32" w:rsidP="00DE2C3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058A7"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Pr="005C48D0">
        <w:rPr>
          <w:sz w:val="28"/>
          <w:szCs w:val="28"/>
        </w:rPr>
        <w:t>20</w:t>
      </w:r>
      <w:r w:rsidRPr="008058A7">
        <w:rPr>
          <w:sz w:val="28"/>
          <w:szCs w:val="28"/>
        </w:rPr>
        <w:t xml:space="preserve"> человек, из них </w:t>
      </w:r>
      <w:r w:rsidRPr="005C48D0">
        <w:rPr>
          <w:sz w:val="28"/>
          <w:szCs w:val="28"/>
        </w:rPr>
        <w:t xml:space="preserve">8 </w:t>
      </w:r>
      <w:r w:rsidRPr="008058A7">
        <w:rPr>
          <w:sz w:val="28"/>
          <w:szCs w:val="28"/>
        </w:rPr>
        <w:t xml:space="preserve">докторов наук по специальности </w:t>
      </w:r>
      <w:r w:rsidRPr="008058A7">
        <w:rPr>
          <w:spacing w:val="-2"/>
          <w:sz w:val="28"/>
          <w:szCs w:val="28"/>
        </w:rPr>
        <w:t>14.01.11 – нервные болезни</w:t>
      </w:r>
      <w:r w:rsidRPr="008058A7">
        <w:rPr>
          <w:sz w:val="28"/>
          <w:szCs w:val="28"/>
        </w:rPr>
        <w:t xml:space="preserve">, участвовавших в заседании, из </w:t>
      </w:r>
      <w:r w:rsidRPr="005C48D0">
        <w:rPr>
          <w:sz w:val="28"/>
          <w:szCs w:val="28"/>
        </w:rPr>
        <w:t>24</w:t>
      </w:r>
      <w:r w:rsidRPr="008058A7">
        <w:rPr>
          <w:sz w:val="28"/>
          <w:szCs w:val="28"/>
        </w:rPr>
        <w:t xml:space="preserve"> человек, входящих в состав </w:t>
      </w:r>
      <w:r w:rsidRPr="008058A7">
        <w:rPr>
          <w:sz w:val="28"/>
          <w:szCs w:val="28"/>
        </w:rPr>
        <w:lastRenderedPageBreak/>
        <w:t>совета, проголосовали: за - 20 , против - нет, недействительных бюллетеней - нет.</w:t>
      </w:r>
    </w:p>
    <w:p w:rsidR="00DE2C3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E2C3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E2C32" w:rsidRPr="001C540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C5402">
        <w:rPr>
          <w:sz w:val="28"/>
          <w:szCs w:val="28"/>
        </w:rPr>
        <w:t>Председатель</w:t>
      </w:r>
    </w:p>
    <w:p w:rsidR="00DE2C32" w:rsidRDefault="00DE2C32" w:rsidP="00DE2C32">
      <w:pPr>
        <w:shd w:val="clear" w:color="auto" w:fill="FFFFFF"/>
        <w:spacing w:line="360" w:lineRule="auto"/>
        <w:ind w:left="2"/>
        <w:jc w:val="both"/>
        <w:rPr>
          <w:sz w:val="28"/>
          <w:szCs w:val="28"/>
        </w:rPr>
      </w:pPr>
      <w:r w:rsidRPr="001C5402">
        <w:rPr>
          <w:sz w:val="28"/>
          <w:szCs w:val="28"/>
        </w:rPr>
        <w:t>диссертационного совета д.м.н.,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DE2C32" w:rsidRPr="001C540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C5402">
        <w:rPr>
          <w:sz w:val="28"/>
          <w:szCs w:val="28"/>
        </w:rPr>
        <w:t xml:space="preserve">профессор, академик РАН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Скоромец</w:t>
      </w:r>
      <w:proofErr w:type="spellEnd"/>
      <w:r>
        <w:rPr>
          <w:sz w:val="28"/>
          <w:szCs w:val="28"/>
        </w:rPr>
        <w:t xml:space="preserve"> </w:t>
      </w:r>
      <w:r w:rsidRPr="001C5402">
        <w:rPr>
          <w:sz w:val="28"/>
          <w:szCs w:val="28"/>
        </w:rPr>
        <w:t>А</w:t>
      </w:r>
      <w:r>
        <w:rPr>
          <w:sz w:val="28"/>
          <w:szCs w:val="28"/>
        </w:rPr>
        <w:t>лександр Анисимович</w:t>
      </w:r>
    </w:p>
    <w:p w:rsidR="00DE2C3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E2C3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E2C32" w:rsidRPr="001C540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C5402">
        <w:rPr>
          <w:sz w:val="28"/>
          <w:szCs w:val="28"/>
        </w:rPr>
        <w:t>Ученый секретарь</w:t>
      </w:r>
    </w:p>
    <w:p w:rsidR="00DE2C3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C5402">
        <w:rPr>
          <w:sz w:val="28"/>
          <w:szCs w:val="28"/>
        </w:rPr>
        <w:t xml:space="preserve">диссертационного совета д.м.н.,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Матвеев Сергей Владимирович</w:t>
      </w:r>
    </w:p>
    <w:p w:rsidR="00DE2C3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C5402">
        <w:rPr>
          <w:sz w:val="28"/>
          <w:szCs w:val="28"/>
        </w:rPr>
        <w:t xml:space="preserve">профессор </w:t>
      </w:r>
    </w:p>
    <w:p w:rsidR="00DE2C3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E2C32" w:rsidRPr="001C5402" w:rsidRDefault="00DE2C32" w:rsidP="00DE2C3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10.02.2016</w:t>
      </w:r>
    </w:p>
    <w:p w:rsidR="00032F3F" w:rsidRPr="002627C0" w:rsidRDefault="00032F3F" w:rsidP="00DE2C32">
      <w:pPr>
        <w:shd w:val="clear" w:color="auto" w:fill="FFFFFF"/>
        <w:tabs>
          <w:tab w:val="left" w:leader="underscore" w:pos="8842"/>
        </w:tabs>
        <w:spacing w:line="360" w:lineRule="auto"/>
        <w:ind w:left="168"/>
        <w:jc w:val="both"/>
        <w:rPr>
          <w:rFonts w:eastAsia="Calibri"/>
          <w:sz w:val="28"/>
          <w:szCs w:val="28"/>
          <w:lang w:eastAsia="en-US"/>
        </w:rPr>
      </w:pPr>
    </w:p>
    <w:sectPr w:rsidR="00032F3F" w:rsidRPr="002627C0" w:rsidSect="00B90DF5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08"/>
    <w:multiLevelType w:val="hybridMultilevel"/>
    <w:tmpl w:val="930CD96E"/>
    <w:lvl w:ilvl="0" w:tplc="7F9E4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5265"/>
    <w:multiLevelType w:val="hybridMultilevel"/>
    <w:tmpl w:val="9F10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32260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978FA"/>
    <w:multiLevelType w:val="hybridMultilevel"/>
    <w:tmpl w:val="2C6A34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482D18"/>
    <w:multiLevelType w:val="hybridMultilevel"/>
    <w:tmpl w:val="CE88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1E1F"/>
    <w:multiLevelType w:val="hybridMultilevel"/>
    <w:tmpl w:val="15188600"/>
    <w:lvl w:ilvl="0" w:tplc="F7F65E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92281F"/>
    <w:multiLevelType w:val="hybridMultilevel"/>
    <w:tmpl w:val="0B8EA8E2"/>
    <w:lvl w:ilvl="0" w:tplc="69427C5E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579D1"/>
    <w:multiLevelType w:val="hybridMultilevel"/>
    <w:tmpl w:val="BB9A9798"/>
    <w:lvl w:ilvl="0" w:tplc="A260B47E">
      <w:start w:val="1"/>
      <w:numFmt w:val="decimal"/>
      <w:lvlText w:val="%1."/>
      <w:lvlJc w:val="left"/>
      <w:pPr>
        <w:tabs>
          <w:tab w:val="num" w:pos="186"/>
        </w:tabs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6"/>
        </w:tabs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6"/>
        </w:tabs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6"/>
        </w:tabs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6"/>
        </w:tabs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6"/>
        </w:tabs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6"/>
        </w:tabs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6"/>
        </w:tabs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6"/>
        </w:tabs>
        <w:ind w:left="5946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7B16"/>
    <w:rsid w:val="00032F3F"/>
    <w:rsid w:val="0008226C"/>
    <w:rsid w:val="00087B16"/>
    <w:rsid w:val="00092F1D"/>
    <w:rsid w:val="000C12E9"/>
    <w:rsid w:val="00103F09"/>
    <w:rsid w:val="001069FF"/>
    <w:rsid w:val="0010700C"/>
    <w:rsid w:val="001106BA"/>
    <w:rsid w:val="0011752C"/>
    <w:rsid w:val="00117C8D"/>
    <w:rsid w:val="00134953"/>
    <w:rsid w:val="00151A54"/>
    <w:rsid w:val="00194938"/>
    <w:rsid w:val="001E2B54"/>
    <w:rsid w:val="002240A8"/>
    <w:rsid w:val="002627C0"/>
    <w:rsid w:val="002A522F"/>
    <w:rsid w:val="00353B1E"/>
    <w:rsid w:val="0037207E"/>
    <w:rsid w:val="003D63BB"/>
    <w:rsid w:val="003D71B0"/>
    <w:rsid w:val="003F78E9"/>
    <w:rsid w:val="00421E6F"/>
    <w:rsid w:val="00424F3B"/>
    <w:rsid w:val="004E1515"/>
    <w:rsid w:val="004E1D59"/>
    <w:rsid w:val="004E1F05"/>
    <w:rsid w:val="0052332B"/>
    <w:rsid w:val="005600DA"/>
    <w:rsid w:val="00561AFF"/>
    <w:rsid w:val="005D2F38"/>
    <w:rsid w:val="005D6001"/>
    <w:rsid w:val="00601019"/>
    <w:rsid w:val="00602099"/>
    <w:rsid w:val="00642745"/>
    <w:rsid w:val="00661CB5"/>
    <w:rsid w:val="006931DA"/>
    <w:rsid w:val="006B4E47"/>
    <w:rsid w:val="007160B4"/>
    <w:rsid w:val="00772B2E"/>
    <w:rsid w:val="00777D39"/>
    <w:rsid w:val="007D2BFB"/>
    <w:rsid w:val="008A0263"/>
    <w:rsid w:val="008B243C"/>
    <w:rsid w:val="008E7E67"/>
    <w:rsid w:val="00953EBE"/>
    <w:rsid w:val="00A710CE"/>
    <w:rsid w:val="00A801CE"/>
    <w:rsid w:val="00AD2C40"/>
    <w:rsid w:val="00AD7A76"/>
    <w:rsid w:val="00B06AFF"/>
    <w:rsid w:val="00B76ED9"/>
    <w:rsid w:val="00B90DF5"/>
    <w:rsid w:val="00BA3F7C"/>
    <w:rsid w:val="00BB2B3F"/>
    <w:rsid w:val="00BB5437"/>
    <w:rsid w:val="00BE04C7"/>
    <w:rsid w:val="00C0796F"/>
    <w:rsid w:val="00D12C97"/>
    <w:rsid w:val="00D674D8"/>
    <w:rsid w:val="00D67BF0"/>
    <w:rsid w:val="00DD69B6"/>
    <w:rsid w:val="00DE2C32"/>
    <w:rsid w:val="00E65038"/>
    <w:rsid w:val="00EA179D"/>
    <w:rsid w:val="00EA6ADA"/>
    <w:rsid w:val="00EC7442"/>
    <w:rsid w:val="00ED2C61"/>
    <w:rsid w:val="00F713C6"/>
    <w:rsid w:val="00F8001F"/>
    <w:rsid w:val="00F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0B4"/>
    <w:rPr>
      <w:sz w:val="24"/>
      <w:szCs w:val="24"/>
    </w:rPr>
  </w:style>
  <w:style w:type="paragraph" w:styleId="2">
    <w:name w:val="heading 2"/>
    <w:basedOn w:val="a"/>
    <w:qFormat/>
    <w:rsid w:val="00642745"/>
    <w:pPr>
      <w:spacing w:before="150" w:after="180"/>
      <w:ind w:left="75"/>
      <w:outlineLvl w:val="1"/>
    </w:pPr>
    <w:rPr>
      <w:sz w:val="30"/>
      <w:szCs w:val="30"/>
    </w:rPr>
  </w:style>
  <w:style w:type="paragraph" w:styleId="4">
    <w:name w:val="heading 4"/>
    <w:basedOn w:val="a"/>
    <w:qFormat/>
    <w:rsid w:val="00642745"/>
    <w:pPr>
      <w:pBdr>
        <w:bottom w:val="single" w:sz="6" w:space="5" w:color="999999"/>
      </w:pBdr>
      <w:spacing w:before="150" w:after="1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D69B6"/>
    <w:rPr>
      <w:b/>
      <w:bCs/>
    </w:rPr>
  </w:style>
  <w:style w:type="paragraph" w:styleId="a5">
    <w:name w:val="Normal (Web)"/>
    <w:basedOn w:val="a"/>
    <w:rsid w:val="00DD69B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2A522F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642745"/>
    <w:rPr>
      <w:i/>
      <w:iCs/>
    </w:rPr>
  </w:style>
  <w:style w:type="character" w:customStyle="1" w:styleId="big-date1">
    <w:name w:val="big-date1"/>
    <w:basedOn w:val="a0"/>
    <w:rsid w:val="00642745"/>
    <w:rPr>
      <w:sz w:val="36"/>
      <w:szCs w:val="36"/>
    </w:rPr>
  </w:style>
  <w:style w:type="paragraph" w:customStyle="1" w:styleId="1">
    <w:name w:val="Без интервала1"/>
    <w:link w:val="NoSpacingChar"/>
    <w:rsid w:val="0052332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52332B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rsid w:val="0052332B"/>
    <w:rPr>
      <w:rFonts w:cs="Times New Roman"/>
    </w:rPr>
  </w:style>
  <w:style w:type="paragraph" w:customStyle="1" w:styleId="20">
    <w:name w:val="Без интервала2"/>
    <w:rsid w:val="0052332B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233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5233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52332B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37207E"/>
  </w:style>
  <w:style w:type="paragraph" w:styleId="a8">
    <w:name w:val="List Paragraph"/>
    <w:basedOn w:val="a"/>
    <w:uiPriority w:val="34"/>
    <w:qFormat/>
    <w:rsid w:val="00F713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F713C6"/>
    <w:pPr>
      <w:widowControl w:val="0"/>
      <w:autoSpaceDE w:val="0"/>
      <w:autoSpaceDN w:val="0"/>
      <w:adjustRightInd w:val="0"/>
      <w:spacing w:line="288" w:lineRule="exact"/>
      <w:jc w:val="right"/>
    </w:pPr>
  </w:style>
  <w:style w:type="paragraph" w:customStyle="1" w:styleId="a9">
    <w:name w:val="те_дис"/>
    <w:basedOn w:val="a"/>
    <w:rsid w:val="00F713C6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eastAsia="Batang"/>
      <w:kern w:val="3"/>
      <w:szCs w:val="28"/>
      <w:lang w:val="de-DE" w:eastAsia="ko-KR" w:bidi="fa-IR"/>
    </w:rPr>
  </w:style>
  <w:style w:type="paragraph" w:customStyle="1" w:styleId="Default">
    <w:name w:val="Default"/>
    <w:rsid w:val="00DE2C32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zh-CN"/>
    </w:rPr>
  </w:style>
  <w:style w:type="character" w:styleId="aa">
    <w:name w:val="Hyperlink"/>
    <w:basedOn w:val="a0"/>
    <w:uiPriority w:val="99"/>
    <w:unhideWhenUsed/>
    <w:rsid w:val="00DE2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5695">
      <w:bodyDiv w:val="1"/>
      <w:marLeft w:val="0"/>
      <w:marRight w:val="0"/>
      <w:marTop w:val="0"/>
      <w:marBottom w:val="0"/>
      <w:divBdr>
        <w:top w:val="single" w:sz="18" w:space="0" w:color="407080"/>
        <w:left w:val="none" w:sz="0" w:space="0" w:color="auto"/>
        <w:bottom w:val="none" w:sz="0" w:space="0" w:color="auto"/>
        <w:right w:val="none" w:sz="0" w:space="0" w:color="auto"/>
      </w:divBdr>
      <w:divsChild>
        <w:div w:id="1695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60295">
                                      <w:marLeft w:val="13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single" w:sz="6" w:space="0" w:color="E6E7D3"/>
                                        <w:left w:val="single" w:sz="6" w:space="0" w:color="E6E7D3"/>
                                        <w:bottom w:val="single" w:sz="6" w:space="0" w:color="E6E7D3"/>
                                        <w:right w:val="single" w:sz="6" w:space="0" w:color="E6E7D3"/>
                                      </w:divBdr>
                                      <w:divsChild>
                                        <w:div w:id="148859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6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75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07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7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484">
      <w:bodyDiv w:val="1"/>
      <w:marLeft w:val="0"/>
      <w:marRight w:val="0"/>
      <w:marTop w:val="0"/>
      <w:marBottom w:val="0"/>
      <w:divBdr>
        <w:top w:val="single" w:sz="18" w:space="0" w:color="407080"/>
        <w:left w:val="none" w:sz="0" w:space="0" w:color="auto"/>
        <w:bottom w:val="none" w:sz="0" w:space="0" w:color="auto"/>
        <w:right w:val="none" w:sz="0" w:space="0" w:color="auto"/>
      </w:divBdr>
      <w:divsChild>
        <w:div w:id="1844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1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6505">
                                      <w:marLeft w:val="13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single" w:sz="6" w:space="0" w:color="E6E7D3"/>
                                        <w:left w:val="single" w:sz="6" w:space="0" w:color="E6E7D3"/>
                                        <w:bottom w:val="single" w:sz="6" w:space="0" w:color="E6E7D3"/>
                                        <w:right w:val="single" w:sz="6" w:space="0" w:color="E6E7D3"/>
                                      </w:divBdr>
                                      <w:divsChild>
                                        <w:div w:id="101380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9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6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55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82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67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43072">
      <w:bodyDiv w:val="1"/>
      <w:marLeft w:val="0"/>
      <w:marRight w:val="0"/>
      <w:marTop w:val="0"/>
      <w:marBottom w:val="0"/>
      <w:divBdr>
        <w:top w:val="single" w:sz="18" w:space="0" w:color="407080"/>
        <w:left w:val="none" w:sz="0" w:space="0" w:color="auto"/>
        <w:bottom w:val="none" w:sz="0" w:space="0" w:color="auto"/>
        <w:right w:val="none" w:sz="0" w:space="0" w:color="auto"/>
      </w:divBdr>
      <w:divsChild>
        <w:div w:id="1690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78303">
                                      <w:marLeft w:val="13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single" w:sz="6" w:space="0" w:color="E6E7D3"/>
                                        <w:left w:val="single" w:sz="6" w:space="0" w:color="E6E7D3"/>
                                        <w:bottom w:val="single" w:sz="6" w:space="0" w:color="E6E7D3"/>
                                        <w:right w:val="single" w:sz="6" w:space="0" w:color="E6E7D3"/>
                                      </w:divBdr>
                                      <w:divsChild>
                                        <w:div w:id="6998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22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08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1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7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367">
              <w:marLeft w:val="3375"/>
              <w:marRight w:val="3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86150358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0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7131">
              <w:marLeft w:val="3375"/>
              <w:marRight w:val="3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7079516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86306">
                          <w:blockQuote w:val="1"/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2@zdrav.spb.ru" TargetMode="External"/><Relationship Id="rId5" Type="http://schemas.openxmlformats.org/officeDocument/2006/relationships/hyperlink" Target="mailto:rector@1spb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 строит из конструктора разные постройки</vt:lpstr>
    </vt:vector>
  </TitlesOfParts>
  <Company/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 строит из конструктора разные постройки</dc:title>
  <dc:subject/>
  <dc:creator>bogdanovayuv</dc:creator>
  <cp:keywords/>
  <cp:lastModifiedBy>bogdanovayuv</cp:lastModifiedBy>
  <cp:revision>4</cp:revision>
  <cp:lastPrinted>2013-11-05T10:31:00Z</cp:lastPrinted>
  <dcterms:created xsi:type="dcterms:W3CDTF">2016-02-12T09:23:00Z</dcterms:created>
  <dcterms:modified xsi:type="dcterms:W3CDTF">2016-02-17T09:20:00Z</dcterms:modified>
</cp:coreProperties>
</file>