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A4D17" w14:textId="77777777" w:rsidR="00C77797" w:rsidRPr="00C77797" w:rsidRDefault="00C77797" w:rsidP="00C77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797">
        <w:rPr>
          <w:rFonts w:ascii="Times New Roman" w:hAnsi="Times New Roman" w:cs="Times New Roman"/>
          <w:b/>
          <w:sz w:val="28"/>
          <w:szCs w:val="28"/>
        </w:rPr>
        <w:t>ГОСУДАРСТВЕННОЕ АВТОНОМНОЕ УЧРЕЖДЕНИЕ</w:t>
      </w:r>
    </w:p>
    <w:p w14:paraId="2EFC3DEE" w14:textId="77777777" w:rsidR="00C77797" w:rsidRDefault="00C77797" w:rsidP="00C77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97">
        <w:rPr>
          <w:rFonts w:ascii="Times New Roman" w:hAnsi="Times New Roman" w:cs="Times New Roman"/>
          <w:b/>
          <w:sz w:val="28"/>
          <w:szCs w:val="28"/>
        </w:rPr>
        <w:t>РЕСПУБЛИКИ КОМИ "САНАТОРИЙ "СЕРЕГОВО"</w:t>
      </w:r>
    </w:p>
    <w:p w14:paraId="1DE08D62" w14:textId="77777777" w:rsidR="00C77797" w:rsidRPr="00C77797" w:rsidRDefault="00C77797" w:rsidP="00C77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CABBD" w14:textId="77777777" w:rsidR="00C77797" w:rsidRPr="00C77797" w:rsidRDefault="00C77797" w:rsidP="00C77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97">
        <w:rPr>
          <w:rFonts w:ascii="Times New Roman" w:hAnsi="Times New Roman" w:cs="Times New Roman"/>
          <w:b/>
          <w:sz w:val="28"/>
          <w:szCs w:val="28"/>
        </w:rPr>
        <w:t>"СЕРЕГОВ" САНАТОРИЙ КОМИ РЕСПУБЛИКАСА</w:t>
      </w:r>
    </w:p>
    <w:p w14:paraId="777541E8" w14:textId="77777777" w:rsidR="00C77797" w:rsidRDefault="00C77797" w:rsidP="00C77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97">
        <w:rPr>
          <w:rFonts w:ascii="Times New Roman" w:hAnsi="Times New Roman" w:cs="Times New Roman"/>
          <w:b/>
          <w:sz w:val="28"/>
          <w:szCs w:val="28"/>
        </w:rPr>
        <w:t>АСШÖРЛУНА КАНМУ УЧРЕЖДЕНИЕ</w:t>
      </w:r>
    </w:p>
    <w:p w14:paraId="686E4FB9" w14:textId="77777777" w:rsidR="00C77797" w:rsidRDefault="00C77797" w:rsidP="00C77797">
      <w:pPr>
        <w:pStyle w:val="a3"/>
        <w:spacing w:after="0" w:afterAutospacing="0" w:line="360" w:lineRule="auto"/>
        <w:ind w:firstLine="708"/>
        <w:jc w:val="both"/>
        <w:rPr>
          <w:sz w:val="28"/>
          <w:szCs w:val="28"/>
        </w:rPr>
      </w:pPr>
      <w:r w:rsidRPr="00C77797">
        <w:rPr>
          <w:sz w:val="28"/>
          <w:szCs w:val="28"/>
        </w:rPr>
        <w:t>Республика Коми-республика в составе</w:t>
      </w:r>
      <w:r>
        <w:rPr>
          <w:sz w:val="28"/>
          <w:szCs w:val="28"/>
        </w:rPr>
        <w:t xml:space="preserve"> Российской Федерации, субъект Российской Федерации,</w:t>
      </w:r>
      <w:r w:rsidRPr="00C77797">
        <w:rPr>
          <w:sz w:val="28"/>
          <w:szCs w:val="28"/>
        </w:rPr>
        <w:t xml:space="preserve"> входит в состав Северо- Западного</w:t>
      </w:r>
      <w:r>
        <w:rPr>
          <w:sz w:val="28"/>
          <w:szCs w:val="28"/>
        </w:rPr>
        <w:t xml:space="preserve"> федерального округа. </w:t>
      </w:r>
      <w:r w:rsidRPr="00C77797">
        <w:rPr>
          <w:sz w:val="28"/>
          <w:szCs w:val="28"/>
        </w:rPr>
        <w:t>Республика Коми образована</w:t>
      </w:r>
      <w:r>
        <w:rPr>
          <w:sz w:val="28"/>
          <w:szCs w:val="28"/>
        </w:rPr>
        <w:t xml:space="preserve"> 22.08.1921 года как автономная область-АО (Зырян). 26.05.1992 года была преобразована в республику в составе России- Республика Коми. Республик</w:t>
      </w:r>
      <w:r w:rsidR="00F87D4F">
        <w:rPr>
          <w:sz w:val="28"/>
          <w:szCs w:val="28"/>
        </w:rPr>
        <w:t>а Коми расположена к западу от У</w:t>
      </w:r>
      <w:r>
        <w:rPr>
          <w:sz w:val="28"/>
          <w:szCs w:val="28"/>
        </w:rPr>
        <w:t>ральских гор</w:t>
      </w:r>
      <w:r w:rsidR="00F87D4F">
        <w:rPr>
          <w:sz w:val="28"/>
          <w:szCs w:val="28"/>
        </w:rPr>
        <w:t>, на крайнем Северо-Востоке Европейской части Российской Федерации. Столица республики-город Сыктывкар, основан в 1780 году. На 1 января 2019 года численность населения составила 830 138 человек. В республике представлено около 70 национальностей.</w:t>
      </w:r>
    </w:p>
    <w:p w14:paraId="6AF56284" w14:textId="77777777" w:rsidR="009F7890" w:rsidRDefault="00DA467E" w:rsidP="009F789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77797">
        <w:rPr>
          <w:sz w:val="28"/>
          <w:szCs w:val="28"/>
        </w:rPr>
        <w:t>Санаторий «Серегово» расположен в юго-западной части Республики Коми в 100 км от столицы г.</w:t>
      </w:r>
      <w:r>
        <w:rPr>
          <w:sz w:val="28"/>
          <w:szCs w:val="28"/>
        </w:rPr>
        <w:t xml:space="preserve"> </w:t>
      </w:r>
      <w:r w:rsidRPr="00C77797">
        <w:rPr>
          <w:sz w:val="28"/>
          <w:szCs w:val="28"/>
        </w:rPr>
        <w:t>Сыктывкара и</w:t>
      </w:r>
      <w:r>
        <w:rPr>
          <w:sz w:val="28"/>
          <w:szCs w:val="28"/>
        </w:rPr>
        <w:t xml:space="preserve"> в 38 км от райцентра – г. Емвы, на </w:t>
      </w:r>
      <w:r w:rsidR="00566EF4" w:rsidRPr="00C77797">
        <w:rPr>
          <w:sz w:val="28"/>
          <w:szCs w:val="28"/>
        </w:rPr>
        <w:t xml:space="preserve">высоком берегу реки Вымь на высоте 120 м над уровнем моря </w:t>
      </w:r>
      <w:r w:rsidR="009F7890">
        <w:rPr>
          <w:sz w:val="28"/>
          <w:szCs w:val="28"/>
        </w:rPr>
        <w:t>(гора Кокуй), на соляном пласте</w:t>
      </w:r>
      <w:r w:rsidR="00CA2A57">
        <w:rPr>
          <w:sz w:val="28"/>
          <w:szCs w:val="28"/>
        </w:rPr>
        <w:t xml:space="preserve"> глубиной </w:t>
      </w:r>
      <w:r w:rsidR="00566EF4" w:rsidRPr="00C77797">
        <w:rPr>
          <w:sz w:val="28"/>
          <w:szCs w:val="28"/>
        </w:rPr>
        <w:t>в несколько километров. Местность, где находится санаторий, сухая, возвышенная, холмистая. С местных возвышенностей откры</w:t>
      </w:r>
      <w:r>
        <w:rPr>
          <w:sz w:val="28"/>
          <w:szCs w:val="28"/>
        </w:rPr>
        <w:t xml:space="preserve">вается живописная панорама реки, </w:t>
      </w:r>
      <w:r w:rsidR="00566EF4" w:rsidRPr="00C77797">
        <w:rPr>
          <w:sz w:val="28"/>
          <w:szCs w:val="28"/>
        </w:rPr>
        <w:t>широко расходящихся в стороны хвойных и лиственных лесов, которые успокаивающе действуют на человека. Сосновые боры чередуются с лиственными лесами, полями и лугами с массой душистых полевых цветов и растений. Воздух здесь чи</w:t>
      </w:r>
      <w:r>
        <w:rPr>
          <w:sz w:val="28"/>
          <w:szCs w:val="28"/>
        </w:rPr>
        <w:t>стый</w:t>
      </w:r>
      <w:r w:rsidR="00566EF4" w:rsidRPr="00C77797">
        <w:rPr>
          <w:sz w:val="28"/>
          <w:szCs w:val="28"/>
        </w:rPr>
        <w:t>, свежий, насыщен ароматом лугов, соснового бора, реки, создает хороший эффект при аэротерапии</w:t>
      </w:r>
      <w:r>
        <w:rPr>
          <w:sz w:val="28"/>
          <w:szCs w:val="28"/>
        </w:rPr>
        <w:t xml:space="preserve"> </w:t>
      </w:r>
      <w:r w:rsidR="009F7890">
        <w:rPr>
          <w:sz w:val="28"/>
          <w:szCs w:val="28"/>
        </w:rPr>
        <w:t>(</w:t>
      </w:r>
      <w:r w:rsidR="00566EF4" w:rsidRPr="00C77797">
        <w:rPr>
          <w:sz w:val="28"/>
          <w:szCs w:val="28"/>
        </w:rPr>
        <w:t>для больных с заболеваниями органов дыхания).</w:t>
      </w:r>
      <w:r>
        <w:rPr>
          <w:sz w:val="28"/>
          <w:szCs w:val="28"/>
        </w:rPr>
        <w:t xml:space="preserve"> </w:t>
      </w:r>
      <w:r w:rsidR="00566EF4" w:rsidRPr="00C77797">
        <w:rPr>
          <w:sz w:val="28"/>
          <w:szCs w:val="28"/>
        </w:rPr>
        <w:t>Река Вымь образует в своём медленном течении много песчан</w:t>
      </w:r>
      <w:r w:rsidR="00883BA5">
        <w:rPr>
          <w:sz w:val="28"/>
          <w:szCs w:val="28"/>
        </w:rPr>
        <w:t>ых отмелей и различных островов: «Любви», «Разлуки»….</w:t>
      </w:r>
      <w:r w:rsidR="00566EF4" w:rsidRPr="00C77797">
        <w:rPr>
          <w:sz w:val="28"/>
          <w:szCs w:val="28"/>
        </w:rPr>
        <w:t xml:space="preserve"> частью заросших травой и густым молодым кустарником. Один из таких островов и является любимым местом отдыха лечащихся в Сереговском санатории. Остров заканчивается мягким песчаным </w:t>
      </w:r>
      <w:r w:rsidR="00566EF4" w:rsidRPr="00C77797">
        <w:rPr>
          <w:sz w:val="28"/>
          <w:szCs w:val="28"/>
        </w:rPr>
        <w:lastRenderedPageBreak/>
        <w:t>пляжем. Это одно из прекрасных мест купелей в реке в солнечные теплые дни летнего сезона.</w:t>
      </w:r>
    </w:p>
    <w:p w14:paraId="62D15AE3" w14:textId="77777777" w:rsidR="00566EF4" w:rsidRPr="00C77797" w:rsidRDefault="00566EF4" w:rsidP="009F789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77797">
        <w:rPr>
          <w:sz w:val="28"/>
          <w:szCs w:val="28"/>
        </w:rPr>
        <w:t>Сереговские рассолы известны с давних времен. История сохранила до наших дней грамоту царя Ивана Грозного, жалованную купцу Афанасию Строганову на устройство в этих местах соляных варниц.</w:t>
      </w:r>
      <w:r w:rsidR="00DA467E">
        <w:rPr>
          <w:sz w:val="28"/>
          <w:szCs w:val="28"/>
        </w:rPr>
        <w:t xml:space="preserve"> </w:t>
      </w:r>
      <w:r w:rsidRPr="00C77797">
        <w:rPr>
          <w:sz w:val="28"/>
          <w:szCs w:val="28"/>
        </w:rPr>
        <w:t>На базе этих рассолов и был создан в 1929 году санаторий «Серегово», где начали лечить от «ломоты в костях», как тогда говорили.</w:t>
      </w:r>
    </w:p>
    <w:p w14:paraId="149896E7" w14:textId="77777777" w:rsidR="00566EF4" w:rsidRPr="00DA467E" w:rsidRDefault="00566EF4" w:rsidP="009F789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A467E">
        <w:rPr>
          <w:sz w:val="28"/>
          <w:szCs w:val="28"/>
        </w:rPr>
        <w:t>Профиль санатория -  бальнеологический. Специализация: лечение больных с заболеваниями периферической нервной системы; с заболеваниями органов опорно-двигательного аппарата</w:t>
      </w:r>
      <w:r w:rsidR="009F7890">
        <w:rPr>
          <w:sz w:val="28"/>
          <w:szCs w:val="28"/>
        </w:rPr>
        <w:t xml:space="preserve">. </w:t>
      </w:r>
      <w:r w:rsidRPr="00DA467E">
        <w:rPr>
          <w:sz w:val="28"/>
          <w:szCs w:val="28"/>
        </w:rPr>
        <w:t>Ведущим лечебным фактором санатория является минеральная вода с высокой минерализацией, так называемый рассол: хлоридо-натриево-кальциево</w:t>
      </w:r>
      <w:r w:rsidR="0095544A">
        <w:rPr>
          <w:sz w:val="28"/>
          <w:szCs w:val="28"/>
        </w:rPr>
        <w:t>-м</w:t>
      </w:r>
      <w:r w:rsidRPr="00DA467E">
        <w:rPr>
          <w:sz w:val="28"/>
          <w:szCs w:val="28"/>
        </w:rPr>
        <w:t>агниевый. Концентрация солей составляет 94.6 грам/литр, преимущественно хлорида натрия, кальция, магния, немного брома, коллоидной серы, следы йода, фосфата и других микроэлементов, которые способствуют лечению. Кроме того, в рассоле содержатся растворимые газы: преимущественно азот, углекислый газ, гелий, сероводород и другие. Минеральный рассол применяется наружно, в виде общих минеральных ванн,</w:t>
      </w:r>
      <w:r w:rsidR="00883BA5">
        <w:rPr>
          <w:sz w:val="28"/>
          <w:szCs w:val="28"/>
        </w:rPr>
        <w:t xml:space="preserve"> </w:t>
      </w:r>
      <w:r w:rsidRPr="00DA467E">
        <w:rPr>
          <w:sz w:val="28"/>
          <w:szCs w:val="28"/>
        </w:rPr>
        <w:t xml:space="preserve">4-камерных </w:t>
      </w:r>
      <w:r w:rsidR="00883BA5">
        <w:rPr>
          <w:sz w:val="28"/>
          <w:szCs w:val="28"/>
        </w:rPr>
        <w:t>вихревых</w:t>
      </w:r>
      <w:r w:rsidRPr="00DA467E">
        <w:rPr>
          <w:sz w:val="28"/>
          <w:szCs w:val="28"/>
        </w:rPr>
        <w:t xml:space="preserve"> </w:t>
      </w:r>
      <w:r w:rsidR="00883BA5">
        <w:rPr>
          <w:sz w:val="28"/>
          <w:szCs w:val="28"/>
        </w:rPr>
        <w:t xml:space="preserve">минеральных </w:t>
      </w:r>
      <w:r w:rsidRPr="00DA467E">
        <w:rPr>
          <w:sz w:val="28"/>
          <w:szCs w:val="28"/>
        </w:rPr>
        <w:t>ванн и электрофореза.</w:t>
      </w:r>
    </w:p>
    <w:p w14:paraId="3CE1C6A1" w14:textId="77777777" w:rsidR="002D11CD" w:rsidRPr="002D11CD" w:rsidRDefault="002D11CD" w:rsidP="0095544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следствии большого разнообразия химических элементов и концентрации солей Сереговские минеральные воды оказывают хороший лечебный эффект при заболеваниях позвоночника, суставов, периферической нервной системы, что доказано успешным их применением с момента открытия санатория 1929 году. И по многолетним наблюдениям состав воды не меняется.</w:t>
      </w:r>
    </w:p>
    <w:p w14:paraId="3C8DD67F" w14:textId="77777777" w:rsidR="00566EF4" w:rsidRPr="00DA467E" w:rsidRDefault="002C30C6" w:rsidP="0095544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Профессор, д</w:t>
      </w:r>
      <w:r w:rsidR="00980C22">
        <w:rPr>
          <w:sz w:val="28"/>
          <w:szCs w:val="28"/>
        </w:rPr>
        <w:t>октор</w:t>
      </w:r>
      <w:r>
        <w:rPr>
          <w:sz w:val="28"/>
          <w:szCs w:val="28"/>
        </w:rPr>
        <w:t xml:space="preserve"> медицинских </w:t>
      </w:r>
      <w:r w:rsidR="00980C22">
        <w:rPr>
          <w:sz w:val="28"/>
          <w:szCs w:val="28"/>
        </w:rPr>
        <w:t>наук</w:t>
      </w:r>
      <w:r w:rsidR="00EA6CA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A6CA7">
        <w:rPr>
          <w:sz w:val="28"/>
          <w:szCs w:val="28"/>
        </w:rPr>
        <w:t>к</w:t>
      </w:r>
      <w:r>
        <w:rPr>
          <w:sz w:val="28"/>
          <w:szCs w:val="28"/>
        </w:rPr>
        <w:t>урортолог и физиотерапевт</w:t>
      </w:r>
      <w:r w:rsidR="00980C22">
        <w:rPr>
          <w:sz w:val="28"/>
          <w:szCs w:val="28"/>
        </w:rPr>
        <w:t xml:space="preserve"> </w:t>
      </w:r>
      <w:r w:rsidR="00566EF4" w:rsidRPr="00DA467E">
        <w:rPr>
          <w:sz w:val="28"/>
          <w:szCs w:val="28"/>
        </w:rPr>
        <w:t xml:space="preserve"> А.П. Сперанский называл Сереговскую минеральную воду слабо-сульфидной. «Такой состав Сереговской минеральной воды ставит её в разряд весьма ценных в лечебном отношении вод и заметно выделяет среди других соленых минеральных источников нашей страны». </w:t>
      </w:r>
    </w:p>
    <w:p w14:paraId="286A8EF8" w14:textId="77777777" w:rsidR="00566EF4" w:rsidRDefault="00566EF4" w:rsidP="0095544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A467E">
        <w:rPr>
          <w:sz w:val="28"/>
          <w:szCs w:val="28"/>
        </w:rPr>
        <w:lastRenderedPageBreak/>
        <w:t xml:space="preserve">Лечение проводится в соответствии с утвержденными медицинскими стандартами. </w:t>
      </w:r>
    </w:p>
    <w:p w14:paraId="1AFB88DA" w14:textId="7AC2D6D6" w:rsidR="009F7890" w:rsidRDefault="009F7890" w:rsidP="0095544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санатории работает</w:t>
      </w:r>
      <w:r w:rsidR="001F05D8">
        <w:rPr>
          <w:sz w:val="28"/>
          <w:szCs w:val="28"/>
        </w:rPr>
        <w:t xml:space="preserve"> 7 врачей</w:t>
      </w:r>
      <w:r w:rsidR="005A548C">
        <w:rPr>
          <w:sz w:val="28"/>
          <w:szCs w:val="28"/>
        </w:rPr>
        <w:t>, включая совместителей</w:t>
      </w:r>
      <w:r w:rsidR="001F05D8">
        <w:rPr>
          <w:sz w:val="28"/>
          <w:szCs w:val="28"/>
        </w:rPr>
        <w:t xml:space="preserve"> (главный врач, заведующий отделением-врач- терапевт, врачи терапевты, врач-невролог, врач травматолог-ортопед)</w:t>
      </w:r>
      <w:r w:rsidR="00D431CB">
        <w:rPr>
          <w:sz w:val="28"/>
          <w:szCs w:val="28"/>
        </w:rPr>
        <w:t>, 1</w:t>
      </w:r>
      <w:r w:rsidR="005A548C">
        <w:rPr>
          <w:sz w:val="28"/>
          <w:szCs w:val="28"/>
        </w:rPr>
        <w:t>6</w:t>
      </w:r>
      <w:r w:rsidR="00D431CB">
        <w:rPr>
          <w:sz w:val="28"/>
          <w:szCs w:val="28"/>
        </w:rPr>
        <w:t xml:space="preserve"> сотрудников из числа среднего медицинского персонала</w:t>
      </w:r>
      <w:r w:rsidR="009A6E8C">
        <w:rPr>
          <w:sz w:val="28"/>
          <w:szCs w:val="28"/>
        </w:rPr>
        <w:t>, в том числе 3</w:t>
      </w:r>
      <w:r w:rsidR="00D431CB">
        <w:rPr>
          <w:sz w:val="28"/>
          <w:szCs w:val="28"/>
        </w:rPr>
        <w:t xml:space="preserve"> медицинские сестры имеют высшую категорию.</w:t>
      </w:r>
      <w:r w:rsidR="00B947DE">
        <w:rPr>
          <w:sz w:val="28"/>
          <w:szCs w:val="28"/>
        </w:rPr>
        <w:t xml:space="preserve"> </w:t>
      </w:r>
      <w:r w:rsidR="002C30C6">
        <w:rPr>
          <w:sz w:val="28"/>
          <w:szCs w:val="28"/>
        </w:rPr>
        <w:t>Коллектив дружный, сплоченный. Вновь прибывшим сотрудникам оказывается особое внимание, помощь в профессиональном становлении.</w:t>
      </w:r>
    </w:p>
    <w:p w14:paraId="3EBDD4FC" w14:textId="2AD12D7C" w:rsidR="002E41F6" w:rsidRDefault="001F05D8" w:rsidP="00D4791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укомплектования санатория требуется врач по лечебной физкультуре, врач-физиотерапевт.  Для укомплектования среднего медицинского персонала требуется медицинская сестра диетическая</w:t>
      </w:r>
      <w:bookmarkStart w:id="0" w:name="_GoBack"/>
      <w:bookmarkEnd w:id="0"/>
      <w:r w:rsidR="001073D2">
        <w:rPr>
          <w:sz w:val="28"/>
          <w:szCs w:val="28"/>
        </w:rPr>
        <w:t xml:space="preserve">. </w:t>
      </w:r>
    </w:p>
    <w:p w14:paraId="13A08D75" w14:textId="77777777" w:rsidR="005F5B7C" w:rsidRDefault="005F5B7C" w:rsidP="00D4791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Молодым специалистам по должностям врачей и </w:t>
      </w:r>
      <w:r w:rsidR="002C30C6">
        <w:rPr>
          <w:sz w:val="28"/>
          <w:szCs w:val="28"/>
        </w:rPr>
        <w:t>среднего медицинского персонала,</w:t>
      </w:r>
      <w:r w:rsidR="00EA6CA7">
        <w:rPr>
          <w:sz w:val="28"/>
          <w:szCs w:val="28"/>
        </w:rPr>
        <w:t xml:space="preserve"> </w:t>
      </w:r>
      <w:r w:rsidR="002C30C6">
        <w:rPr>
          <w:sz w:val="28"/>
          <w:szCs w:val="28"/>
        </w:rPr>
        <w:t>п</w:t>
      </w:r>
      <w:r>
        <w:rPr>
          <w:sz w:val="28"/>
          <w:szCs w:val="28"/>
        </w:rPr>
        <w:t xml:space="preserve">рибывшим в год окончания или в период первых трех лет после окончания образовательных учреждений высшего профессионального и среднего профессионального образования, имеющих государственную аккредитацию, на работу в Учреждение, устанавливаются доплаты к должностному окладу в размере до 30 процентов к должностному окладу. Молодые специалисты могут получить выплаты на </w:t>
      </w:r>
      <w:r w:rsidR="00EA6CA7">
        <w:rPr>
          <w:sz w:val="28"/>
          <w:szCs w:val="28"/>
        </w:rPr>
        <w:t>строительство (</w:t>
      </w:r>
      <w:r w:rsidR="002C30C6">
        <w:rPr>
          <w:sz w:val="28"/>
          <w:szCs w:val="28"/>
        </w:rPr>
        <w:t>приобретение</w:t>
      </w:r>
      <w:r w:rsidR="00EA6CA7">
        <w:rPr>
          <w:sz w:val="28"/>
          <w:szCs w:val="28"/>
        </w:rPr>
        <w:t>)</w:t>
      </w:r>
      <w:r w:rsidR="002C30C6">
        <w:rPr>
          <w:sz w:val="28"/>
          <w:szCs w:val="28"/>
        </w:rPr>
        <w:t xml:space="preserve"> </w:t>
      </w:r>
      <w:r>
        <w:rPr>
          <w:sz w:val="28"/>
          <w:szCs w:val="28"/>
        </w:rPr>
        <w:t>жиль</w:t>
      </w:r>
      <w:r w:rsidR="00EA6CA7">
        <w:rPr>
          <w:sz w:val="28"/>
          <w:szCs w:val="28"/>
        </w:rPr>
        <w:t>я.</w:t>
      </w:r>
    </w:p>
    <w:p w14:paraId="115F870A" w14:textId="77777777" w:rsidR="00EA6CA7" w:rsidRDefault="00EA6CA7" w:rsidP="00D4791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Заработная плата специалистов складывается из оклада по должности, надбавки за работу в сельской местности в размере-25%, стимулирующих выплат, компенсационных выплат по итогам специальной оценки рабочих мест, надбавки за ученую степень, категорию, надбавки молодому специалисту, районного коэффициента-20% и Северной надбавки-50%.</w:t>
      </w:r>
    </w:p>
    <w:p w14:paraId="18CC53B1" w14:textId="77777777" w:rsidR="002E41F6" w:rsidRDefault="002E41F6" w:rsidP="00D4791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доставки работников, проживающих в г. Сыктывкаре имеется служебный автотранспорт.</w:t>
      </w:r>
    </w:p>
    <w:p w14:paraId="71B36498" w14:textId="77777777" w:rsidR="00B01E78" w:rsidRDefault="001F05D8" w:rsidP="00CA2A5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Резюме можно</w:t>
      </w:r>
      <w:r w:rsidR="00D4791D">
        <w:rPr>
          <w:sz w:val="28"/>
          <w:szCs w:val="28"/>
        </w:rPr>
        <w:t xml:space="preserve"> направить по адресу:</w:t>
      </w:r>
      <w:r w:rsidR="00B01E78" w:rsidRPr="00B01E78">
        <w:rPr>
          <w:sz w:val="28"/>
          <w:szCs w:val="28"/>
        </w:rPr>
        <w:t> 169210, Республика Коми, Княжпогостский район, с. Серегово, ул. Советская, д.4</w:t>
      </w:r>
      <w:r w:rsidR="00D4791D">
        <w:rPr>
          <w:sz w:val="28"/>
          <w:szCs w:val="28"/>
        </w:rPr>
        <w:t xml:space="preserve">. </w:t>
      </w:r>
      <w:r w:rsidR="00B01E78" w:rsidRPr="00B01E78">
        <w:rPr>
          <w:sz w:val="28"/>
          <w:szCs w:val="28"/>
          <w:lang w:val="en-US"/>
        </w:rPr>
        <w:t>E</w:t>
      </w:r>
      <w:r w:rsidR="00B01E78" w:rsidRPr="00D4791D">
        <w:rPr>
          <w:sz w:val="28"/>
          <w:szCs w:val="28"/>
        </w:rPr>
        <w:t>-</w:t>
      </w:r>
      <w:r w:rsidR="00B01E78" w:rsidRPr="00B01E78">
        <w:rPr>
          <w:sz w:val="28"/>
          <w:szCs w:val="28"/>
          <w:lang w:val="en-US"/>
        </w:rPr>
        <w:t>mail</w:t>
      </w:r>
      <w:r w:rsidR="00B01E78" w:rsidRPr="00D4791D">
        <w:rPr>
          <w:sz w:val="28"/>
          <w:szCs w:val="28"/>
        </w:rPr>
        <w:t>:</w:t>
      </w:r>
      <w:r w:rsidR="00B01E78" w:rsidRPr="00B01E78">
        <w:rPr>
          <w:sz w:val="28"/>
          <w:szCs w:val="28"/>
          <w:lang w:val="en-US"/>
        </w:rPr>
        <w:t> </w:t>
      </w:r>
      <w:hyperlink r:id="rId5" w:history="1">
        <w:r w:rsidR="00B01E78" w:rsidRPr="00D4791D">
          <w:rPr>
            <w:rFonts w:ascii="Arial" w:hAnsi="Arial" w:cs="Arial"/>
            <w:color w:val="4F4F4F"/>
            <w:sz w:val="20"/>
            <w:szCs w:val="20"/>
          </w:rPr>
          <w:t xml:space="preserve"> </w:t>
        </w:r>
      </w:hyperlink>
      <w:hyperlink r:id="rId6" w:history="1">
        <w:r w:rsidR="00B01E78" w:rsidRPr="00B01E78">
          <w:rPr>
            <w:color w:val="0000FF"/>
            <w:sz w:val="28"/>
            <w:szCs w:val="28"/>
            <w:u w:val="single"/>
            <w:lang w:val="en-US"/>
          </w:rPr>
          <w:t>sanseregovo</w:t>
        </w:r>
        <w:r w:rsidR="00B01E78" w:rsidRPr="00D4791D">
          <w:rPr>
            <w:color w:val="0000FF"/>
            <w:sz w:val="28"/>
            <w:szCs w:val="28"/>
            <w:u w:val="single"/>
          </w:rPr>
          <w:t>@</w:t>
        </w:r>
        <w:r w:rsidR="00B01E78" w:rsidRPr="00B01E78">
          <w:rPr>
            <w:color w:val="0000FF"/>
            <w:sz w:val="28"/>
            <w:szCs w:val="28"/>
            <w:u w:val="single"/>
            <w:lang w:val="en-US"/>
          </w:rPr>
          <w:t>mail</w:t>
        </w:r>
        <w:r w:rsidR="00B01E78" w:rsidRPr="00D4791D">
          <w:rPr>
            <w:color w:val="0000FF"/>
            <w:sz w:val="28"/>
            <w:szCs w:val="28"/>
            <w:u w:val="single"/>
          </w:rPr>
          <w:t>.</w:t>
        </w:r>
        <w:r w:rsidR="00B01E78" w:rsidRPr="00B01E78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="00B01E78" w:rsidRPr="00D4791D">
        <w:rPr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Этот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адрес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электронной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почты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защищен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от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спам</w:t>
      </w:r>
      <w:r w:rsidR="00B01E78" w:rsidRPr="00D4791D">
        <w:rPr>
          <w:vanish/>
          <w:sz w:val="28"/>
          <w:szCs w:val="28"/>
        </w:rPr>
        <w:t>-</w:t>
      </w:r>
      <w:r w:rsidR="00B01E78" w:rsidRPr="00B01E78">
        <w:rPr>
          <w:vanish/>
          <w:sz w:val="28"/>
          <w:szCs w:val="28"/>
        </w:rPr>
        <w:t>ботов</w:t>
      </w:r>
      <w:r w:rsidR="00B01E78" w:rsidRPr="00D4791D">
        <w:rPr>
          <w:vanish/>
          <w:sz w:val="28"/>
          <w:szCs w:val="28"/>
        </w:rPr>
        <w:t xml:space="preserve">. </w:t>
      </w:r>
      <w:r w:rsidR="00B01E78" w:rsidRPr="00B01E78">
        <w:rPr>
          <w:vanish/>
          <w:sz w:val="28"/>
          <w:szCs w:val="28"/>
        </w:rPr>
        <w:t>У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вас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должен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быть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включен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  <w:lang w:val="en-US"/>
        </w:rPr>
        <w:t>JavaScript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для</w:t>
      </w:r>
      <w:r w:rsidR="00B01E78" w:rsidRPr="00D4791D">
        <w:rPr>
          <w:vanish/>
          <w:sz w:val="28"/>
          <w:szCs w:val="28"/>
        </w:rPr>
        <w:t xml:space="preserve"> </w:t>
      </w:r>
      <w:r w:rsidR="00B01E78" w:rsidRPr="00B01E78">
        <w:rPr>
          <w:vanish/>
          <w:sz w:val="28"/>
          <w:szCs w:val="28"/>
        </w:rPr>
        <w:t>просмотра</w:t>
      </w:r>
      <w:r w:rsidR="00B01E78" w:rsidRPr="00D4791D">
        <w:rPr>
          <w:vanish/>
          <w:sz w:val="28"/>
          <w:szCs w:val="28"/>
        </w:rPr>
        <w:t xml:space="preserve">. </w:t>
      </w:r>
      <w:r w:rsidR="00CA2A57">
        <w:rPr>
          <w:sz w:val="28"/>
          <w:szCs w:val="28"/>
        </w:rPr>
        <w:t xml:space="preserve">. </w:t>
      </w:r>
      <w:r w:rsidR="00B01E78" w:rsidRPr="00B01E78">
        <w:rPr>
          <w:sz w:val="28"/>
          <w:szCs w:val="28"/>
        </w:rPr>
        <w:t>Т</w:t>
      </w:r>
      <w:r w:rsidR="00D4791D">
        <w:rPr>
          <w:sz w:val="28"/>
          <w:szCs w:val="28"/>
        </w:rPr>
        <w:t>елефон</w:t>
      </w:r>
      <w:r w:rsidR="00B01E78" w:rsidRPr="00B01E78">
        <w:rPr>
          <w:sz w:val="28"/>
          <w:szCs w:val="28"/>
        </w:rPr>
        <w:t>: (</w:t>
      </w:r>
      <w:r w:rsidR="00B01E78" w:rsidRPr="00B01E78">
        <w:rPr>
          <w:b/>
          <w:bCs/>
          <w:sz w:val="28"/>
          <w:szCs w:val="28"/>
        </w:rPr>
        <w:t>82139</w:t>
      </w:r>
      <w:r w:rsidR="00B01E78" w:rsidRPr="00B01E78">
        <w:rPr>
          <w:sz w:val="28"/>
          <w:szCs w:val="28"/>
        </w:rPr>
        <w:t>)</w:t>
      </w:r>
      <w:r w:rsidR="00D4791D">
        <w:rPr>
          <w:sz w:val="28"/>
          <w:szCs w:val="28"/>
        </w:rPr>
        <w:t xml:space="preserve"> </w:t>
      </w:r>
      <w:r w:rsidR="00D4791D" w:rsidRPr="00D4791D">
        <w:rPr>
          <w:b/>
          <w:sz w:val="28"/>
          <w:szCs w:val="28"/>
        </w:rPr>
        <w:t>94 3 35</w:t>
      </w:r>
      <w:r w:rsidR="00D4791D">
        <w:rPr>
          <w:b/>
          <w:sz w:val="28"/>
          <w:szCs w:val="28"/>
        </w:rPr>
        <w:t xml:space="preserve">; </w:t>
      </w:r>
      <w:r w:rsidR="00D4791D" w:rsidRPr="00B01E78">
        <w:rPr>
          <w:sz w:val="28"/>
          <w:szCs w:val="28"/>
        </w:rPr>
        <w:t>(</w:t>
      </w:r>
      <w:r w:rsidR="00D4791D" w:rsidRPr="00B01E78">
        <w:rPr>
          <w:b/>
          <w:bCs/>
          <w:sz w:val="28"/>
          <w:szCs w:val="28"/>
        </w:rPr>
        <w:t>82139</w:t>
      </w:r>
      <w:r w:rsidR="00D4791D" w:rsidRPr="00B01E78">
        <w:rPr>
          <w:sz w:val="28"/>
          <w:szCs w:val="28"/>
        </w:rPr>
        <w:t>)</w:t>
      </w:r>
      <w:r w:rsidR="00D4791D">
        <w:rPr>
          <w:sz w:val="28"/>
          <w:szCs w:val="28"/>
        </w:rPr>
        <w:t xml:space="preserve"> </w:t>
      </w:r>
      <w:r w:rsidR="00D4791D" w:rsidRPr="00D4791D">
        <w:rPr>
          <w:b/>
          <w:sz w:val="28"/>
          <w:szCs w:val="28"/>
        </w:rPr>
        <w:t>94 3 35</w:t>
      </w:r>
    </w:p>
    <w:p w14:paraId="0A271D5F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9E8C9F" w14:textId="77777777" w:rsidR="00D4791D" w:rsidRDefault="00CB7147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DE001D" wp14:editId="55B74003">
            <wp:extent cx="5940425" cy="3622210"/>
            <wp:effectExtent l="0" t="0" r="3175" b="0"/>
            <wp:docPr id="1" name="Рисунок 1" descr="http://www.sanseregovo.ru/modules/mod_btslideshow/images/87/slideshow/p103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seregovo.ru/modules/mod_btslideshow/images/87/slideshow/p10302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71B2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67B3E0" w14:textId="77777777" w:rsidR="00D4791D" w:rsidRDefault="00CB7147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1F8715" wp14:editId="3E8E2238">
            <wp:extent cx="5940425" cy="3622210"/>
            <wp:effectExtent l="0" t="0" r="3175" b="0"/>
            <wp:docPr id="4" name="Рисунок 4" descr="http://www.sanseregovo.ru/modules/mod_btslideshow/images/87/slideshow/p103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nseregovo.ru/modules/mod_btslideshow/images/87/slideshow/p10302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55BE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222ACB" w14:textId="77777777" w:rsidR="00D4791D" w:rsidRDefault="00CB7147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C3A644" wp14:editId="05CE7C70">
            <wp:extent cx="5940425" cy="3622210"/>
            <wp:effectExtent l="0" t="0" r="3175" b="0"/>
            <wp:docPr id="8" name="Рисунок 8" descr="http://www.sanseregovo.ru/modules/mod_btslideshow/images/87/slideshow/p103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nseregovo.ru/modules/mod_btslideshow/images/87/slideshow/p10302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A69A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9461B2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74DE54" w14:textId="77777777" w:rsidR="00CB7147" w:rsidRPr="00751C7F" w:rsidRDefault="00CB7147" w:rsidP="00751C7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Начальник отдела кадров</w:t>
      </w:r>
      <w:r w:rsidR="00751C7F">
        <w:rPr>
          <w:b/>
          <w:sz w:val="28"/>
          <w:szCs w:val="28"/>
        </w:rPr>
        <w:t xml:space="preserve"> и административной работы </w:t>
      </w:r>
      <w:r>
        <w:rPr>
          <w:b/>
          <w:sz w:val="28"/>
          <w:szCs w:val="28"/>
        </w:rPr>
        <w:t xml:space="preserve">  Пономарева Т.С.</w:t>
      </w:r>
      <w:r w:rsidR="00751C7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8 982139) 94-224</w:t>
      </w:r>
      <w:r w:rsidR="00F40B3B">
        <w:rPr>
          <w:b/>
          <w:sz w:val="28"/>
          <w:szCs w:val="28"/>
        </w:rPr>
        <w:t>, 89129688746</w:t>
      </w:r>
    </w:p>
    <w:p w14:paraId="19820F3D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8F5F05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3CFDB5" w14:textId="77777777" w:rsidR="00D4791D" w:rsidRDefault="00D4791D" w:rsidP="00B01E78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D47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B2424"/>
    <w:multiLevelType w:val="multilevel"/>
    <w:tmpl w:val="7CA8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A77240"/>
    <w:multiLevelType w:val="multilevel"/>
    <w:tmpl w:val="C02AB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F9"/>
    <w:rsid w:val="00104B9D"/>
    <w:rsid w:val="001073D2"/>
    <w:rsid w:val="001F05D8"/>
    <w:rsid w:val="002C30C6"/>
    <w:rsid w:val="002D11CD"/>
    <w:rsid w:val="002E41F6"/>
    <w:rsid w:val="00471146"/>
    <w:rsid w:val="00566EF4"/>
    <w:rsid w:val="005A548C"/>
    <w:rsid w:val="005E65F2"/>
    <w:rsid w:val="005F5B7C"/>
    <w:rsid w:val="00751C7F"/>
    <w:rsid w:val="00883BA5"/>
    <w:rsid w:val="0091097A"/>
    <w:rsid w:val="0095544A"/>
    <w:rsid w:val="00980C22"/>
    <w:rsid w:val="009A6E8C"/>
    <w:rsid w:val="009F7890"/>
    <w:rsid w:val="00B01E78"/>
    <w:rsid w:val="00B947DE"/>
    <w:rsid w:val="00C77797"/>
    <w:rsid w:val="00CA2A57"/>
    <w:rsid w:val="00CB7147"/>
    <w:rsid w:val="00D431CB"/>
    <w:rsid w:val="00D4791D"/>
    <w:rsid w:val="00DA467E"/>
    <w:rsid w:val="00EA6CA7"/>
    <w:rsid w:val="00F40B3B"/>
    <w:rsid w:val="00F87D4F"/>
    <w:rsid w:val="00F9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19261"/>
  <w15:chartTrackingRefBased/>
  <w15:docId w15:val="{C060F489-FBF4-4B60-AA26-134E46F0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E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3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9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6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1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6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464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8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5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44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5" w:color="E1E5E6"/>
                                <w:left w:val="single" w:sz="6" w:space="15" w:color="E1E5E6"/>
                                <w:bottom w:val="single" w:sz="6" w:space="15" w:color="E1E5E6"/>
                                <w:right w:val="single" w:sz="6" w:space="15" w:color="E1E5E6"/>
                              </w:divBdr>
                              <w:divsChild>
                                <w:div w:id="19923246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5138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64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050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3380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60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1896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4485">
                                      <w:marLeft w:val="-300"/>
                                      <w:marRight w:val="-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5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24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7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87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19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31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563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5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3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5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1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5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1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031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70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94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28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nseregovo@mail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%20%3Cscript%20type='text/javascript'%3E%20%3C!--%20var%20prefix%20=%20'ma'%20+%20'il'%20+%20'to';%20var%20path%20=%20'hr'%20+%20'ef'%20+%20'=';%20var%20addy45118%20=%20'sanseregovo'%20+%20'@';%20addy45118%20=%20addy45118%20+%20'mail'%20+%20'.'%20+%20'ru';%20document.write('%3Ca%20'%20+%20path%20+%20'\''%20+%20prefix%20+%20':'%20+%20addy45118%20+%20'\'%3E');%20document.write(addy45118);%20document.write('%3C\/a%3E');%20//--%3E\n%20%3C/script%3E%3Cscript%20type='text/javascript'%3E%20%3C!--%20document.write('%3Cspan%20style=\'display:%20none;\'%3E');%20//--%3E%20%3C/script%3E&#1069;&#1090;&#1086;&#1090;%20&#1072;&#1076;&#1088;&#1077;&#1089;%20&#1101;&#1083;&#1077;&#1082;&#1090;&#1088;&#1086;&#1085;&#1085;&#1086;&#1081;%20&#1087;&#1086;&#1095;&#1090;&#1099;%20&#1079;&#1072;&#1097;&#1080;&#1097;&#1077;&#1085;%20&#1086;&#1090;%20&#1089;&#1087;&#1072;&#1084;-&#1073;&#1086;&#1090;&#1086;&#1074;.%20&#1059;%20&#1074;&#1072;&#1089;%20&#1076;&#1086;&#1083;&#1078;&#1077;&#1085;%20&#1073;&#1099;&#1090;&#1100;%20&#1074;&#1082;&#1083;&#1102;&#1095;&#1077;&#1085;%20JavaScript%20&#1076;&#1083;&#1103;%20&#1087;&#1088;&#1086;&#1089;&#1084;&#1086;&#1090;&#1088;&#1072;.%20%3Cscript%20type='text/javascript'%3E%20%3C!--%20document.write('%3C/');%20document.write('span%3E');%20//--%3E%20%3C/script%3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dns dns</cp:lastModifiedBy>
  <cp:revision>15</cp:revision>
  <cp:lastPrinted>2019-11-29T08:53:00Z</cp:lastPrinted>
  <dcterms:created xsi:type="dcterms:W3CDTF">2019-04-04T12:48:00Z</dcterms:created>
  <dcterms:modified xsi:type="dcterms:W3CDTF">2020-02-12T17:13:00Z</dcterms:modified>
</cp:coreProperties>
</file>