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97" w:rsidRPr="002774BE" w:rsidRDefault="001F5C22" w:rsidP="001F5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4BE">
        <w:rPr>
          <w:rFonts w:ascii="Times New Roman" w:hAnsi="Times New Roman" w:cs="Times New Roman"/>
          <w:b/>
          <w:sz w:val="28"/>
          <w:szCs w:val="28"/>
        </w:rPr>
        <w:t xml:space="preserve">Для привлечения в Мурманскую область врачей-специалистов в Мурманской области создан  комплекс материальных стимулов. </w:t>
      </w:r>
    </w:p>
    <w:p w:rsidR="0003754F" w:rsidRDefault="0003754F" w:rsidP="001C6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социальной поддержки медицинским работникам, работающим в учреждениях здравоохранения, подведомственных Министерству здравоохранения Мурманской области:</w:t>
      </w:r>
    </w:p>
    <w:p w:rsidR="00C81C32" w:rsidRPr="00C81C32" w:rsidRDefault="00C81C32" w:rsidP="00C81C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C81C32">
        <w:rPr>
          <w:rFonts w:ascii="Times New Roman" w:hAnsi="Times New Roman" w:cs="Times New Roman"/>
          <w:sz w:val="28"/>
          <w:szCs w:val="28"/>
        </w:rPr>
        <w:t>-</w:t>
      </w:r>
      <w:r w:rsidRPr="00C81C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C81C32">
        <w:rPr>
          <w:rFonts w:ascii="Times New Roman" w:hAnsi="Times New Roman" w:cs="Times New Roman"/>
          <w:sz w:val="28"/>
        </w:rPr>
        <w:t xml:space="preserve"> соответствии с государственной программой Российской Федерации «Развитие здравоохранения», утвержденной постановлением Правительства Российской Федерации от 26.12.2017 № 1640, Правилами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</w:r>
      <w:proofErr w:type="gramEnd"/>
      <w:r>
        <w:rPr>
          <w:rFonts w:ascii="Times New Roman" w:hAnsi="Times New Roman" w:cs="Times New Roman"/>
          <w:sz w:val="28"/>
        </w:rPr>
        <w:t xml:space="preserve"> (программа «Земский доктор»)</w:t>
      </w:r>
      <w:r w:rsidRPr="00C81C32">
        <w:rPr>
          <w:rFonts w:ascii="Times New Roman" w:hAnsi="Times New Roman" w:cs="Times New Roman"/>
          <w:sz w:val="28"/>
        </w:rPr>
        <w:t xml:space="preserve">, </w:t>
      </w:r>
      <w:r w:rsidRPr="0003754F">
        <w:rPr>
          <w:rFonts w:ascii="Times New Roman" w:hAnsi="Times New Roman" w:cs="Times New Roman"/>
          <w:sz w:val="28"/>
          <w:szCs w:val="28"/>
        </w:rPr>
        <w:t>выпла</w:t>
      </w:r>
      <w:r>
        <w:rPr>
          <w:rFonts w:ascii="Times New Roman" w:hAnsi="Times New Roman" w:cs="Times New Roman"/>
          <w:sz w:val="28"/>
          <w:szCs w:val="28"/>
        </w:rPr>
        <w:t>чивается</w:t>
      </w:r>
      <w:r w:rsidRPr="0003754F">
        <w:rPr>
          <w:rFonts w:ascii="Times New Roman" w:hAnsi="Times New Roman" w:cs="Times New Roman"/>
          <w:sz w:val="28"/>
          <w:szCs w:val="28"/>
        </w:rPr>
        <w:t xml:space="preserve"> </w:t>
      </w:r>
      <w:r w:rsidRPr="00C81C32">
        <w:rPr>
          <w:rFonts w:ascii="Times New Roman" w:hAnsi="Times New Roman" w:cs="Times New Roman"/>
          <w:sz w:val="28"/>
        </w:rPr>
        <w:t>- 2 млн. рублей для врачей и 1 млн. рублей  для фельдшеров, прибывших (переехавших) на работу в сельские населенные пункты, либо поселки городского типа, расположенные в районах Крайнего Севера и приравненных к ним местностях, Арктической зоне Российской Федерации;</w:t>
      </w:r>
      <w:r>
        <w:rPr>
          <w:rFonts w:ascii="Times New Roman" w:hAnsi="Times New Roman" w:cs="Times New Roman"/>
          <w:sz w:val="28"/>
        </w:rPr>
        <w:t xml:space="preserve"> </w:t>
      </w:r>
      <w:r w:rsidRPr="00C81C32">
        <w:rPr>
          <w:rFonts w:ascii="Times New Roman" w:hAnsi="Times New Roman" w:cs="Times New Roman"/>
          <w:sz w:val="28"/>
        </w:rPr>
        <w:t xml:space="preserve">- 1 млн. рублей для врачей и 0,5 млн. рублей для фельдшеров, прибывших (переехавших) на работу в города </w:t>
      </w:r>
      <w:r>
        <w:rPr>
          <w:rFonts w:ascii="Times New Roman" w:hAnsi="Times New Roman" w:cs="Times New Roman"/>
          <w:sz w:val="28"/>
        </w:rPr>
        <w:t>с населением до 50 тыс. человек</w:t>
      </w:r>
      <w:r w:rsidRPr="00C81C32">
        <w:rPr>
          <w:rFonts w:ascii="Times New Roman" w:hAnsi="Times New Roman" w:cs="Times New Roman"/>
          <w:sz w:val="28"/>
        </w:rPr>
        <w:t>;</w:t>
      </w:r>
    </w:p>
    <w:p w:rsidR="00223A64" w:rsidRDefault="00EC0303" w:rsidP="00C81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0303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>
        <w:rPr>
          <w:rFonts w:ascii="Times New Roman" w:hAnsi="Times New Roman" w:cs="Times New Roman"/>
          <w:sz w:val="28"/>
          <w:szCs w:val="28"/>
        </w:rPr>
        <w:t>с З</w:t>
      </w:r>
      <w:r w:rsidRPr="0003754F">
        <w:rPr>
          <w:rFonts w:ascii="Times New Roman" w:hAnsi="Times New Roman" w:cs="Times New Roman"/>
          <w:sz w:val="28"/>
          <w:szCs w:val="28"/>
        </w:rPr>
        <w:t>акон Мурманской области от 25.12.2012 №1572-01-ЗМО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303">
        <w:rPr>
          <w:rFonts w:ascii="Times New Roman" w:hAnsi="Times New Roman" w:cs="Times New Roman"/>
          <w:sz w:val="28"/>
          <w:szCs w:val="28"/>
        </w:rPr>
        <w:t>«О мерах социальной поддержки и мерах стимулирования отдельных категорий медицинских работников государственных областных и муниципальных учреждений здравоохранения Мурманской области»</w:t>
      </w:r>
      <w:r w:rsidRPr="0003754F">
        <w:rPr>
          <w:rFonts w:ascii="Times New Roman" w:hAnsi="Times New Roman" w:cs="Times New Roman"/>
          <w:sz w:val="28"/>
          <w:szCs w:val="28"/>
        </w:rPr>
        <w:t>, предусмотрены единовременные денежные  выплаты   медицинским работникам в возрасте до 55 лет, приглашенным на работу в Мурманскую область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3754F">
        <w:rPr>
          <w:rFonts w:ascii="Times New Roman" w:hAnsi="Times New Roman" w:cs="Times New Roman"/>
          <w:sz w:val="28"/>
          <w:szCs w:val="28"/>
        </w:rPr>
        <w:t xml:space="preserve"> </w:t>
      </w:r>
      <w:r w:rsidRPr="00EC0303">
        <w:rPr>
          <w:rFonts w:ascii="Times New Roman" w:hAnsi="Times New Roman" w:cs="Times New Roman"/>
          <w:sz w:val="28"/>
          <w:szCs w:val="28"/>
        </w:rPr>
        <w:t>врачам до 500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C0303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C0303">
        <w:rPr>
          <w:rFonts w:ascii="Times New Roman" w:hAnsi="Times New Roman" w:cs="Times New Roman"/>
          <w:sz w:val="28"/>
          <w:szCs w:val="28"/>
        </w:rPr>
        <w:t xml:space="preserve">, фельдшерам скорой медицинской помощи </w:t>
      </w:r>
      <w:r w:rsidR="006549D2">
        <w:rPr>
          <w:rFonts w:ascii="Times New Roman" w:hAnsi="Times New Roman" w:cs="Times New Roman"/>
          <w:sz w:val="28"/>
          <w:szCs w:val="28"/>
        </w:rPr>
        <w:t>и ФАП</w:t>
      </w:r>
      <w:r w:rsidRPr="00EC0303">
        <w:rPr>
          <w:rFonts w:ascii="Times New Roman" w:hAnsi="Times New Roman" w:cs="Times New Roman"/>
          <w:sz w:val="28"/>
          <w:szCs w:val="28"/>
        </w:rPr>
        <w:t xml:space="preserve"> до 300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EC0303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C0303"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C0303">
        <w:rPr>
          <w:rFonts w:ascii="Times New Roman" w:hAnsi="Times New Roman" w:cs="Times New Roman"/>
          <w:sz w:val="28"/>
          <w:szCs w:val="28"/>
        </w:rPr>
        <w:t>тим же категориям работников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EC0303">
        <w:rPr>
          <w:rFonts w:ascii="Times New Roman" w:hAnsi="Times New Roman" w:cs="Times New Roman"/>
          <w:sz w:val="28"/>
          <w:szCs w:val="28"/>
        </w:rPr>
        <w:t xml:space="preserve"> ежеквартальная денежная выплата на оплату жилого помещения и коммунальных услуг в течение первого года работы, размер которой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EC0303">
        <w:rPr>
          <w:rFonts w:ascii="Times New Roman" w:hAnsi="Times New Roman" w:cs="Times New Roman"/>
          <w:sz w:val="28"/>
          <w:szCs w:val="28"/>
        </w:rPr>
        <w:t xml:space="preserve"> 15 тысяч рублей</w:t>
      </w:r>
    </w:p>
    <w:p w:rsidR="00223A64" w:rsidRDefault="001C60BF" w:rsidP="001C6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BF">
        <w:rPr>
          <w:rFonts w:ascii="Times New Roman" w:hAnsi="Times New Roman" w:cs="Times New Roman"/>
          <w:sz w:val="28"/>
          <w:szCs w:val="28"/>
        </w:rPr>
        <w:t>-в соответствии с Законом Мурманской области от 19.12.2014 № 1820-01-ЗМО «О мерах социальной поддержки, направленных на кадровой обеспечение системы здравоохранения Мурманской области», студентам вузов, обучающимся по договору о целевом обучении,  предусмотрена выплата стипенди</w:t>
      </w:r>
      <w:r>
        <w:rPr>
          <w:rFonts w:ascii="Times New Roman" w:hAnsi="Times New Roman" w:cs="Times New Roman"/>
          <w:sz w:val="28"/>
          <w:szCs w:val="28"/>
        </w:rPr>
        <w:t>и в размере 3000 рублей в месяц</w:t>
      </w:r>
      <w:r w:rsidR="00223A64" w:rsidRPr="00223A64">
        <w:rPr>
          <w:rFonts w:ascii="Times New Roman" w:hAnsi="Times New Roman" w:cs="Times New Roman"/>
          <w:sz w:val="28"/>
          <w:szCs w:val="28"/>
        </w:rPr>
        <w:t>;</w:t>
      </w:r>
      <w:r w:rsidR="00B74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A64" w:rsidRPr="00223A64" w:rsidRDefault="00EC0303" w:rsidP="001C6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9D2" w:rsidRPr="001C60BF">
        <w:rPr>
          <w:rFonts w:ascii="Times New Roman" w:hAnsi="Times New Roman" w:cs="Times New Roman"/>
          <w:sz w:val="28"/>
          <w:szCs w:val="28"/>
        </w:rPr>
        <w:t>в соответствии с Законом Мурманской области от 19.12.2014 № 1820-01-ЗМО «О мерах социальной поддержки, направленных на кадровой обеспечение системы здравоохранения Мурманской области»</w:t>
      </w:r>
      <w:r w:rsidR="001C60BF" w:rsidRPr="001C60BF">
        <w:rPr>
          <w:rFonts w:ascii="Times New Roman" w:hAnsi="Times New Roman" w:cs="Times New Roman"/>
          <w:sz w:val="28"/>
          <w:szCs w:val="28"/>
        </w:rPr>
        <w:t xml:space="preserve"> </w:t>
      </w:r>
      <w:r w:rsidR="0003754F" w:rsidRPr="0003754F">
        <w:rPr>
          <w:rFonts w:ascii="Times New Roman" w:hAnsi="Times New Roman" w:cs="Times New Roman"/>
          <w:sz w:val="28"/>
          <w:szCs w:val="28"/>
        </w:rPr>
        <w:t>ординат</w:t>
      </w:r>
      <w:r w:rsidR="001C60BF">
        <w:rPr>
          <w:rFonts w:ascii="Times New Roman" w:hAnsi="Times New Roman" w:cs="Times New Roman"/>
          <w:sz w:val="28"/>
          <w:szCs w:val="28"/>
        </w:rPr>
        <w:t>о</w:t>
      </w:r>
      <w:r w:rsidR="0003754F" w:rsidRPr="0003754F">
        <w:rPr>
          <w:rFonts w:ascii="Times New Roman" w:hAnsi="Times New Roman" w:cs="Times New Roman"/>
          <w:sz w:val="28"/>
          <w:szCs w:val="28"/>
        </w:rPr>
        <w:t>р</w:t>
      </w:r>
      <w:r w:rsidR="001C60BF">
        <w:rPr>
          <w:rFonts w:ascii="Times New Roman" w:hAnsi="Times New Roman" w:cs="Times New Roman"/>
          <w:sz w:val="28"/>
          <w:szCs w:val="28"/>
        </w:rPr>
        <w:t>ы,</w:t>
      </w:r>
      <w:r w:rsidRPr="0003754F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1C60BF">
        <w:rPr>
          <w:rFonts w:ascii="Times New Roman" w:hAnsi="Times New Roman" w:cs="Times New Roman"/>
          <w:sz w:val="28"/>
          <w:szCs w:val="28"/>
        </w:rPr>
        <w:t>е</w:t>
      </w:r>
      <w:r w:rsidRPr="0003754F">
        <w:rPr>
          <w:rFonts w:ascii="Times New Roman" w:hAnsi="Times New Roman" w:cs="Times New Roman"/>
          <w:sz w:val="28"/>
          <w:szCs w:val="28"/>
        </w:rPr>
        <w:t>ся</w:t>
      </w:r>
      <w:r w:rsidR="0003754F" w:rsidRPr="0003754F">
        <w:rPr>
          <w:rFonts w:ascii="Times New Roman" w:hAnsi="Times New Roman" w:cs="Times New Roman"/>
          <w:sz w:val="28"/>
          <w:szCs w:val="28"/>
        </w:rPr>
        <w:t xml:space="preserve"> в рамках целевого приема для Мурманской области, получают ежемесячные стипендии в размере 5000 рублей</w:t>
      </w:r>
      <w:r w:rsidR="00223A64" w:rsidRPr="00223A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3A64" w:rsidRPr="00223A64" w:rsidRDefault="001C60BF" w:rsidP="001C6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D9D" w:rsidRPr="00EF5D9D">
        <w:rPr>
          <w:rFonts w:ascii="Times New Roman" w:hAnsi="Times New Roman" w:cs="Times New Roman"/>
          <w:sz w:val="28"/>
          <w:szCs w:val="28"/>
        </w:rPr>
        <w:t xml:space="preserve">в соответствии с Законом Мурманской области от </w:t>
      </w:r>
      <w:r w:rsidR="00EF5D9D">
        <w:rPr>
          <w:rFonts w:ascii="Times New Roman" w:hAnsi="Times New Roman" w:cs="Times New Roman"/>
          <w:sz w:val="28"/>
          <w:szCs w:val="28"/>
        </w:rPr>
        <w:t>08.06.2018</w:t>
      </w:r>
      <w:r w:rsidR="00EF5D9D" w:rsidRPr="00EF5D9D">
        <w:rPr>
          <w:rFonts w:ascii="Times New Roman" w:hAnsi="Times New Roman" w:cs="Times New Roman"/>
          <w:sz w:val="28"/>
          <w:szCs w:val="28"/>
        </w:rPr>
        <w:t xml:space="preserve"> № </w:t>
      </w:r>
      <w:r w:rsidR="00EF5D9D">
        <w:rPr>
          <w:rFonts w:ascii="Times New Roman" w:hAnsi="Times New Roman" w:cs="Times New Roman"/>
          <w:sz w:val="28"/>
          <w:szCs w:val="28"/>
        </w:rPr>
        <w:t>2269-01-ЗМО</w:t>
      </w:r>
      <w:r w:rsidR="00EF5D9D" w:rsidRPr="00EF5D9D">
        <w:rPr>
          <w:rFonts w:ascii="Times New Roman" w:hAnsi="Times New Roman" w:cs="Times New Roman"/>
          <w:sz w:val="28"/>
          <w:szCs w:val="28"/>
        </w:rPr>
        <w:t xml:space="preserve"> «О </w:t>
      </w:r>
      <w:r w:rsidR="00EF5D9D">
        <w:rPr>
          <w:rFonts w:ascii="Times New Roman" w:hAnsi="Times New Roman" w:cs="Times New Roman"/>
          <w:sz w:val="28"/>
          <w:szCs w:val="28"/>
        </w:rPr>
        <w:t>единовременной социальной выплате на приобретение или строительство жилого помещения отдельным категориям медицинских работников» предоставляется соответствующая выплата</w:t>
      </w:r>
      <w:r w:rsidR="00B74AEE">
        <w:rPr>
          <w:rFonts w:ascii="Times New Roman" w:hAnsi="Times New Roman" w:cs="Times New Roman"/>
          <w:sz w:val="28"/>
          <w:szCs w:val="28"/>
        </w:rPr>
        <w:t xml:space="preserve">. </w:t>
      </w:r>
      <w:r w:rsidR="00B74AEE" w:rsidRPr="00B74AEE">
        <w:rPr>
          <w:rFonts w:ascii="Times New Roman" w:hAnsi="Times New Roman" w:cs="Times New Roman"/>
          <w:sz w:val="28"/>
          <w:szCs w:val="28"/>
        </w:rPr>
        <w:t xml:space="preserve">Условия предоставления – </w:t>
      </w:r>
      <w:r w:rsidR="00D326AC">
        <w:rPr>
          <w:rFonts w:ascii="Times New Roman" w:hAnsi="Times New Roman" w:cs="Times New Roman"/>
          <w:sz w:val="28"/>
          <w:szCs w:val="28"/>
        </w:rPr>
        <w:t>5</w:t>
      </w:r>
      <w:r w:rsidR="00B74AEE" w:rsidRPr="00B74AEE">
        <w:rPr>
          <w:rFonts w:ascii="Times New Roman" w:hAnsi="Times New Roman" w:cs="Times New Roman"/>
          <w:sz w:val="28"/>
          <w:szCs w:val="28"/>
        </w:rPr>
        <w:t>0% исходя из расчета средней рыночной стоимости одного квадратного метра общей площади жилья по муниципальному образованию Мурманской области, в котором приобретается жилье, с учетом норматива общей площади жилого помещения</w:t>
      </w:r>
      <w:r w:rsidR="00223A64" w:rsidRPr="00223A64">
        <w:rPr>
          <w:rFonts w:ascii="Times New Roman" w:hAnsi="Times New Roman" w:cs="Times New Roman"/>
          <w:sz w:val="28"/>
          <w:szCs w:val="28"/>
        </w:rPr>
        <w:t>;</w:t>
      </w:r>
    </w:p>
    <w:p w:rsidR="00EF5D9D" w:rsidRDefault="00EF5D9D" w:rsidP="001C6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048C">
        <w:rPr>
          <w:rFonts w:ascii="Times New Roman" w:hAnsi="Times New Roman" w:cs="Times New Roman"/>
          <w:sz w:val="28"/>
          <w:szCs w:val="28"/>
        </w:rPr>
        <w:t>в соответствии с м</w:t>
      </w:r>
      <w:r w:rsidR="00E1048C" w:rsidRPr="00E1048C">
        <w:rPr>
          <w:rFonts w:ascii="Times New Roman" w:hAnsi="Times New Roman" w:cs="Times New Roman"/>
          <w:sz w:val="28"/>
          <w:szCs w:val="28"/>
        </w:rPr>
        <w:t>униципальн</w:t>
      </w:r>
      <w:r w:rsidR="00E1048C">
        <w:rPr>
          <w:rFonts w:ascii="Times New Roman" w:hAnsi="Times New Roman" w:cs="Times New Roman"/>
          <w:sz w:val="28"/>
          <w:szCs w:val="28"/>
        </w:rPr>
        <w:t>ой</w:t>
      </w:r>
      <w:r w:rsidR="00E1048C" w:rsidRPr="00E1048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1048C">
        <w:rPr>
          <w:rFonts w:ascii="Times New Roman" w:hAnsi="Times New Roman" w:cs="Times New Roman"/>
          <w:sz w:val="28"/>
          <w:szCs w:val="28"/>
        </w:rPr>
        <w:t>ой</w:t>
      </w:r>
      <w:r w:rsidR="00E1048C" w:rsidRPr="00E1048C">
        <w:rPr>
          <w:rFonts w:ascii="Times New Roman" w:hAnsi="Times New Roman" w:cs="Times New Roman"/>
          <w:sz w:val="28"/>
          <w:szCs w:val="28"/>
        </w:rPr>
        <w:t xml:space="preserve"> «Социальная поддержка граждан в муниципальном образовании Кандалакшский район», утвержден</w:t>
      </w:r>
      <w:r w:rsidR="00E1048C">
        <w:rPr>
          <w:rFonts w:ascii="Times New Roman" w:hAnsi="Times New Roman" w:cs="Times New Roman"/>
          <w:sz w:val="28"/>
          <w:szCs w:val="28"/>
        </w:rPr>
        <w:t>ной</w:t>
      </w:r>
      <w:r w:rsidR="00E1048C" w:rsidRPr="00E1048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Кандалакшский район от 12.11.2013 № </w:t>
      </w:r>
      <w:r w:rsidR="00E1048C" w:rsidRPr="00E1048C">
        <w:rPr>
          <w:rFonts w:ascii="Times New Roman" w:hAnsi="Times New Roman" w:cs="Times New Roman"/>
          <w:sz w:val="28"/>
          <w:szCs w:val="28"/>
        </w:rPr>
        <w:lastRenderedPageBreak/>
        <w:t>2363</w:t>
      </w:r>
      <w:r w:rsidR="00E1048C" w:rsidRPr="00E1048C">
        <w:t xml:space="preserve"> </w:t>
      </w:r>
      <w:r w:rsidR="00E1048C" w:rsidRPr="00E1048C">
        <w:rPr>
          <w:rFonts w:ascii="Times New Roman" w:hAnsi="Times New Roman" w:cs="Times New Roman"/>
          <w:sz w:val="28"/>
          <w:szCs w:val="28"/>
        </w:rPr>
        <w:t>врачам-специалистам в течение 3-х лет работы</w:t>
      </w:r>
      <w:r w:rsidR="00E1048C">
        <w:rPr>
          <w:rFonts w:ascii="Times New Roman" w:hAnsi="Times New Roman" w:cs="Times New Roman"/>
          <w:sz w:val="28"/>
          <w:szCs w:val="28"/>
        </w:rPr>
        <w:t xml:space="preserve"> е</w:t>
      </w:r>
      <w:r w:rsidR="00E1048C" w:rsidRPr="00E1048C">
        <w:rPr>
          <w:rFonts w:ascii="Times New Roman" w:hAnsi="Times New Roman" w:cs="Times New Roman"/>
          <w:sz w:val="28"/>
          <w:szCs w:val="28"/>
        </w:rPr>
        <w:t>жегодн</w:t>
      </w:r>
      <w:r w:rsidR="00E1048C">
        <w:rPr>
          <w:rFonts w:ascii="Times New Roman" w:hAnsi="Times New Roman" w:cs="Times New Roman"/>
          <w:sz w:val="28"/>
          <w:szCs w:val="28"/>
        </w:rPr>
        <w:t>о</w:t>
      </w:r>
      <w:r w:rsidR="00E1048C" w:rsidRPr="00E1048C">
        <w:rPr>
          <w:rFonts w:ascii="Times New Roman" w:hAnsi="Times New Roman" w:cs="Times New Roman"/>
          <w:sz w:val="28"/>
          <w:szCs w:val="28"/>
        </w:rPr>
        <w:t xml:space="preserve"> </w:t>
      </w:r>
      <w:r w:rsidR="00E1048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E1048C" w:rsidRPr="00E1048C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E1048C">
        <w:rPr>
          <w:rFonts w:ascii="Times New Roman" w:hAnsi="Times New Roman" w:cs="Times New Roman"/>
          <w:sz w:val="28"/>
          <w:szCs w:val="28"/>
        </w:rPr>
        <w:t>в размере 115 000 рублей;</w:t>
      </w:r>
    </w:p>
    <w:p w:rsidR="00223A64" w:rsidRPr="00223A64" w:rsidRDefault="00E1048C" w:rsidP="0022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853">
        <w:rPr>
          <w:rFonts w:ascii="Times New Roman" w:hAnsi="Times New Roman" w:cs="Times New Roman"/>
          <w:sz w:val="28"/>
          <w:szCs w:val="28"/>
        </w:rPr>
        <w:t>практически все муниципальные образования Мурманской области медицинским работникам, прибывшим для работы в учреждениях, подведомственных Министерству</w:t>
      </w:r>
      <w:r w:rsidR="00FC111B" w:rsidRPr="00FC111B">
        <w:t xml:space="preserve"> </w:t>
      </w:r>
      <w:r w:rsidR="00FC111B" w:rsidRPr="00FC111B">
        <w:rPr>
          <w:rFonts w:ascii="Times New Roman" w:hAnsi="Times New Roman" w:cs="Times New Roman"/>
          <w:sz w:val="28"/>
          <w:szCs w:val="28"/>
        </w:rPr>
        <w:t>здравоохранения Мурманской области</w:t>
      </w:r>
      <w:r w:rsidR="00223A64">
        <w:rPr>
          <w:rFonts w:ascii="Times New Roman" w:hAnsi="Times New Roman" w:cs="Times New Roman"/>
          <w:sz w:val="28"/>
          <w:szCs w:val="28"/>
        </w:rPr>
        <w:t>, выделяют служебное жилье</w:t>
      </w:r>
      <w:r w:rsidR="00223A64" w:rsidRPr="00223A64">
        <w:rPr>
          <w:rFonts w:ascii="Times New Roman" w:hAnsi="Times New Roman" w:cs="Times New Roman"/>
          <w:sz w:val="28"/>
          <w:szCs w:val="28"/>
        </w:rPr>
        <w:t>;</w:t>
      </w:r>
    </w:p>
    <w:p w:rsidR="00223A64" w:rsidRPr="00223A64" w:rsidRDefault="00223A64" w:rsidP="0022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3A64">
        <w:rPr>
          <w:rFonts w:ascii="Times New Roman" w:hAnsi="Times New Roman" w:cs="Times New Roman"/>
          <w:sz w:val="28"/>
          <w:szCs w:val="28"/>
        </w:rPr>
        <w:t>в соответствии с Законом Мурманской области «О социальной поддержке медицинских работников Мурманской области» № 400-01-ЗМО от 06.06.2003 медицинским работникам медицинских организаций, подведомственных Министерству, устанавливаются дополнительно следующие виды  и нормы материального обеспечения и социальной поддержки:</w:t>
      </w:r>
    </w:p>
    <w:p w:rsidR="00223A64" w:rsidRPr="00223A64" w:rsidRDefault="00223A64" w:rsidP="0022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A64">
        <w:rPr>
          <w:rFonts w:ascii="Times New Roman" w:hAnsi="Times New Roman" w:cs="Times New Roman"/>
          <w:sz w:val="28"/>
          <w:szCs w:val="28"/>
        </w:rPr>
        <w:t>- выплата  единовременного пособия в размере шести должностных окладов при устройстве на работу впервые после окончания профессиональной образовательной организации;</w:t>
      </w:r>
    </w:p>
    <w:p w:rsidR="00223A64" w:rsidRPr="00223A64" w:rsidRDefault="00223A64" w:rsidP="0022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A64">
        <w:rPr>
          <w:rFonts w:ascii="Times New Roman" w:hAnsi="Times New Roman" w:cs="Times New Roman"/>
          <w:sz w:val="28"/>
          <w:szCs w:val="28"/>
        </w:rPr>
        <w:t xml:space="preserve">- выплата ежемесячной </w:t>
      </w:r>
      <w:proofErr w:type="spellStart"/>
      <w:r w:rsidRPr="00223A64">
        <w:rPr>
          <w:rFonts w:ascii="Times New Roman" w:hAnsi="Times New Roman" w:cs="Times New Roman"/>
          <w:sz w:val="28"/>
          <w:szCs w:val="28"/>
        </w:rPr>
        <w:t>двадцатипроцентной</w:t>
      </w:r>
      <w:proofErr w:type="spellEnd"/>
      <w:r w:rsidRPr="00223A64">
        <w:rPr>
          <w:rFonts w:ascii="Times New Roman" w:hAnsi="Times New Roman" w:cs="Times New Roman"/>
          <w:sz w:val="28"/>
          <w:szCs w:val="28"/>
        </w:rPr>
        <w:t xml:space="preserve"> надбавки к должностному окладу в течение первых трех лет  работы после окончания профессиональной образовательной организации (специалистам, не имеющим медицинского стажа, дающего право на получение надбавки за продолжительность непрерывной работы);</w:t>
      </w:r>
    </w:p>
    <w:p w:rsidR="00223A64" w:rsidRDefault="00223A64" w:rsidP="00223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A64">
        <w:rPr>
          <w:rFonts w:ascii="Times New Roman" w:hAnsi="Times New Roman" w:cs="Times New Roman"/>
          <w:sz w:val="28"/>
          <w:szCs w:val="28"/>
        </w:rPr>
        <w:t>- выплата ежегодной разовой материальной помощи в размере 0,4 должностного оклада.</w:t>
      </w:r>
    </w:p>
    <w:p w:rsidR="00D326AC" w:rsidRPr="00D326AC" w:rsidRDefault="00D326AC" w:rsidP="00D326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6AC">
        <w:rPr>
          <w:rFonts w:ascii="Times New Roman" w:hAnsi="Times New Roman" w:cs="Times New Roman"/>
          <w:sz w:val="28"/>
          <w:szCs w:val="28"/>
        </w:rPr>
        <w:t xml:space="preserve">В 2020 году планируется принять закон, которым </w:t>
      </w:r>
      <w:r w:rsidRPr="00D326AC">
        <w:rPr>
          <w:rFonts w:ascii="Times New Roman" w:eastAsia="Calibri" w:hAnsi="Times New Roman" w:cs="Times New Roman"/>
          <w:sz w:val="28"/>
          <w:szCs w:val="28"/>
        </w:rPr>
        <w:t>предлагается установить в Мурманской области в целях кадрового обеспечения медицинских организаций, подведомственных исполнительному органу государственной власти Мурманской области, уполномоченному в сфере охраны здоровья, дополнительно  к ранее установленным мерам социальной поддержки  Законом Мурманской области от 19.12.2014 № 1820-01-ЗМО,  меры социальной поддержки в виде:</w:t>
      </w:r>
    </w:p>
    <w:p w:rsidR="00D326AC" w:rsidRPr="00D326AC" w:rsidRDefault="00D326AC" w:rsidP="00D32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6AC">
        <w:rPr>
          <w:rFonts w:ascii="Times New Roman" w:eastAsia="Calibri" w:hAnsi="Times New Roman" w:cs="Times New Roman"/>
          <w:sz w:val="28"/>
          <w:szCs w:val="28"/>
        </w:rPr>
        <w:t>- компенсационных выплат в размере стоимости платных образовательных услуг по программе ординатуры;</w:t>
      </w:r>
    </w:p>
    <w:p w:rsidR="00D326AC" w:rsidRPr="00D326AC" w:rsidRDefault="00D326AC" w:rsidP="00D32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6AC">
        <w:rPr>
          <w:rFonts w:ascii="Times New Roman" w:eastAsia="Calibri" w:hAnsi="Times New Roman" w:cs="Times New Roman"/>
          <w:sz w:val="28"/>
          <w:szCs w:val="28"/>
        </w:rPr>
        <w:t>- ежемесячной стипендии в размере 5000 рублей лицам, обучающимся в ординатуре, получившим высшее медицинское образование.</w:t>
      </w:r>
    </w:p>
    <w:p w:rsidR="00D326AC" w:rsidRPr="00D326AC" w:rsidRDefault="00D326AC" w:rsidP="00D32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6AC">
        <w:rPr>
          <w:rFonts w:ascii="Times New Roman" w:eastAsia="Calibri" w:hAnsi="Times New Roman" w:cs="Times New Roman"/>
          <w:sz w:val="28"/>
          <w:szCs w:val="28"/>
        </w:rPr>
        <w:t>Право на данные меры социальной поддержки будут иметь лица, обучающиеся в ординатуре, получившие высшее медицинское образование,  заключившие договоры о получении платных образовательных услуг по программе ординатуры. Меры социальной поддержки будут предоставляться на основании заключенного с вышеуказанными лицами договора о мерах социальной поддержки и трудоустройстве с медицинской организацией, подведомственной исполнительному органу государственной власти Мурманской области, уполномоченному  в сфере охраны здоровья.</w:t>
      </w:r>
    </w:p>
    <w:p w:rsidR="0003754F" w:rsidRDefault="0003754F" w:rsidP="0003754F"/>
    <w:sectPr w:rsidR="0003754F" w:rsidSect="00277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3754F"/>
    <w:rsid w:val="0001092B"/>
    <w:rsid w:val="0003754F"/>
    <w:rsid w:val="00064851"/>
    <w:rsid w:val="00125BD2"/>
    <w:rsid w:val="0016184B"/>
    <w:rsid w:val="001C2A40"/>
    <w:rsid w:val="001C60BF"/>
    <w:rsid w:val="001F5427"/>
    <w:rsid w:val="001F5C22"/>
    <w:rsid w:val="0020331C"/>
    <w:rsid w:val="00223A64"/>
    <w:rsid w:val="00224503"/>
    <w:rsid w:val="00251A49"/>
    <w:rsid w:val="002774BE"/>
    <w:rsid w:val="002A661A"/>
    <w:rsid w:val="00334853"/>
    <w:rsid w:val="004552AA"/>
    <w:rsid w:val="004844F7"/>
    <w:rsid w:val="004E47BA"/>
    <w:rsid w:val="00504A04"/>
    <w:rsid w:val="0052728E"/>
    <w:rsid w:val="0060123C"/>
    <w:rsid w:val="00607247"/>
    <w:rsid w:val="00640C84"/>
    <w:rsid w:val="006549D2"/>
    <w:rsid w:val="006D15FF"/>
    <w:rsid w:val="006F2D63"/>
    <w:rsid w:val="007207E0"/>
    <w:rsid w:val="007C0597"/>
    <w:rsid w:val="007E1CD4"/>
    <w:rsid w:val="008078D3"/>
    <w:rsid w:val="00823B97"/>
    <w:rsid w:val="0094611D"/>
    <w:rsid w:val="009A3F9B"/>
    <w:rsid w:val="00A33A73"/>
    <w:rsid w:val="00A7061E"/>
    <w:rsid w:val="00AA1E38"/>
    <w:rsid w:val="00B61126"/>
    <w:rsid w:val="00B74AEE"/>
    <w:rsid w:val="00B8438A"/>
    <w:rsid w:val="00B865AE"/>
    <w:rsid w:val="00BA33B3"/>
    <w:rsid w:val="00BC35AF"/>
    <w:rsid w:val="00BE4CE1"/>
    <w:rsid w:val="00C81C32"/>
    <w:rsid w:val="00CD19F1"/>
    <w:rsid w:val="00CD3C7B"/>
    <w:rsid w:val="00CD4089"/>
    <w:rsid w:val="00D326AC"/>
    <w:rsid w:val="00D8597C"/>
    <w:rsid w:val="00DA0261"/>
    <w:rsid w:val="00DA72A9"/>
    <w:rsid w:val="00DB54CC"/>
    <w:rsid w:val="00DE7C11"/>
    <w:rsid w:val="00E1048C"/>
    <w:rsid w:val="00E2736D"/>
    <w:rsid w:val="00E546B1"/>
    <w:rsid w:val="00EC0303"/>
    <w:rsid w:val="00EF3CAC"/>
    <w:rsid w:val="00EF5D9D"/>
    <w:rsid w:val="00F26BB3"/>
    <w:rsid w:val="00FC111B"/>
    <w:rsid w:val="00FE553E"/>
    <w:rsid w:val="00FF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emanuelyuv</cp:lastModifiedBy>
  <cp:revision>5</cp:revision>
  <dcterms:created xsi:type="dcterms:W3CDTF">2019-11-12T08:42:00Z</dcterms:created>
  <dcterms:modified xsi:type="dcterms:W3CDTF">2020-04-24T08:50:00Z</dcterms:modified>
</cp:coreProperties>
</file>