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A2" w:rsidRDefault="00932EA2">
      <w:pPr>
        <w:pStyle w:val="af0"/>
        <w:widowControl w:val="0"/>
        <w:pBdr>
          <w:bottom w:val="single" w:sz="4" w:space="1" w:color="000000"/>
        </w:pBdr>
        <w:tabs>
          <w:tab w:val="left" w:pos="0"/>
        </w:tabs>
        <w:spacing w:after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ФЕДЕРАЛЬНОЕ </w:t>
      </w:r>
      <w:r w:rsidR="00DB433C" w:rsidRPr="000E25EB">
        <w:rPr>
          <w:rFonts w:asciiTheme="minorHAnsi" w:hAnsiTheme="minorHAnsi"/>
          <w:b/>
          <w:sz w:val="22"/>
          <w:szCs w:val="22"/>
        </w:rPr>
        <w:t xml:space="preserve">ГОСУДАРСТВЕННОЕ БЮДЖЕТНОЕ ОБРАЗОВАТЕЛЬНОЕ УЧРЕЖДЕНИЕ </w:t>
      </w:r>
    </w:p>
    <w:p w:rsidR="00FD4315" w:rsidRPr="000E25EB" w:rsidRDefault="00DB433C">
      <w:pPr>
        <w:pStyle w:val="af0"/>
        <w:widowControl w:val="0"/>
        <w:pBdr>
          <w:bottom w:val="single" w:sz="4" w:space="1" w:color="000000"/>
        </w:pBdr>
        <w:tabs>
          <w:tab w:val="left" w:pos="0"/>
        </w:tabs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 xml:space="preserve">ВЫСШЕГО ОБРАЗОВАНИЯ </w:t>
      </w:r>
    </w:p>
    <w:p w:rsidR="00FD4315" w:rsidRPr="000E25EB" w:rsidRDefault="00DB433C">
      <w:pPr>
        <w:pStyle w:val="af0"/>
        <w:widowControl w:val="0"/>
        <w:pBdr>
          <w:bottom w:val="single" w:sz="4" w:space="1" w:color="000000"/>
        </w:pBdr>
        <w:tabs>
          <w:tab w:val="left" w:pos="0"/>
        </w:tabs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 xml:space="preserve">ПЕРВЫЙ САНКТ-ПЕТЕРБУРГСКИЙ </w:t>
      </w:r>
    </w:p>
    <w:p w:rsidR="00FD4315" w:rsidRPr="000E25EB" w:rsidRDefault="00DB433C">
      <w:pPr>
        <w:pStyle w:val="af0"/>
        <w:widowControl w:val="0"/>
        <w:pBdr>
          <w:bottom w:val="single" w:sz="4" w:space="1" w:color="000000"/>
        </w:pBdr>
        <w:tabs>
          <w:tab w:val="left" w:pos="0"/>
        </w:tabs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>ГОСУДАРСТВЕННЫЙ МЕДИЦИНСКИЙ УНИВЕРСИТЕТ ИМЕНИ АКАДЕМИКА И.П.ПАВЛОВА МИНИСТЕРСТВА ЗДРАВООХРАНЕНИЯ РОССИЙСКОЙ ФЕДЕРАЦИИ</w:t>
      </w: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ind w:firstLine="426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DB433C">
      <w:pPr>
        <w:widowControl w:val="0"/>
        <w:ind w:left="4956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b/>
          <w:bCs/>
          <w:sz w:val="22"/>
          <w:szCs w:val="22"/>
        </w:rPr>
        <w:t xml:space="preserve">        УТВЕРЖДЕНО</w:t>
      </w:r>
    </w:p>
    <w:p w:rsidR="00FD4315" w:rsidRPr="000E25EB" w:rsidRDefault="00DB433C">
      <w:pPr>
        <w:widowControl w:val="0"/>
        <w:ind w:left="4956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на заседании Методического Совета</w:t>
      </w:r>
    </w:p>
    <w:p w:rsidR="00FD4315" w:rsidRPr="000E25EB" w:rsidRDefault="00DB433C">
      <w:pPr>
        <w:widowControl w:val="0"/>
        <w:ind w:left="4956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протокол №___</w:t>
      </w:r>
    </w:p>
    <w:p w:rsidR="00FD4315" w:rsidRPr="000E25EB" w:rsidRDefault="00DB433C">
      <w:pPr>
        <w:widowControl w:val="0"/>
        <w:ind w:left="4956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«___»________20__г., </w:t>
      </w:r>
    </w:p>
    <w:p w:rsidR="00FD4315" w:rsidRPr="000E25EB" w:rsidRDefault="00FD4315">
      <w:pPr>
        <w:widowControl w:val="0"/>
        <w:ind w:left="4956"/>
        <w:jc w:val="center"/>
        <w:rPr>
          <w:rFonts w:asciiTheme="minorHAnsi" w:hAnsiTheme="minorHAnsi"/>
          <w:sz w:val="22"/>
          <w:szCs w:val="22"/>
        </w:rPr>
      </w:pPr>
    </w:p>
    <w:p w:rsidR="00FD4315" w:rsidRPr="000E25EB" w:rsidRDefault="00DB433C">
      <w:pPr>
        <w:widowControl w:val="0"/>
        <w:ind w:left="4956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Проректор по учебной работе,             </w:t>
      </w:r>
    </w:p>
    <w:p w:rsidR="00FD4315" w:rsidRPr="000E25EB" w:rsidRDefault="00DB433C">
      <w:pPr>
        <w:widowControl w:val="0"/>
        <w:ind w:left="4956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профессор                 А.И.Яременко</w:t>
      </w: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ind w:firstLine="426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ind w:firstLine="426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ind w:firstLine="426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ind w:firstLine="426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DB433C">
      <w:pPr>
        <w:pStyle w:val="af0"/>
        <w:widowControl w:val="0"/>
        <w:tabs>
          <w:tab w:val="left" w:pos="0"/>
        </w:tabs>
        <w:spacing w:after="0"/>
        <w:ind w:firstLine="426"/>
        <w:jc w:val="center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>УЧЕБНО-МЕТОДИЧЕСКИЙ КОМПЛЕКС</w:t>
      </w: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ind w:firstLine="426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ind w:firstLine="426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2119"/>
        <w:gridCol w:w="7373"/>
      </w:tblGrid>
      <w:tr w:rsidR="00FD4315" w:rsidRPr="000E25EB">
        <w:tc>
          <w:tcPr>
            <w:tcW w:w="2119" w:type="dxa"/>
            <w:shd w:val="clear" w:color="auto" w:fill="auto"/>
          </w:tcPr>
          <w:p w:rsidR="00FD4315" w:rsidRPr="000E25EB" w:rsidRDefault="00B61A5B" w:rsidP="00A80F21">
            <w:pPr>
              <w:widowControl w:val="0"/>
              <w:autoSpaceDE w:val="0"/>
              <w:rPr>
                <w:rFonts w:asciiTheme="minorHAnsi" w:hAnsiTheme="minorHAnsi"/>
                <w:bCs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bCs/>
                <w:color w:val="990033"/>
                <w:sz w:val="22"/>
                <w:szCs w:val="22"/>
              </w:rPr>
              <w:t>Модульного</w:t>
            </w:r>
            <w:r w:rsidR="00DB433C" w:rsidRPr="000E25EB">
              <w:rPr>
                <w:rFonts w:asciiTheme="minorHAnsi" w:hAnsiTheme="minorHAnsi"/>
                <w:b/>
                <w:bCs/>
                <w:color w:val="990033"/>
                <w:sz w:val="22"/>
                <w:szCs w:val="22"/>
              </w:rPr>
              <w:t xml:space="preserve"> </w:t>
            </w:r>
            <w:r w:rsidR="00A80F21" w:rsidRPr="000E25EB">
              <w:rPr>
                <w:rFonts w:asciiTheme="minorHAnsi" w:hAnsiTheme="minorHAnsi"/>
                <w:b/>
                <w:bCs/>
                <w:color w:val="990033"/>
                <w:sz w:val="22"/>
                <w:szCs w:val="22"/>
              </w:rPr>
              <w:t xml:space="preserve">цикла </w:t>
            </w:r>
            <w:r w:rsidR="00DB433C" w:rsidRPr="000E25EB">
              <w:rPr>
                <w:rFonts w:asciiTheme="minorHAnsi" w:hAnsiTheme="minorHAnsi"/>
                <w:b/>
                <w:bCs/>
                <w:color w:val="990033"/>
                <w:sz w:val="22"/>
                <w:szCs w:val="22"/>
              </w:rPr>
              <w:t>повышения квалификации</w:t>
            </w:r>
          </w:p>
        </w:tc>
        <w:tc>
          <w:tcPr>
            <w:tcW w:w="737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FD4315" w:rsidRPr="00B13388" w:rsidRDefault="005C16C5" w:rsidP="00B13388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C16C5">
              <w:rPr>
                <w:rFonts w:asciiTheme="minorHAnsi" w:hAnsiTheme="minorHAnsi"/>
                <w:bCs/>
                <w:sz w:val="22"/>
                <w:szCs w:val="22"/>
              </w:rPr>
              <w:t>Коагулопатии.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ДВС-синдром (</w:t>
            </w:r>
            <w:r w:rsidR="00D515B7" w:rsidRPr="005C16C5">
              <w:rPr>
                <w:rFonts w:asciiTheme="minorHAnsi" w:hAnsiTheme="minorHAnsi"/>
                <w:bCs/>
                <w:sz w:val="22"/>
                <w:szCs w:val="22"/>
              </w:rPr>
              <w:t>18</w:t>
            </w:r>
            <w:r w:rsidR="00DB433C" w:rsidRPr="000E25EB">
              <w:rPr>
                <w:rFonts w:asciiTheme="minorHAnsi" w:hAnsiTheme="minorHAnsi"/>
                <w:bCs/>
                <w:sz w:val="22"/>
                <w:szCs w:val="22"/>
              </w:rPr>
              <w:t xml:space="preserve"> час</w:t>
            </w:r>
            <w:r w:rsidR="00B13388">
              <w:rPr>
                <w:rFonts w:asciiTheme="minorHAnsi" w:hAnsiTheme="minorHAnsi"/>
                <w:bCs/>
                <w:sz w:val="22"/>
                <w:szCs w:val="22"/>
              </w:rPr>
              <w:t>ов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)</w:t>
            </w:r>
          </w:p>
        </w:tc>
      </w:tr>
      <w:tr w:rsidR="00FD4315" w:rsidRPr="000E25EB">
        <w:tc>
          <w:tcPr>
            <w:tcW w:w="2119" w:type="dxa"/>
            <w:shd w:val="clear" w:color="auto" w:fill="auto"/>
          </w:tcPr>
          <w:p w:rsidR="00FD4315" w:rsidRPr="000E25EB" w:rsidRDefault="00FD4315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373" w:type="dxa"/>
            <w:tcBorders>
              <w:top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widowControl w:val="0"/>
              <w:autoSpaceDE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vertAlign w:val="superscript"/>
              </w:rPr>
              <w:t>(наименование дисциплины)</w:t>
            </w:r>
          </w:p>
        </w:tc>
      </w:tr>
      <w:tr w:rsidR="00FD4315" w:rsidRPr="000E25EB">
        <w:trPr>
          <w:cantSplit/>
        </w:trPr>
        <w:tc>
          <w:tcPr>
            <w:tcW w:w="2119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widowControl w:val="0"/>
              <w:autoSpaceDE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bCs/>
                <w:sz w:val="22"/>
                <w:szCs w:val="22"/>
              </w:rPr>
              <w:t>по</w:t>
            </w:r>
          </w:p>
          <w:p w:rsidR="00FD4315" w:rsidRPr="000E25EB" w:rsidRDefault="00DB433C">
            <w:pPr>
              <w:widowControl w:val="0"/>
              <w:autoSpaceDE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bCs/>
                <w:sz w:val="22"/>
                <w:szCs w:val="22"/>
              </w:rPr>
              <w:t>специальности</w:t>
            </w:r>
          </w:p>
        </w:tc>
        <w:tc>
          <w:tcPr>
            <w:tcW w:w="7373" w:type="dxa"/>
            <w:tcBorders>
              <w:bottom w:val="single" w:sz="4" w:space="0" w:color="000000"/>
            </w:tcBorders>
            <w:shd w:val="clear" w:color="auto" w:fill="auto"/>
          </w:tcPr>
          <w:p w:rsidR="00FD4315" w:rsidRPr="000E25EB" w:rsidRDefault="00FD4315" w:rsidP="005C16C5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FD4315" w:rsidRPr="000E25EB" w:rsidRDefault="00DB433C" w:rsidP="005C16C5">
            <w:pPr>
              <w:widowControl w:val="0"/>
              <w:tabs>
                <w:tab w:val="left" w:pos="4900"/>
              </w:tabs>
              <w:autoSpaceDE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Трансфузиология 14 01 21</w:t>
            </w:r>
          </w:p>
        </w:tc>
      </w:tr>
      <w:tr w:rsidR="00FD4315" w:rsidRPr="000E25EB">
        <w:trPr>
          <w:cantSplit/>
        </w:trPr>
        <w:tc>
          <w:tcPr>
            <w:tcW w:w="2119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widowControl w:val="0"/>
              <w:autoSpaceDE w:val="0"/>
              <w:snapToGrid w:val="0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373" w:type="dxa"/>
            <w:tcBorders>
              <w:top w:val="single" w:sz="4" w:space="0" w:color="000000"/>
            </w:tcBorders>
            <w:shd w:val="clear" w:color="auto" w:fill="auto"/>
          </w:tcPr>
          <w:p w:rsidR="00FD4315" w:rsidRPr="000E25EB" w:rsidRDefault="00DB433C" w:rsidP="005C16C5">
            <w:pPr>
              <w:widowControl w:val="0"/>
              <w:autoSpaceDE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vertAlign w:val="superscript"/>
              </w:rPr>
              <w:t>(наименование и код специальности)</w:t>
            </w:r>
          </w:p>
          <w:p w:rsidR="00FD4315" w:rsidRPr="000E25EB" w:rsidRDefault="00FD4315" w:rsidP="005C16C5">
            <w:pPr>
              <w:widowControl w:val="0"/>
              <w:autoSpaceDE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2119" w:type="dxa"/>
            <w:shd w:val="clear" w:color="auto" w:fill="auto"/>
          </w:tcPr>
          <w:p w:rsidR="00FD4315" w:rsidRPr="000E25EB" w:rsidRDefault="00DB433C">
            <w:pPr>
              <w:widowControl w:val="0"/>
              <w:autoSpaceDE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bCs/>
                <w:sz w:val="22"/>
                <w:szCs w:val="22"/>
              </w:rPr>
              <w:t>Факультет</w:t>
            </w:r>
          </w:p>
        </w:tc>
        <w:tc>
          <w:tcPr>
            <w:tcW w:w="7373" w:type="dxa"/>
            <w:tcBorders>
              <w:bottom w:val="single" w:sz="4" w:space="0" w:color="000000"/>
            </w:tcBorders>
            <w:shd w:val="clear" w:color="auto" w:fill="auto"/>
          </w:tcPr>
          <w:p w:rsidR="00FD4315" w:rsidRPr="000E25EB" w:rsidRDefault="00DB433C" w:rsidP="005C16C5">
            <w:pPr>
              <w:widowControl w:val="0"/>
              <w:autoSpaceDE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Cs/>
                <w:sz w:val="22"/>
                <w:szCs w:val="22"/>
              </w:rPr>
              <w:t>Последипломного образования</w:t>
            </w:r>
          </w:p>
        </w:tc>
      </w:tr>
      <w:tr w:rsidR="00FD4315" w:rsidRPr="000E25EB">
        <w:tc>
          <w:tcPr>
            <w:tcW w:w="2119" w:type="dxa"/>
            <w:shd w:val="clear" w:color="auto" w:fill="auto"/>
          </w:tcPr>
          <w:p w:rsidR="00FD4315" w:rsidRPr="000E25EB" w:rsidRDefault="00FD4315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7373" w:type="dxa"/>
            <w:tcBorders>
              <w:top w:val="single" w:sz="4" w:space="0" w:color="000000"/>
            </w:tcBorders>
            <w:shd w:val="clear" w:color="auto" w:fill="auto"/>
          </w:tcPr>
          <w:p w:rsidR="00FD4315" w:rsidRPr="000E25EB" w:rsidRDefault="00DB433C" w:rsidP="005C16C5">
            <w:pPr>
              <w:widowControl w:val="0"/>
              <w:autoSpaceDE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vertAlign w:val="superscript"/>
              </w:rPr>
              <w:t>(наименование факультета)</w:t>
            </w:r>
          </w:p>
        </w:tc>
      </w:tr>
      <w:tr w:rsidR="00FD4315" w:rsidRPr="000E25EB">
        <w:tc>
          <w:tcPr>
            <w:tcW w:w="2119" w:type="dxa"/>
            <w:shd w:val="clear" w:color="auto" w:fill="auto"/>
          </w:tcPr>
          <w:p w:rsidR="00FD4315" w:rsidRPr="000E25EB" w:rsidRDefault="00DB433C">
            <w:pPr>
              <w:widowControl w:val="0"/>
              <w:autoSpaceDE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Кафедра </w:t>
            </w:r>
          </w:p>
        </w:tc>
        <w:tc>
          <w:tcPr>
            <w:tcW w:w="7373" w:type="dxa"/>
            <w:tcBorders>
              <w:bottom w:val="single" w:sz="4" w:space="0" w:color="000000"/>
            </w:tcBorders>
            <w:shd w:val="clear" w:color="auto" w:fill="auto"/>
          </w:tcPr>
          <w:p w:rsidR="00FD4315" w:rsidRPr="000E25EB" w:rsidRDefault="00DB433C" w:rsidP="005C16C5">
            <w:pPr>
              <w:widowControl w:val="0"/>
              <w:autoSpaceDE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Гематологии, трансфузиологии</w:t>
            </w: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и трансплантологии</w:t>
            </w:r>
          </w:p>
        </w:tc>
      </w:tr>
      <w:tr w:rsidR="00FD4315" w:rsidRPr="000E25EB">
        <w:tc>
          <w:tcPr>
            <w:tcW w:w="2119" w:type="dxa"/>
            <w:shd w:val="clear" w:color="auto" w:fill="auto"/>
          </w:tcPr>
          <w:p w:rsidR="00FD4315" w:rsidRPr="000E25EB" w:rsidRDefault="00FD4315">
            <w:pPr>
              <w:widowControl w:val="0"/>
              <w:autoSpaceDE w:val="0"/>
              <w:snapToGri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73" w:type="dxa"/>
            <w:tcBorders>
              <w:top w:val="single" w:sz="4" w:space="0" w:color="000000"/>
            </w:tcBorders>
            <w:shd w:val="clear" w:color="auto" w:fill="auto"/>
          </w:tcPr>
          <w:p w:rsidR="00FD4315" w:rsidRPr="000E25EB" w:rsidRDefault="00DB433C" w:rsidP="005C16C5">
            <w:pPr>
              <w:widowControl w:val="0"/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vertAlign w:val="superscript"/>
              </w:rPr>
              <w:t>(наименование кафедры)</w:t>
            </w:r>
          </w:p>
        </w:tc>
      </w:tr>
    </w:tbl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ind w:firstLine="426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ind w:firstLine="426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ind w:firstLine="426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ind w:firstLine="426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ind w:firstLine="426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ind w:firstLine="426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ind w:firstLine="426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ind w:firstLine="426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ind w:firstLine="426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ind w:firstLine="426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ind w:firstLine="426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ind w:firstLine="426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ind w:firstLine="426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DB433C">
      <w:pPr>
        <w:pStyle w:val="af0"/>
        <w:widowControl w:val="0"/>
        <w:tabs>
          <w:tab w:val="left" w:pos="0"/>
        </w:tabs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 xml:space="preserve">Санкт-Петербург </w:t>
      </w:r>
    </w:p>
    <w:p w:rsidR="00FD4315" w:rsidRPr="007D6709" w:rsidRDefault="00DB433C">
      <w:pPr>
        <w:pStyle w:val="af0"/>
        <w:widowControl w:val="0"/>
        <w:tabs>
          <w:tab w:val="left" w:pos="0"/>
        </w:tabs>
        <w:spacing w:after="0"/>
        <w:jc w:val="center"/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b/>
          <w:sz w:val="22"/>
          <w:szCs w:val="22"/>
        </w:rPr>
        <w:t xml:space="preserve"> 201</w:t>
      </w:r>
      <w:r w:rsidR="007D6709">
        <w:rPr>
          <w:rFonts w:asciiTheme="minorHAnsi" w:hAnsiTheme="minorHAnsi"/>
          <w:b/>
          <w:sz w:val="22"/>
          <w:szCs w:val="22"/>
          <w:lang w:val="en-US"/>
        </w:rPr>
        <w:t>8</w:t>
      </w:r>
    </w:p>
    <w:p w:rsidR="007D6709" w:rsidRDefault="007D6709">
      <w:pPr>
        <w:pStyle w:val="af0"/>
        <w:widowControl w:val="0"/>
        <w:tabs>
          <w:tab w:val="left" w:pos="0"/>
        </w:tabs>
        <w:spacing w:after="0"/>
        <w:jc w:val="center"/>
        <w:rPr>
          <w:rFonts w:asciiTheme="minorHAnsi" w:hAnsiTheme="minorHAnsi"/>
          <w:sz w:val="22"/>
          <w:szCs w:val="22"/>
          <w:lang w:val="en-US"/>
        </w:rPr>
      </w:pPr>
    </w:p>
    <w:p w:rsidR="007D6709" w:rsidRDefault="007D6709">
      <w:pPr>
        <w:pStyle w:val="af0"/>
        <w:widowControl w:val="0"/>
        <w:tabs>
          <w:tab w:val="left" w:pos="0"/>
        </w:tabs>
        <w:spacing w:after="0"/>
        <w:jc w:val="center"/>
        <w:rPr>
          <w:rFonts w:asciiTheme="minorHAnsi" w:hAnsiTheme="minorHAnsi"/>
          <w:sz w:val="22"/>
          <w:szCs w:val="22"/>
          <w:lang w:val="en-US"/>
        </w:rPr>
      </w:pPr>
    </w:p>
    <w:p w:rsidR="007D6709" w:rsidRDefault="007D6709">
      <w:pPr>
        <w:pStyle w:val="af0"/>
        <w:widowControl w:val="0"/>
        <w:tabs>
          <w:tab w:val="left" w:pos="0"/>
        </w:tabs>
        <w:spacing w:after="0"/>
        <w:jc w:val="center"/>
        <w:rPr>
          <w:rFonts w:asciiTheme="minorHAnsi" w:hAnsiTheme="minorHAnsi"/>
          <w:sz w:val="22"/>
          <w:szCs w:val="22"/>
          <w:lang w:val="en-US"/>
        </w:rPr>
      </w:pPr>
    </w:p>
    <w:p w:rsidR="007D6709" w:rsidRDefault="007D6709">
      <w:pPr>
        <w:pStyle w:val="af0"/>
        <w:widowControl w:val="0"/>
        <w:tabs>
          <w:tab w:val="left" w:pos="0"/>
        </w:tabs>
        <w:spacing w:after="0"/>
        <w:jc w:val="center"/>
        <w:rPr>
          <w:rFonts w:asciiTheme="minorHAnsi" w:hAnsiTheme="minorHAnsi"/>
          <w:sz w:val="22"/>
          <w:szCs w:val="22"/>
          <w:lang w:val="en-US"/>
        </w:rPr>
      </w:pPr>
    </w:p>
    <w:p w:rsidR="00FD4315" w:rsidRPr="000E25EB" w:rsidRDefault="00DB433C">
      <w:pPr>
        <w:pStyle w:val="af0"/>
        <w:widowControl w:val="0"/>
        <w:tabs>
          <w:tab w:val="left" w:pos="0"/>
        </w:tabs>
        <w:spacing w:after="0"/>
        <w:jc w:val="center"/>
        <w:rPr>
          <w:rFonts w:asciiTheme="minorHAnsi" w:hAnsiTheme="minorHAnsi"/>
          <w:sz w:val="22"/>
          <w:szCs w:val="22"/>
          <w:vertAlign w:val="superscript"/>
        </w:rPr>
      </w:pPr>
      <w:r w:rsidRPr="000E25EB">
        <w:rPr>
          <w:rFonts w:asciiTheme="minorHAnsi" w:hAnsiTheme="minorHAnsi"/>
          <w:sz w:val="22"/>
          <w:szCs w:val="22"/>
        </w:rPr>
        <w:t xml:space="preserve">УМК </w:t>
      </w:r>
      <w:proofErr w:type="gramStart"/>
      <w:r w:rsidRPr="000E25EB">
        <w:rPr>
          <w:rFonts w:asciiTheme="minorHAnsi" w:hAnsiTheme="minorHAnsi"/>
          <w:sz w:val="22"/>
          <w:szCs w:val="22"/>
        </w:rPr>
        <w:t>составлен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на основании примерной дополнительной профессиональной программы по трансфузиологии</w:t>
      </w:r>
    </w:p>
    <w:p w:rsidR="00FD4315" w:rsidRPr="000E25EB" w:rsidRDefault="00FD4315">
      <w:pPr>
        <w:pStyle w:val="15"/>
        <w:widowControl/>
        <w:jc w:val="both"/>
        <w:rPr>
          <w:rFonts w:asciiTheme="minorHAnsi" w:hAnsiTheme="minorHAnsi" w:cs="Times New Roman"/>
          <w:sz w:val="22"/>
          <w:szCs w:val="22"/>
          <w:vertAlign w:val="superscript"/>
        </w:rPr>
      </w:pPr>
    </w:p>
    <w:p w:rsidR="00FD4315" w:rsidRPr="000E25EB" w:rsidRDefault="00FD4315">
      <w:pPr>
        <w:jc w:val="both"/>
        <w:rPr>
          <w:rFonts w:asciiTheme="minorHAnsi" w:hAnsiTheme="minorHAnsi"/>
          <w:sz w:val="22"/>
          <w:szCs w:val="22"/>
        </w:rPr>
      </w:pPr>
    </w:p>
    <w:p w:rsidR="00FD4315" w:rsidRPr="000E25EB" w:rsidRDefault="00FD4315">
      <w:pPr>
        <w:pStyle w:val="15"/>
        <w:widowControl/>
        <w:jc w:val="both"/>
        <w:rPr>
          <w:rFonts w:asciiTheme="minorHAnsi" w:hAnsiTheme="minorHAnsi" w:cs="Times New Roman"/>
          <w:sz w:val="22"/>
          <w:szCs w:val="22"/>
        </w:rPr>
      </w:pPr>
    </w:p>
    <w:p w:rsidR="00FD4315" w:rsidRPr="000E25EB" w:rsidRDefault="00DB433C">
      <w:pPr>
        <w:pStyle w:val="15"/>
        <w:widowControl/>
        <w:jc w:val="both"/>
        <w:rPr>
          <w:rFonts w:asciiTheme="minorHAnsi" w:hAnsiTheme="minorHAnsi" w:cs="Times New Roman"/>
          <w:sz w:val="22"/>
          <w:szCs w:val="22"/>
        </w:rPr>
      </w:pPr>
      <w:r w:rsidRPr="000E25EB">
        <w:rPr>
          <w:rFonts w:asciiTheme="minorHAnsi" w:hAnsiTheme="minorHAnsi" w:cs="Times New Roman"/>
          <w:sz w:val="22"/>
          <w:szCs w:val="22"/>
        </w:rPr>
        <w:t>УМК обсужден на заседании кафедры гематологии, трансфузиологии и трансплантологии «</w:t>
      </w:r>
      <w:r w:rsidR="007D6709" w:rsidRPr="007D6709">
        <w:rPr>
          <w:rFonts w:asciiTheme="minorHAnsi" w:hAnsiTheme="minorHAnsi" w:cs="Times New Roman"/>
          <w:sz w:val="22"/>
          <w:szCs w:val="22"/>
        </w:rPr>
        <w:t>12</w:t>
      </w:r>
      <w:r w:rsidRPr="000E25EB">
        <w:rPr>
          <w:rFonts w:asciiTheme="minorHAnsi" w:hAnsiTheme="minorHAnsi" w:cs="Times New Roman"/>
          <w:sz w:val="22"/>
          <w:szCs w:val="22"/>
        </w:rPr>
        <w:t>» «</w:t>
      </w:r>
      <w:r w:rsidR="007D6709">
        <w:rPr>
          <w:rFonts w:asciiTheme="minorHAnsi" w:hAnsiTheme="minorHAnsi" w:cs="Times New Roman"/>
          <w:sz w:val="22"/>
          <w:szCs w:val="22"/>
        </w:rPr>
        <w:t xml:space="preserve">января </w:t>
      </w:r>
      <w:r w:rsidRPr="000E25EB">
        <w:rPr>
          <w:rFonts w:asciiTheme="minorHAnsi" w:hAnsiTheme="minorHAnsi" w:cs="Times New Roman"/>
          <w:sz w:val="22"/>
          <w:szCs w:val="22"/>
        </w:rPr>
        <w:t xml:space="preserve">» </w:t>
      </w:r>
      <w:r w:rsidRPr="000E25EB">
        <w:rPr>
          <w:rFonts w:asciiTheme="minorHAnsi" w:hAnsiTheme="minorHAnsi" w:cs="Times New Roman"/>
          <w:iCs/>
          <w:sz w:val="22"/>
          <w:szCs w:val="22"/>
        </w:rPr>
        <w:t>201</w:t>
      </w:r>
      <w:r w:rsidR="007D6709" w:rsidRPr="007D6709">
        <w:rPr>
          <w:rFonts w:asciiTheme="minorHAnsi" w:hAnsiTheme="minorHAnsi" w:cs="Times New Roman"/>
          <w:iCs/>
          <w:sz w:val="22"/>
          <w:szCs w:val="22"/>
        </w:rPr>
        <w:t>8</w:t>
      </w:r>
      <w:r w:rsidRPr="000E25EB">
        <w:rPr>
          <w:rFonts w:asciiTheme="minorHAnsi" w:hAnsiTheme="minorHAnsi" w:cs="Times New Roman"/>
          <w:sz w:val="22"/>
          <w:szCs w:val="22"/>
        </w:rPr>
        <w:t xml:space="preserve"> г., протокол № __</w:t>
      </w:r>
    </w:p>
    <w:p w:rsidR="00FD4315" w:rsidRPr="000E25EB" w:rsidRDefault="00FD4315">
      <w:pPr>
        <w:pStyle w:val="15"/>
        <w:widowControl/>
        <w:jc w:val="both"/>
        <w:rPr>
          <w:rFonts w:asciiTheme="minorHAnsi" w:hAnsiTheme="minorHAnsi" w:cs="Times New Roman"/>
          <w:sz w:val="22"/>
          <w:szCs w:val="22"/>
        </w:rPr>
      </w:pPr>
    </w:p>
    <w:p w:rsidR="00FD4315" w:rsidRPr="000E25EB" w:rsidRDefault="00FD4315">
      <w:pPr>
        <w:pStyle w:val="15"/>
        <w:widowControl/>
        <w:jc w:val="both"/>
        <w:rPr>
          <w:rFonts w:asciiTheme="minorHAnsi" w:hAnsiTheme="minorHAnsi" w:cs="Times New Roman"/>
          <w:sz w:val="22"/>
          <w:szCs w:val="22"/>
        </w:rPr>
      </w:pPr>
    </w:p>
    <w:p w:rsidR="00FD4315" w:rsidRPr="000E25EB" w:rsidRDefault="00DB433C">
      <w:pPr>
        <w:pStyle w:val="15"/>
        <w:widowControl/>
        <w:jc w:val="both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 w:cs="Times New Roman"/>
          <w:sz w:val="22"/>
          <w:szCs w:val="22"/>
        </w:rPr>
        <w:t xml:space="preserve">Заведующий кафедрой </w:t>
      </w:r>
    </w:p>
    <w:p w:rsidR="00FD4315" w:rsidRPr="000E25EB" w:rsidRDefault="00DB433C">
      <w:pPr>
        <w:pStyle w:val="af0"/>
        <w:tabs>
          <w:tab w:val="left" w:pos="0"/>
          <w:tab w:val="left" w:pos="3969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Профессор, д.м.н. </w:t>
      </w:r>
      <w:r w:rsidRPr="000E25EB">
        <w:rPr>
          <w:rFonts w:asciiTheme="minorHAnsi" w:hAnsiTheme="minorHAnsi"/>
          <w:sz w:val="22"/>
          <w:szCs w:val="22"/>
        </w:rPr>
        <w:tab/>
      </w:r>
      <w:r w:rsidRPr="000E25EB">
        <w:rPr>
          <w:rFonts w:asciiTheme="minorHAnsi" w:hAnsiTheme="minorHAnsi"/>
          <w:sz w:val="22"/>
          <w:szCs w:val="22"/>
        </w:rPr>
        <w:tab/>
      </w:r>
      <w:r w:rsidRPr="000E25EB">
        <w:rPr>
          <w:rFonts w:asciiTheme="minorHAnsi" w:hAnsiTheme="minorHAnsi"/>
          <w:sz w:val="22"/>
          <w:szCs w:val="22"/>
        </w:rPr>
        <w:tab/>
      </w:r>
      <w:r w:rsidRPr="000E25EB">
        <w:rPr>
          <w:rFonts w:asciiTheme="minorHAnsi" w:hAnsiTheme="minorHAnsi"/>
          <w:sz w:val="22"/>
          <w:szCs w:val="22"/>
        </w:rPr>
        <w:tab/>
      </w:r>
      <w:r w:rsidRPr="000E25EB">
        <w:rPr>
          <w:rFonts w:asciiTheme="minorHAnsi" w:hAnsiTheme="minorHAnsi"/>
          <w:sz w:val="22"/>
          <w:szCs w:val="22"/>
        </w:rPr>
        <w:tab/>
      </w:r>
      <w:r w:rsidRPr="000E25EB">
        <w:rPr>
          <w:rFonts w:asciiTheme="minorHAnsi" w:hAnsiTheme="minorHAnsi"/>
          <w:sz w:val="22"/>
          <w:szCs w:val="22"/>
        </w:rPr>
        <w:tab/>
        <w:t>Б.В.Афанасьев</w:t>
      </w:r>
    </w:p>
    <w:p w:rsidR="00FD4315" w:rsidRPr="000E25EB" w:rsidRDefault="00DB433C">
      <w:pPr>
        <w:pStyle w:val="af0"/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ab/>
      </w:r>
      <w:r w:rsidRPr="000E25EB">
        <w:rPr>
          <w:rFonts w:asciiTheme="minorHAnsi" w:hAnsiTheme="minorHAnsi"/>
          <w:sz w:val="22"/>
          <w:szCs w:val="22"/>
          <w:vertAlign w:val="superscript"/>
        </w:rPr>
        <w:t>(ученое звание или ученая степень)                             (подпись)                           (Расшифровка фамилии И. О.)</w:t>
      </w:r>
    </w:p>
    <w:p w:rsidR="00FD4315" w:rsidRPr="000E25EB" w:rsidRDefault="00FD4315">
      <w:pPr>
        <w:pStyle w:val="15"/>
        <w:widowControl/>
        <w:jc w:val="both"/>
        <w:rPr>
          <w:rFonts w:asciiTheme="minorHAnsi" w:hAnsiTheme="minorHAnsi" w:cs="Times New Roman"/>
          <w:sz w:val="22"/>
          <w:szCs w:val="22"/>
        </w:rPr>
      </w:pPr>
    </w:p>
    <w:p w:rsidR="00FD4315" w:rsidRPr="000E25EB" w:rsidRDefault="00FD4315">
      <w:pPr>
        <w:pStyle w:val="15"/>
        <w:widowControl/>
        <w:tabs>
          <w:tab w:val="left" w:pos="6663"/>
        </w:tabs>
        <w:jc w:val="both"/>
        <w:rPr>
          <w:rFonts w:asciiTheme="minorHAnsi" w:hAnsiTheme="minorHAnsi" w:cs="Times New Roman"/>
          <w:sz w:val="22"/>
          <w:szCs w:val="22"/>
        </w:rPr>
      </w:pPr>
    </w:p>
    <w:p w:rsidR="00FD4315" w:rsidRPr="000E25EB" w:rsidRDefault="00FD4315">
      <w:pPr>
        <w:pStyle w:val="15"/>
        <w:widowControl/>
        <w:tabs>
          <w:tab w:val="left" w:pos="6663"/>
        </w:tabs>
        <w:jc w:val="both"/>
        <w:rPr>
          <w:rFonts w:asciiTheme="minorHAnsi" w:hAnsiTheme="minorHAnsi" w:cs="Times New Roman"/>
          <w:sz w:val="22"/>
          <w:szCs w:val="22"/>
        </w:rPr>
      </w:pPr>
    </w:p>
    <w:p w:rsidR="00FD4315" w:rsidRPr="000E25EB" w:rsidRDefault="00FD4315">
      <w:pPr>
        <w:pStyle w:val="15"/>
        <w:widowControl/>
        <w:jc w:val="both"/>
        <w:rPr>
          <w:rFonts w:asciiTheme="minorHAnsi" w:hAnsiTheme="minorHAnsi" w:cs="Times New Roman"/>
          <w:sz w:val="22"/>
          <w:szCs w:val="22"/>
        </w:rPr>
      </w:pPr>
    </w:p>
    <w:p w:rsidR="00FD4315" w:rsidRPr="000E25EB" w:rsidRDefault="00DB433C">
      <w:pPr>
        <w:pBdr>
          <w:bottom w:val="single" w:sz="8" w:space="0" w:color="000000"/>
        </w:pBd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УМК </w:t>
      </w:r>
      <w:proofErr w:type="gramStart"/>
      <w:r w:rsidRPr="000E25EB">
        <w:rPr>
          <w:rFonts w:asciiTheme="minorHAnsi" w:hAnsiTheme="minorHAnsi"/>
          <w:sz w:val="22"/>
          <w:szCs w:val="22"/>
        </w:rPr>
        <w:t>одобрен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цикловой методической комиссией  </w:t>
      </w:r>
    </w:p>
    <w:p w:rsidR="00FD4315" w:rsidRPr="000E25EB" w:rsidRDefault="00DB433C">
      <w:pPr>
        <w:pBdr>
          <w:bottom w:val="single" w:sz="8" w:space="0" w:color="000000"/>
        </w:pBdr>
        <w:shd w:val="clear" w:color="auto" w:fill="FFFFFF"/>
        <w:jc w:val="both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по последипломному образованию </w:t>
      </w:r>
      <w:proofErr w:type="gramStart"/>
      <w:r w:rsidRPr="000E25EB">
        <w:rPr>
          <w:rFonts w:asciiTheme="minorHAnsi" w:hAnsiTheme="minorHAnsi"/>
          <w:sz w:val="22"/>
          <w:szCs w:val="22"/>
        </w:rPr>
        <w:t>от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 ____________, протокол №___________</w:t>
      </w:r>
    </w:p>
    <w:p w:rsidR="00FD4315" w:rsidRPr="000E25EB" w:rsidRDefault="00FD4315">
      <w:pPr>
        <w:pBdr>
          <w:bottom w:val="single" w:sz="8" w:space="0" w:color="000000"/>
        </w:pBdr>
        <w:shd w:val="clear" w:color="auto" w:fill="FFFFFF"/>
        <w:ind w:firstLine="912"/>
        <w:jc w:val="both"/>
        <w:rPr>
          <w:rFonts w:asciiTheme="minorHAnsi" w:hAnsiTheme="minorHAnsi"/>
          <w:sz w:val="22"/>
          <w:szCs w:val="22"/>
        </w:rPr>
      </w:pPr>
    </w:p>
    <w:p w:rsidR="00FD4315" w:rsidRPr="000E25EB" w:rsidRDefault="00FD4315">
      <w:pPr>
        <w:pStyle w:val="15"/>
        <w:tabs>
          <w:tab w:val="left" w:pos="2010"/>
        </w:tabs>
        <w:ind w:left="720"/>
        <w:rPr>
          <w:rFonts w:asciiTheme="minorHAnsi" w:hAnsiTheme="minorHAnsi" w:cs="Times New Roman"/>
          <w:sz w:val="22"/>
          <w:szCs w:val="22"/>
        </w:rPr>
      </w:pPr>
    </w:p>
    <w:p w:rsidR="00FD4315" w:rsidRPr="000E25EB" w:rsidRDefault="00FD4315">
      <w:pPr>
        <w:pStyle w:val="15"/>
        <w:ind w:left="720"/>
        <w:rPr>
          <w:rFonts w:asciiTheme="minorHAnsi" w:hAnsiTheme="minorHAnsi" w:cs="Times New Roman"/>
          <w:sz w:val="22"/>
          <w:szCs w:val="22"/>
        </w:rPr>
      </w:pPr>
    </w:p>
    <w:p w:rsidR="00FD4315" w:rsidRPr="000E25EB" w:rsidRDefault="00DB433C">
      <w:pPr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Председатель </w:t>
      </w:r>
      <w:r w:rsidRPr="000E25EB">
        <w:rPr>
          <w:rFonts w:asciiTheme="minorHAnsi" w:hAnsiTheme="minorHAnsi"/>
          <w:color w:val="000000"/>
          <w:sz w:val="22"/>
          <w:szCs w:val="22"/>
        </w:rPr>
        <w:t xml:space="preserve">цикловой методической комиссии </w:t>
      </w:r>
    </w:p>
    <w:p w:rsidR="00FD4315" w:rsidRPr="000E25EB" w:rsidRDefault="00FD4315">
      <w:pPr>
        <w:shd w:val="clear" w:color="auto" w:fill="FFFFFF"/>
        <w:ind w:left="708"/>
        <w:rPr>
          <w:rFonts w:asciiTheme="minorHAnsi" w:hAnsiTheme="minorHAnsi"/>
          <w:color w:val="000000"/>
          <w:sz w:val="22"/>
          <w:szCs w:val="22"/>
        </w:rPr>
      </w:pPr>
    </w:p>
    <w:p w:rsidR="00FD4315" w:rsidRPr="000E25EB" w:rsidRDefault="00DB433C">
      <w:pPr>
        <w:pStyle w:val="af0"/>
        <w:tabs>
          <w:tab w:val="left" w:pos="0"/>
          <w:tab w:val="left" w:pos="3969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Декан факультета последипломного образования</w:t>
      </w:r>
    </w:p>
    <w:p w:rsidR="00FD4315" w:rsidRPr="000E25EB" w:rsidRDefault="00DB433C">
      <w:pPr>
        <w:pStyle w:val="af0"/>
        <w:tabs>
          <w:tab w:val="left" w:pos="0"/>
          <w:tab w:val="left" w:pos="3969"/>
        </w:tabs>
        <w:rPr>
          <w:rFonts w:asciiTheme="minorHAnsi" w:hAnsiTheme="minorHAnsi"/>
          <w:sz w:val="22"/>
          <w:szCs w:val="22"/>
          <w:vertAlign w:val="superscript"/>
        </w:rPr>
      </w:pPr>
      <w:r w:rsidRPr="000E25EB">
        <w:rPr>
          <w:rFonts w:asciiTheme="minorHAnsi" w:hAnsiTheme="minorHAnsi"/>
          <w:sz w:val="22"/>
          <w:szCs w:val="22"/>
        </w:rPr>
        <w:t xml:space="preserve">профессор, д.м.н. </w:t>
      </w:r>
      <w:r w:rsidRPr="000E25EB">
        <w:rPr>
          <w:rFonts w:asciiTheme="minorHAnsi" w:hAnsiTheme="minorHAnsi"/>
          <w:sz w:val="22"/>
          <w:szCs w:val="22"/>
        </w:rPr>
        <w:tab/>
      </w:r>
      <w:r w:rsidRPr="000E25EB">
        <w:rPr>
          <w:rFonts w:asciiTheme="minorHAnsi" w:hAnsiTheme="minorHAnsi"/>
          <w:sz w:val="22"/>
          <w:szCs w:val="22"/>
        </w:rPr>
        <w:tab/>
      </w:r>
      <w:r w:rsidRPr="000E25EB">
        <w:rPr>
          <w:rFonts w:asciiTheme="minorHAnsi" w:hAnsiTheme="minorHAnsi"/>
          <w:sz w:val="22"/>
          <w:szCs w:val="22"/>
        </w:rPr>
        <w:tab/>
      </w:r>
      <w:r w:rsidRPr="000E25EB">
        <w:rPr>
          <w:rFonts w:asciiTheme="minorHAnsi" w:hAnsiTheme="minorHAnsi"/>
          <w:sz w:val="22"/>
          <w:szCs w:val="22"/>
        </w:rPr>
        <w:tab/>
      </w:r>
      <w:r w:rsidRPr="000E25EB">
        <w:rPr>
          <w:rFonts w:asciiTheme="minorHAnsi" w:hAnsiTheme="minorHAnsi"/>
          <w:sz w:val="22"/>
          <w:szCs w:val="22"/>
        </w:rPr>
        <w:tab/>
      </w:r>
      <w:r w:rsidRPr="000E25EB">
        <w:rPr>
          <w:rFonts w:asciiTheme="minorHAnsi" w:hAnsiTheme="minorHAnsi"/>
          <w:sz w:val="22"/>
          <w:szCs w:val="22"/>
        </w:rPr>
        <w:tab/>
        <w:t>Н.Л.Шапорова</w:t>
      </w:r>
    </w:p>
    <w:p w:rsidR="00FD4315" w:rsidRPr="000E25EB" w:rsidRDefault="00DB433C">
      <w:pPr>
        <w:pStyle w:val="af0"/>
        <w:tabs>
          <w:tab w:val="left" w:pos="0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  <w:vertAlign w:val="superscript"/>
        </w:rPr>
        <w:t>(ученое звание или ученая степень)                                     (подпись)                         (Расшифровка фамилии И. О.)</w:t>
      </w:r>
    </w:p>
    <w:p w:rsidR="00FD4315" w:rsidRPr="000E25EB" w:rsidRDefault="00FD4315">
      <w:pPr>
        <w:pStyle w:val="1"/>
        <w:rPr>
          <w:rFonts w:asciiTheme="minorHAnsi" w:hAnsiTheme="minorHAnsi"/>
          <w:b w:val="0"/>
          <w:sz w:val="22"/>
          <w:szCs w:val="22"/>
        </w:rPr>
      </w:pPr>
    </w:p>
    <w:p w:rsidR="00FD4315" w:rsidRPr="000E25EB" w:rsidRDefault="00FD4315">
      <w:pPr>
        <w:pStyle w:val="1"/>
        <w:rPr>
          <w:rFonts w:asciiTheme="minorHAnsi" w:hAnsiTheme="minorHAnsi"/>
          <w:sz w:val="22"/>
          <w:szCs w:val="22"/>
        </w:rPr>
      </w:pPr>
    </w:p>
    <w:p w:rsidR="00FD4315" w:rsidRPr="000E25EB" w:rsidRDefault="00FD4315">
      <w:pPr>
        <w:pStyle w:val="1"/>
        <w:rPr>
          <w:rFonts w:asciiTheme="minorHAnsi" w:hAnsiTheme="minorHAnsi"/>
          <w:sz w:val="22"/>
          <w:szCs w:val="22"/>
        </w:rPr>
      </w:pPr>
    </w:p>
    <w:p w:rsidR="00FD4315" w:rsidRPr="000E25EB" w:rsidRDefault="00FD4315">
      <w:pPr>
        <w:pStyle w:val="1"/>
        <w:rPr>
          <w:rFonts w:asciiTheme="minorHAnsi" w:hAnsiTheme="minorHAnsi"/>
          <w:sz w:val="22"/>
          <w:szCs w:val="22"/>
        </w:rPr>
      </w:pPr>
    </w:p>
    <w:p w:rsidR="00FD4315" w:rsidRPr="000E25EB" w:rsidRDefault="00FD4315">
      <w:pPr>
        <w:rPr>
          <w:rFonts w:asciiTheme="minorHAnsi" w:hAnsiTheme="minorHAnsi"/>
          <w:sz w:val="22"/>
          <w:szCs w:val="22"/>
        </w:rPr>
      </w:pPr>
    </w:p>
    <w:p w:rsidR="00FD4315" w:rsidRPr="000E25EB" w:rsidRDefault="00FD4315">
      <w:pPr>
        <w:rPr>
          <w:rFonts w:asciiTheme="minorHAnsi" w:hAnsiTheme="minorHAnsi"/>
          <w:sz w:val="22"/>
          <w:szCs w:val="22"/>
        </w:rPr>
      </w:pPr>
    </w:p>
    <w:p w:rsidR="00FD4315" w:rsidRPr="000E25EB" w:rsidRDefault="00DB433C">
      <w:pPr>
        <w:pStyle w:val="af0"/>
        <w:pageBreakBefore/>
        <w:widowControl w:val="0"/>
        <w:tabs>
          <w:tab w:val="left" w:pos="0"/>
        </w:tabs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lastRenderedPageBreak/>
        <w:t>УЧЕБНО-МЕТОДИЧЕСКИЙ КОМПЛЕКС</w:t>
      </w: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DB433C">
      <w:pPr>
        <w:pStyle w:val="af0"/>
        <w:widowControl w:val="0"/>
        <w:tabs>
          <w:tab w:val="left" w:pos="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 xml:space="preserve">СОСТАВ КОМПЛЕКСА: </w:t>
      </w:r>
    </w:p>
    <w:p w:rsidR="00FD4315" w:rsidRPr="000E25EB" w:rsidRDefault="00FD4315">
      <w:pPr>
        <w:pStyle w:val="af0"/>
        <w:widowControl w:val="0"/>
        <w:tabs>
          <w:tab w:val="left" w:pos="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DB433C">
      <w:pPr>
        <w:pStyle w:val="af0"/>
        <w:widowControl w:val="0"/>
        <w:numPr>
          <w:ilvl w:val="0"/>
          <w:numId w:val="7"/>
        </w:numPr>
        <w:spacing w:after="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>РАБОЧАЯ ПРОГРАММА</w:t>
      </w:r>
    </w:p>
    <w:p w:rsidR="00FD4315" w:rsidRPr="000E25EB" w:rsidRDefault="00DB433C">
      <w:pPr>
        <w:pStyle w:val="af0"/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>УЧЕБНЫЙ ПЛАН</w:t>
      </w:r>
    </w:p>
    <w:p w:rsidR="00FD4315" w:rsidRPr="000E25EB" w:rsidRDefault="00DB433C">
      <w:pPr>
        <w:pStyle w:val="af0"/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>УЧЕБНО-ТЕМАТИЧЕСКИЙ ПЛАН</w:t>
      </w:r>
    </w:p>
    <w:p w:rsidR="00FD4315" w:rsidRPr="000E25EB" w:rsidRDefault="00DB433C">
      <w:pPr>
        <w:pStyle w:val="af0"/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Theme="minorHAnsi" w:hAnsiTheme="minorHAnsi"/>
          <w:b/>
          <w:caps/>
          <w:sz w:val="22"/>
          <w:szCs w:val="22"/>
        </w:rPr>
      </w:pPr>
      <w:r w:rsidRPr="000E25EB">
        <w:rPr>
          <w:rFonts w:asciiTheme="minorHAnsi" w:hAnsiTheme="minorHAnsi"/>
          <w:b/>
          <w:bCs/>
          <w:color w:val="000000"/>
          <w:sz w:val="22"/>
          <w:szCs w:val="22"/>
        </w:rPr>
        <w:t>СОДЕРЖАНИЕ МАТЕРИАЛА ПРОГРАММЫ</w:t>
      </w:r>
      <w:r w:rsidR="00DB1F6B" w:rsidRPr="000E25EB">
        <w:rPr>
          <w:rFonts w:asciiTheme="minorHAnsi" w:hAnsiTheme="minorHAnsi"/>
          <w:b/>
          <w:bCs/>
          <w:color w:val="000000"/>
          <w:sz w:val="22"/>
          <w:szCs w:val="22"/>
        </w:rPr>
        <w:t xml:space="preserve"> МОДУЛЯ,</w:t>
      </w:r>
      <w:r w:rsidRPr="000E25EB">
        <w:rPr>
          <w:rFonts w:asciiTheme="minorHAnsi" w:hAnsiTheme="minorHAnsi"/>
          <w:b/>
          <w:bCs/>
          <w:caps/>
          <w:color w:val="000000"/>
          <w:sz w:val="22"/>
          <w:szCs w:val="22"/>
        </w:rPr>
        <w:t xml:space="preserve"> Перечень практических умений врача, прошедшего обучение </w:t>
      </w:r>
    </w:p>
    <w:p w:rsidR="00FD4315" w:rsidRPr="000E25EB" w:rsidRDefault="00DB433C">
      <w:pPr>
        <w:pStyle w:val="af0"/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caps/>
          <w:sz w:val="22"/>
          <w:szCs w:val="22"/>
        </w:rPr>
        <w:t>Программа са</w:t>
      </w:r>
      <w:r w:rsidR="00445B3F" w:rsidRPr="000E25EB">
        <w:rPr>
          <w:rFonts w:asciiTheme="minorHAnsi" w:hAnsiTheme="minorHAnsi"/>
          <w:b/>
          <w:caps/>
          <w:sz w:val="22"/>
          <w:szCs w:val="22"/>
        </w:rPr>
        <w:t xml:space="preserve">мостоятельной работы </w:t>
      </w:r>
      <w:proofErr w:type="gramStart"/>
      <w:r w:rsidR="00445B3F" w:rsidRPr="000E25EB">
        <w:rPr>
          <w:rFonts w:asciiTheme="minorHAnsi" w:hAnsiTheme="minorHAnsi"/>
          <w:b/>
          <w:caps/>
          <w:sz w:val="22"/>
          <w:szCs w:val="22"/>
        </w:rPr>
        <w:t>обучающИХСЯ</w:t>
      </w:r>
      <w:proofErr w:type="gramEnd"/>
      <w:r w:rsidR="00445B3F" w:rsidRPr="000E25EB">
        <w:rPr>
          <w:rFonts w:asciiTheme="minorHAnsi" w:hAnsiTheme="minorHAnsi"/>
          <w:b/>
          <w:caps/>
          <w:sz w:val="22"/>
          <w:szCs w:val="22"/>
        </w:rPr>
        <w:t xml:space="preserve"> </w:t>
      </w:r>
      <w:r w:rsidRPr="000E25EB">
        <w:rPr>
          <w:rFonts w:asciiTheme="minorHAnsi" w:hAnsiTheme="minorHAnsi"/>
          <w:b/>
          <w:caps/>
          <w:sz w:val="22"/>
          <w:szCs w:val="22"/>
        </w:rPr>
        <w:t xml:space="preserve"> на </w:t>
      </w:r>
      <w:r w:rsidR="00445B3F" w:rsidRPr="000E25EB">
        <w:rPr>
          <w:rFonts w:asciiTheme="minorHAnsi" w:hAnsiTheme="minorHAnsi"/>
          <w:b/>
          <w:caps/>
          <w:sz w:val="22"/>
          <w:szCs w:val="22"/>
        </w:rPr>
        <w:t xml:space="preserve">МОДУЛЬНОМ </w:t>
      </w:r>
      <w:r w:rsidRPr="000E25EB">
        <w:rPr>
          <w:rFonts w:asciiTheme="minorHAnsi" w:hAnsiTheme="minorHAnsi"/>
          <w:b/>
          <w:caps/>
          <w:sz w:val="22"/>
          <w:szCs w:val="22"/>
        </w:rPr>
        <w:t>цикле повышении квалификации</w:t>
      </w:r>
    </w:p>
    <w:p w:rsidR="00FD4315" w:rsidRPr="000E25EB" w:rsidRDefault="00DB433C">
      <w:pPr>
        <w:pStyle w:val="af0"/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>КАРТА ОБЕСПЕЧЕННОСТИ УЧЕБНО-МЕТОДИЧЕСКОЙ ЛИТЕРАТУРОЙ</w:t>
      </w:r>
    </w:p>
    <w:p w:rsidR="00FD4315" w:rsidRPr="000E25EB" w:rsidRDefault="00DB433C">
      <w:pPr>
        <w:pStyle w:val="af0"/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Theme="minorHAnsi" w:hAnsiTheme="minorHAnsi"/>
          <w:b/>
          <w:caps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 xml:space="preserve">БАНК КОНТРОЛЬНЫХ ЗАДАНИЙ И ВОПРОСОВ (ТЕСТОВ) ПО </w:t>
      </w:r>
      <w:r w:rsidR="00DB1F6B" w:rsidRPr="000E25EB">
        <w:rPr>
          <w:rFonts w:asciiTheme="minorHAnsi" w:hAnsiTheme="minorHAnsi"/>
          <w:b/>
          <w:sz w:val="22"/>
          <w:szCs w:val="22"/>
        </w:rPr>
        <w:t>КОАГУЛОПАТИЯМ</w:t>
      </w:r>
      <w:r w:rsidRPr="000E25EB">
        <w:rPr>
          <w:rFonts w:asciiTheme="minorHAnsi" w:hAnsiTheme="minorHAnsi"/>
          <w:b/>
          <w:caps/>
          <w:sz w:val="22"/>
          <w:szCs w:val="22"/>
        </w:rPr>
        <w:t xml:space="preserve"> </w:t>
      </w:r>
    </w:p>
    <w:p w:rsidR="00FD4315" w:rsidRPr="000E25EB" w:rsidRDefault="00DB433C">
      <w:pPr>
        <w:pStyle w:val="af0"/>
        <w:widowControl w:val="0"/>
        <w:numPr>
          <w:ilvl w:val="0"/>
          <w:numId w:val="7"/>
        </w:numPr>
        <w:tabs>
          <w:tab w:val="left" w:pos="0"/>
        </w:tabs>
        <w:spacing w:after="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caps/>
          <w:sz w:val="22"/>
          <w:szCs w:val="22"/>
        </w:rPr>
        <w:t xml:space="preserve">Перечень вопросов к составлению </w:t>
      </w:r>
      <w:r w:rsidR="00DB1F6B" w:rsidRPr="000E25EB">
        <w:rPr>
          <w:rFonts w:asciiTheme="minorHAnsi" w:hAnsiTheme="minorHAnsi"/>
          <w:b/>
          <w:caps/>
          <w:sz w:val="22"/>
          <w:szCs w:val="22"/>
        </w:rPr>
        <w:t>ИСТЫТАТЕЛЬНОГО ТЕСТИРОВАНИЯ</w:t>
      </w:r>
    </w:p>
    <w:p w:rsidR="00FD4315" w:rsidRPr="000E25EB" w:rsidRDefault="00DB433C">
      <w:pPr>
        <w:numPr>
          <w:ilvl w:val="0"/>
          <w:numId w:val="7"/>
        </w:numPr>
        <w:spacing w:line="360" w:lineRule="auto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>СПИСОК РЕКОМЕНДОВАННОЙ ЛИТЕРАТУРЫ</w:t>
      </w:r>
    </w:p>
    <w:p w:rsidR="00FD4315" w:rsidRPr="000E25EB" w:rsidRDefault="00FD4315">
      <w:pPr>
        <w:pStyle w:val="af0"/>
        <w:widowControl w:val="0"/>
        <w:spacing w:after="0"/>
        <w:ind w:left="720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tabs>
          <w:tab w:val="left" w:pos="0"/>
        </w:tabs>
        <w:spacing w:after="0"/>
        <w:ind w:firstLine="1267"/>
        <w:jc w:val="center"/>
        <w:rPr>
          <w:rFonts w:asciiTheme="minorHAnsi" w:hAnsiTheme="minorHAnsi"/>
          <w:b/>
          <w:caps/>
          <w:sz w:val="22"/>
          <w:szCs w:val="22"/>
        </w:rPr>
      </w:pPr>
    </w:p>
    <w:p w:rsidR="00FD4315" w:rsidRPr="000E25EB" w:rsidRDefault="00FD4315">
      <w:pPr>
        <w:pStyle w:val="af0"/>
        <w:widowControl w:val="0"/>
        <w:spacing w:after="0"/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pStyle w:val="af0"/>
        <w:widowControl w:val="0"/>
        <w:spacing w:after="0"/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D6709" w:rsidRDefault="007D6709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D6709" w:rsidRDefault="007D6709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D6709" w:rsidRDefault="007D6709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D6709" w:rsidRPr="000E25EB" w:rsidRDefault="007D6709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DB433C">
      <w:pPr>
        <w:widowControl w:val="0"/>
        <w:rPr>
          <w:rFonts w:asciiTheme="minorHAnsi" w:hAnsiTheme="minorHAnsi"/>
          <w:b/>
          <w:bCs/>
          <w:sz w:val="22"/>
          <w:szCs w:val="22"/>
        </w:rPr>
      </w:pPr>
      <w:r w:rsidRPr="000E25EB">
        <w:rPr>
          <w:rFonts w:asciiTheme="minorHAnsi" w:hAnsiTheme="minorHAnsi"/>
          <w:b/>
          <w:bCs/>
          <w:sz w:val="22"/>
          <w:szCs w:val="22"/>
        </w:rPr>
        <w:lastRenderedPageBreak/>
        <w:t xml:space="preserve">РАБОЧАЯ ПРОГРАММА </w:t>
      </w:r>
      <w:r w:rsidR="00445B3F" w:rsidRPr="000E25E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45B3F" w:rsidRPr="000E25EB">
        <w:rPr>
          <w:rFonts w:asciiTheme="minorHAnsi" w:hAnsiTheme="minorHAnsi"/>
          <w:b/>
          <w:caps/>
          <w:color w:val="990033"/>
          <w:sz w:val="22"/>
          <w:szCs w:val="22"/>
        </w:rPr>
        <w:t>МОДУЛЬНОГО курса  повышения квалификации</w:t>
      </w:r>
      <w:r w:rsidR="00445B3F" w:rsidRPr="000E25E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445B3F" w:rsidRPr="000E25EB">
        <w:rPr>
          <w:rFonts w:asciiTheme="minorHAnsi" w:hAnsiTheme="minorHAnsi"/>
          <w:b/>
          <w:sz w:val="22"/>
          <w:szCs w:val="22"/>
        </w:rPr>
        <w:t xml:space="preserve">ПО КЛИНИЧЕСКОЙ  ТРАНСФУЗИОЛОГИИ  </w:t>
      </w:r>
      <w:r w:rsidR="00445B3F" w:rsidRPr="000E25EB">
        <w:rPr>
          <w:rFonts w:asciiTheme="minorHAnsi" w:hAnsiTheme="minorHAnsi"/>
          <w:b/>
          <w:bCs/>
          <w:sz w:val="22"/>
          <w:szCs w:val="22"/>
        </w:rPr>
        <w:t xml:space="preserve">«КОАГУЛОПАТИИ, ДВС-СИНДРОМ» </w:t>
      </w:r>
      <w:r w:rsidRPr="000E25EB">
        <w:rPr>
          <w:rFonts w:asciiTheme="minorHAnsi" w:hAnsiTheme="minorHAnsi"/>
          <w:b/>
          <w:bCs/>
          <w:sz w:val="22"/>
          <w:szCs w:val="22"/>
        </w:rPr>
        <w:t xml:space="preserve">   </w:t>
      </w:r>
      <w:r w:rsidR="00125262" w:rsidRPr="000E25EB">
        <w:rPr>
          <w:rFonts w:asciiTheme="minorHAnsi" w:hAnsiTheme="minorHAnsi"/>
          <w:b/>
          <w:bCs/>
          <w:sz w:val="22"/>
          <w:szCs w:val="22"/>
        </w:rPr>
        <w:t>18</w:t>
      </w:r>
      <w:r w:rsidRPr="000E25EB">
        <w:rPr>
          <w:rFonts w:asciiTheme="minorHAnsi" w:hAnsiTheme="minorHAnsi"/>
          <w:b/>
          <w:bCs/>
          <w:sz w:val="22"/>
          <w:szCs w:val="22"/>
        </w:rPr>
        <w:t xml:space="preserve"> час</w:t>
      </w:r>
      <w:r w:rsidR="00125262" w:rsidRPr="000E25EB">
        <w:rPr>
          <w:rFonts w:asciiTheme="minorHAnsi" w:hAnsiTheme="minorHAnsi"/>
          <w:b/>
          <w:bCs/>
          <w:sz w:val="22"/>
          <w:szCs w:val="22"/>
        </w:rPr>
        <w:t>ов</w:t>
      </w:r>
    </w:p>
    <w:p w:rsidR="00FD4315" w:rsidRPr="000E25EB" w:rsidRDefault="00FD4315">
      <w:pPr>
        <w:widowControl w:val="0"/>
        <w:rPr>
          <w:rFonts w:asciiTheme="minorHAnsi" w:hAnsiTheme="minorHAnsi"/>
          <w:b/>
          <w:bCs/>
          <w:sz w:val="22"/>
          <w:szCs w:val="22"/>
        </w:rPr>
      </w:pPr>
    </w:p>
    <w:p w:rsidR="00FD4315" w:rsidRPr="000E25EB" w:rsidRDefault="00FD4315">
      <w:pPr>
        <w:widowControl w:val="0"/>
        <w:rPr>
          <w:rFonts w:asciiTheme="minorHAnsi" w:hAnsiTheme="minorHAnsi"/>
          <w:sz w:val="22"/>
          <w:szCs w:val="22"/>
        </w:rPr>
      </w:pPr>
    </w:p>
    <w:p w:rsidR="00FD4315" w:rsidRPr="000E25EB" w:rsidRDefault="00DB433C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 xml:space="preserve">1. Категория </w:t>
      </w:r>
      <w:r w:rsidRPr="000E25EB">
        <w:rPr>
          <w:rFonts w:asciiTheme="minorHAnsi" w:hAnsiTheme="minorHAnsi"/>
          <w:b/>
          <w:color w:val="000000"/>
          <w:sz w:val="22"/>
          <w:szCs w:val="22"/>
        </w:rPr>
        <w:t>слушателей</w:t>
      </w:r>
      <w:r w:rsidRPr="000E25EB">
        <w:rPr>
          <w:rFonts w:asciiTheme="minorHAnsi" w:hAnsiTheme="minorHAnsi"/>
          <w:b/>
          <w:sz w:val="22"/>
          <w:szCs w:val="22"/>
        </w:rPr>
        <w:t xml:space="preserve">:  </w:t>
      </w:r>
      <w:r w:rsidR="00125262" w:rsidRPr="000E25EB">
        <w:rPr>
          <w:rFonts w:asciiTheme="minorHAnsi" w:hAnsiTheme="minorHAnsi"/>
          <w:sz w:val="22"/>
          <w:szCs w:val="22"/>
        </w:rPr>
        <w:t xml:space="preserve">врачи трансфузиологи отделений переливания крови больниц, </w:t>
      </w:r>
      <w:r w:rsidRPr="000E25EB">
        <w:rPr>
          <w:rFonts w:asciiTheme="minorHAnsi" w:hAnsiTheme="minorHAnsi"/>
          <w:sz w:val="22"/>
          <w:szCs w:val="22"/>
        </w:rPr>
        <w:t xml:space="preserve">отделений клинической трансфузиологии клиник и больниц, врачи клиницисты ЛПУ, </w:t>
      </w:r>
      <w:r w:rsidR="00125262" w:rsidRPr="000E25EB">
        <w:rPr>
          <w:rFonts w:asciiTheme="minorHAnsi" w:hAnsiTheme="minorHAnsi"/>
          <w:sz w:val="22"/>
          <w:szCs w:val="22"/>
        </w:rPr>
        <w:t>оказывающие лечебно-диагностическую помощь пациентам с патологиями в системе гемостаза</w:t>
      </w:r>
      <w:r w:rsidRPr="000E25EB">
        <w:rPr>
          <w:rFonts w:asciiTheme="minorHAnsi" w:hAnsiTheme="minorHAnsi"/>
          <w:sz w:val="22"/>
          <w:szCs w:val="22"/>
        </w:rPr>
        <w:t>.</w:t>
      </w:r>
    </w:p>
    <w:p w:rsidR="00FD4315" w:rsidRPr="000E25EB" w:rsidRDefault="00DB433C">
      <w:pPr>
        <w:spacing w:before="280" w:after="280"/>
        <w:jc w:val="both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color w:val="000000"/>
          <w:sz w:val="22"/>
          <w:szCs w:val="22"/>
        </w:rPr>
        <w:t xml:space="preserve">2. Длительность  и форма обучения – </w:t>
      </w:r>
      <w:r w:rsidR="00125262" w:rsidRPr="000E25EB">
        <w:rPr>
          <w:rFonts w:asciiTheme="minorHAnsi" w:hAnsiTheme="minorHAnsi"/>
          <w:color w:val="000000"/>
          <w:sz w:val="22"/>
          <w:szCs w:val="22"/>
        </w:rPr>
        <w:t>18 часов</w:t>
      </w:r>
      <w:r w:rsidRPr="000E25EB">
        <w:rPr>
          <w:rFonts w:asciiTheme="minorHAnsi" w:hAnsiTheme="minorHAnsi"/>
          <w:color w:val="000000"/>
          <w:sz w:val="22"/>
          <w:szCs w:val="22"/>
        </w:rPr>
        <w:t>, очная</w:t>
      </w:r>
      <w:r w:rsidR="00125262" w:rsidRPr="000E25EB">
        <w:rPr>
          <w:rFonts w:asciiTheme="minorHAnsi" w:hAnsiTheme="minorHAnsi"/>
          <w:color w:val="000000"/>
          <w:sz w:val="22"/>
          <w:szCs w:val="22"/>
        </w:rPr>
        <w:t>, дистанционная.</w:t>
      </w:r>
    </w:p>
    <w:p w:rsidR="00FD4315" w:rsidRPr="000E25EB" w:rsidRDefault="00DB433C">
      <w:pPr>
        <w:pStyle w:val="af0"/>
        <w:widowControl w:val="0"/>
        <w:tabs>
          <w:tab w:val="left" w:pos="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>3. Цел</w:t>
      </w:r>
      <w:r w:rsidR="00667DD1" w:rsidRPr="000E25EB">
        <w:rPr>
          <w:rFonts w:asciiTheme="minorHAnsi" w:hAnsiTheme="minorHAnsi"/>
          <w:b/>
          <w:sz w:val="22"/>
          <w:szCs w:val="22"/>
        </w:rPr>
        <w:t xml:space="preserve">ь </w:t>
      </w:r>
      <w:r w:rsidR="00634B2C" w:rsidRPr="000E25EB">
        <w:rPr>
          <w:rFonts w:asciiTheme="minorHAnsi" w:hAnsiTheme="minorHAnsi"/>
          <w:b/>
          <w:sz w:val="22"/>
          <w:szCs w:val="22"/>
        </w:rPr>
        <w:t>модульной программы</w:t>
      </w:r>
      <w:r w:rsidR="00667DD1" w:rsidRPr="000E25EB">
        <w:rPr>
          <w:rFonts w:asciiTheme="minorHAnsi" w:hAnsiTheme="minorHAnsi"/>
          <w:b/>
          <w:sz w:val="22"/>
          <w:szCs w:val="22"/>
        </w:rPr>
        <w:t xml:space="preserve"> по коагулопатиям</w:t>
      </w:r>
      <w:r w:rsidR="00445B3F" w:rsidRPr="000E25EB">
        <w:rPr>
          <w:rFonts w:asciiTheme="minorHAnsi" w:hAnsiTheme="minorHAnsi"/>
          <w:b/>
          <w:sz w:val="22"/>
          <w:szCs w:val="22"/>
        </w:rPr>
        <w:t xml:space="preserve"> и ДВС-синдрому</w:t>
      </w:r>
    </w:p>
    <w:p w:rsidR="00FD4315" w:rsidRPr="000E25EB" w:rsidRDefault="00FD4315">
      <w:pPr>
        <w:pStyle w:val="af2"/>
        <w:widowControl w:val="0"/>
        <w:spacing w:after="0"/>
        <w:ind w:left="0" w:firstLine="624"/>
        <w:jc w:val="both"/>
        <w:rPr>
          <w:rFonts w:asciiTheme="minorHAnsi" w:hAnsiTheme="minorHAnsi"/>
          <w:sz w:val="22"/>
          <w:szCs w:val="22"/>
        </w:rPr>
      </w:pPr>
    </w:p>
    <w:p w:rsidR="00634B2C" w:rsidRPr="000E25EB" w:rsidRDefault="00DB433C" w:rsidP="00634B2C">
      <w:pPr>
        <w:pStyle w:val="35"/>
        <w:jc w:val="both"/>
        <w:rPr>
          <w:rFonts w:asciiTheme="minorHAnsi" w:hAnsiTheme="minorHAnsi" w:cs="Times New Roman"/>
          <w:sz w:val="22"/>
          <w:szCs w:val="22"/>
        </w:rPr>
      </w:pPr>
      <w:r w:rsidRPr="000E25EB">
        <w:rPr>
          <w:rFonts w:asciiTheme="minorHAnsi" w:hAnsiTheme="minorHAnsi" w:cs="Times New Roman"/>
          <w:b/>
          <w:sz w:val="22"/>
          <w:szCs w:val="22"/>
        </w:rPr>
        <w:t>Цель:</w:t>
      </w:r>
      <w:r w:rsidRPr="000E25EB">
        <w:rPr>
          <w:rFonts w:asciiTheme="minorHAnsi" w:hAnsiTheme="minorHAnsi" w:cs="Times New Roman"/>
          <w:sz w:val="22"/>
          <w:szCs w:val="22"/>
        </w:rPr>
        <w:t xml:space="preserve"> </w:t>
      </w:r>
      <w:r w:rsidR="00634B2C" w:rsidRPr="000E25EB">
        <w:rPr>
          <w:rFonts w:asciiTheme="minorHAnsi" w:hAnsiTheme="minorHAnsi" w:cs="Times New Roman"/>
          <w:sz w:val="22"/>
          <w:szCs w:val="22"/>
        </w:rPr>
        <w:t xml:space="preserve">обновление знаний и </w:t>
      </w:r>
      <w:r w:rsidR="00634B2C" w:rsidRPr="000E25EB">
        <w:rPr>
          <w:rFonts w:asciiTheme="minorHAnsi" w:hAnsiTheme="minorHAnsi" w:cs="Times New Roman"/>
          <w:bCs/>
          <w:sz w:val="22"/>
          <w:szCs w:val="22"/>
        </w:rPr>
        <w:t xml:space="preserve">освоение </w:t>
      </w:r>
      <w:r w:rsidR="00667DD1" w:rsidRPr="000E25EB">
        <w:rPr>
          <w:rFonts w:asciiTheme="minorHAnsi" w:hAnsiTheme="minorHAnsi" w:cs="Times New Roman"/>
          <w:bCs/>
          <w:sz w:val="22"/>
          <w:szCs w:val="22"/>
        </w:rPr>
        <w:t xml:space="preserve">участниками цикла </w:t>
      </w:r>
      <w:r w:rsidR="00634B2C" w:rsidRPr="000E25EB">
        <w:rPr>
          <w:rFonts w:asciiTheme="minorHAnsi" w:hAnsiTheme="minorHAnsi" w:cs="Times New Roman"/>
          <w:bCs/>
          <w:sz w:val="22"/>
          <w:szCs w:val="22"/>
        </w:rPr>
        <w:t xml:space="preserve">основ физиологии и патологии </w:t>
      </w:r>
      <w:r w:rsidR="00634B2C" w:rsidRPr="000E25EB">
        <w:rPr>
          <w:rFonts w:asciiTheme="minorHAnsi" w:hAnsiTheme="minorHAnsi" w:cs="Times New Roman"/>
          <w:sz w:val="22"/>
          <w:szCs w:val="22"/>
        </w:rPr>
        <w:t>системы гемостаза (система регуляции агрегатного состояния крови)</w:t>
      </w:r>
      <w:r w:rsidR="00667DD1" w:rsidRPr="000E25EB">
        <w:rPr>
          <w:rFonts w:asciiTheme="minorHAnsi" w:hAnsiTheme="minorHAnsi" w:cs="Times New Roman"/>
          <w:sz w:val="22"/>
          <w:szCs w:val="22"/>
        </w:rPr>
        <w:t>, совершенствования оказания лечебной и диагностической медицинской помощи населению с наследственными и приобретенными расстройствами системы гемостаза.</w:t>
      </w:r>
    </w:p>
    <w:p w:rsidR="00634B2C" w:rsidRPr="000E25EB" w:rsidRDefault="00634B2C" w:rsidP="00667DD1">
      <w:pPr>
        <w:pStyle w:val="af0"/>
        <w:widowControl w:val="0"/>
        <w:tabs>
          <w:tab w:val="left" w:pos="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>3. Задачи модульной программы по коагулопатиям</w:t>
      </w:r>
      <w:r w:rsidR="00445B3F" w:rsidRPr="000E25EB">
        <w:rPr>
          <w:rFonts w:asciiTheme="minorHAnsi" w:hAnsiTheme="minorHAnsi"/>
          <w:b/>
          <w:sz w:val="22"/>
          <w:szCs w:val="22"/>
        </w:rPr>
        <w:t xml:space="preserve"> и ДВС-синдрому</w:t>
      </w:r>
    </w:p>
    <w:p w:rsidR="00FD4315" w:rsidRPr="000E25EB" w:rsidRDefault="00667DD1" w:rsidP="00A46EA4">
      <w:pPr>
        <w:pStyle w:val="17"/>
        <w:spacing w:after="0" w:line="240" w:lineRule="auto"/>
        <w:ind w:left="0" w:firstLine="567"/>
        <w:jc w:val="both"/>
        <w:rPr>
          <w:rFonts w:asciiTheme="minorHAnsi" w:hAnsiTheme="minorHAnsi"/>
          <w:spacing w:val="-4"/>
        </w:rPr>
      </w:pPr>
      <w:r w:rsidRPr="000E25EB">
        <w:rPr>
          <w:rFonts w:asciiTheme="minorHAnsi" w:hAnsiTheme="minorHAnsi" w:cs="Times New Roman"/>
        </w:rPr>
        <w:t xml:space="preserve">1. Обучение современным аспектам диагностики и лечения коагулопатий,  в том числе методам исследования системы гемостаза, классификации гемостазиопатий (расстройств гемостаза), </w:t>
      </w:r>
      <w:r w:rsidR="00A46EA4" w:rsidRPr="000E25EB">
        <w:rPr>
          <w:rFonts w:asciiTheme="minorHAnsi" w:hAnsiTheme="minorHAnsi" w:cs="Times New Roman"/>
        </w:rPr>
        <w:t xml:space="preserve">наследственных и приобретенных </w:t>
      </w:r>
      <w:r w:rsidRPr="000E25EB">
        <w:rPr>
          <w:rFonts w:asciiTheme="minorHAnsi" w:hAnsiTheme="minorHAnsi" w:cs="Times New Roman"/>
        </w:rPr>
        <w:t>геморрагических диатезов, принципам гемостатической терапии, протокол</w:t>
      </w:r>
      <w:r w:rsidR="00A46EA4" w:rsidRPr="000E25EB">
        <w:rPr>
          <w:rFonts w:asciiTheme="minorHAnsi" w:hAnsiTheme="minorHAnsi" w:cs="Times New Roman"/>
        </w:rPr>
        <w:t xml:space="preserve">ам </w:t>
      </w:r>
      <w:r w:rsidRPr="000E25EB">
        <w:rPr>
          <w:rFonts w:asciiTheme="minorHAnsi" w:hAnsiTheme="minorHAnsi" w:cs="Times New Roman"/>
        </w:rPr>
        <w:t>диагностики и терапии ДВС-синдрома, других приобре</w:t>
      </w:r>
      <w:r w:rsidR="00A46EA4" w:rsidRPr="000E25EB">
        <w:rPr>
          <w:rFonts w:asciiTheme="minorHAnsi" w:hAnsiTheme="minorHAnsi" w:cs="Times New Roman"/>
        </w:rPr>
        <w:t>тенных коагулопатий, тромбофилии, особенностям</w:t>
      </w:r>
      <w:r w:rsidRPr="000E25EB">
        <w:rPr>
          <w:rFonts w:asciiTheme="minorHAnsi" w:hAnsiTheme="minorHAnsi" w:cs="Times New Roman"/>
        </w:rPr>
        <w:t xml:space="preserve"> инфузионно-трансфузионной терапии при нарушениях в системе гемостаза и обеспечения безопасности трансфузионной терапии.</w:t>
      </w:r>
      <w:r w:rsidR="00A46EA4" w:rsidRPr="000E25EB">
        <w:rPr>
          <w:rFonts w:asciiTheme="minorHAnsi" w:hAnsiTheme="minorHAnsi"/>
          <w:spacing w:val="-4"/>
        </w:rPr>
        <w:t xml:space="preserve"> </w:t>
      </w:r>
    </w:p>
    <w:p w:rsidR="00FD4315" w:rsidRPr="000E25EB" w:rsidRDefault="00FD4315">
      <w:pPr>
        <w:jc w:val="both"/>
        <w:rPr>
          <w:rFonts w:asciiTheme="minorHAnsi" w:hAnsiTheme="minorHAnsi"/>
          <w:sz w:val="22"/>
          <w:szCs w:val="22"/>
        </w:rPr>
      </w:pPr>
    </w:p>
    <w:p w:rsidR="00A46EA4" w:rsidRPr="000E25EB" w:rsidRDefault="00DB433C" w:rsidP="00A46EA4">
      <w:pPr>
        <w:jc w:val="both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Программа рассчитана на </w:t>
      </w:r>
      <w:r w:rsidR="00A46EA4" w:rsidRPr="000E25EB">
        <w:rPr>
          <w:rFonts w:asciiTheme="minorHAnsi" w:hAnsiTheme="minorHAnsi"/>
          <w:sz w:val="22"/>
          <w:szCs w:val="22"/>
        </w:rPr>
        <w:t>18</w:t>
      </w:r>
      <w:r w:rsidRPr="000E25EB">
        <w:rPr>
          <w:rFonts w:asciiTheme="minorHAnsi" w:hAnsiTheme="minorHAnsi"/>
          <w:sz w:val="22"/>
          <w:szCs w:val="22"/>
        </w:rPr>
        <w:t xml:space="preserve"> часов, включает в себя лекции, семинары, практические занятия.</w:t>
      </w:r>
    </w:p>
    <w:p w:rsidR="00A46EA4" w:rsidRPr="000E25EB" w:rsidRDefault="00A46EA4" w:rsidP="00A46EA4">
      <w:pPr>
        <w:jc w:val="both"/>
        <w:rPr>
          <w:rFonts w:asciiTheme="minorHAnsi" w:hAnsiTheme="minorHAnsi"/>
          <w:sz w:val="22"/>
          <w:szCs w:val="22"/>
        </w:rPr>
      </w:pPr>
    </w:p>
    <w:p w:rsidR="00FD4315" w:rsidRPr="000E25EB" w:rsidRDefault="00DB433C" w:rsidP="00A46EA4">
      <w:pPr>
        <w:jc w:val="both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 xml:space="preserve">4.  Требования к уровню освоения </w:t>
      </w:r>
      <w:r w:rsidR="00A46EA4" w:rsidRPr="000E25EB">
        <w:rPr>
          <w:rFonts w:asciiTheme="minorHAnsi" w:hAnsiTheme="minorHAnsi"/>
          <w:b/>
          <w:sz w:val="22"/>
          <w:szCs w:val="22"/>
        </w:rPr>
        <w:t>тематики</w:t>
      </w:r>
    </w:p>
    <w:p w:rsidR="00A46EA4" w:rsidRPr="000E25EB" w:rsidRDefault="00A46EA4" w:rsidP="00A46EA4">
      <w:pPr>
        <w:jc w:val="both"/>
        <w:rPr>
          <w:rFonts w:asciiTheme="minorHAnsi" w:hAnsiTheme="minorHAnsi"/>
          <w:sz w:val="22"/>
          <w:szCs w:val="22"/>
        </w:rPr>
      </w:pPr>
    </w:p>
    <w:p w:rsidR="00FD4315" w:rsidRPr="000E25EB" w:rsidRDefault="00DB433C">
      <w:pPr>
        <w:pStyle w:val="310"/>
        <w:tabs>
          <w:tab w:val="left" w:pos="0"/>
        </w:tabs>
        <w:spacing w:after="0"/>
        <w:ind w:left="0" w:firstLine="260"/>
        <w:jc w:val="both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>В результате изучения дисциплины слушатель должен:</w:t>
      </w:r>
    </w:p>
    <w:p w:rsidR="00FD4315" w:rsidRPr="000E25EB" w:rsidRDefault="00FD4315">
      <w:pPr>
        <w:pStyle w:val="3"/>
        <w:spacing w:before="0" w:after="0"/>
        <w:rPr>
          <w:rFonts w:asciiTheme="minorHAnsi" w:hAnsiTheme="minorHAnsi" w:cs="Times New Roman"/>
          <w:sz w:val="22"/>
          <w:szCs w:val="22"/>
        </w:rPr>
      </w:pPr>
    </w:p>
    <w:p w:rsidR="00FD4315" w:rsidRPr="000E25EB" w:rsidRDefault="00DB433C">
      <w:pPr>
        <w:pStyle w:val="3"/>
        <w:spacing w:before="0" w:after="0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 w:cs="Times New Roman"/>
          <w:sz w:val="22"/>
          <w:szCs w:val="22"/>
        </w:rPr>
        <w:t>Знать и уметь:</w:t>
      </w:r>
    </w:p>
    <w:p w:rsidR="00FD4315" w:rsidRPr="000E25EB" w:rsidRDefault="00FD4315">
      <w:pPr>
        <w:rPr>
          <w:rFonts w:asciiTheme="minorHAnsi" w:hAnsiTheme="minorHAnsi"/>
          <w:sz w:val="22"/>
          <w:szCs w:val="22"/>
        </w:rPr>
      </w:pPr>
    </w:p>
    <w:p w:rsidR="00A46EA4" w:rsidRPr="000E25EB" w:rsidRDefault="00DB433C">
      <w:pPr>
        <w:pStyle w:val="24"/>
        <w:spacing w:line="240" w:lineRule="auto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- </w:t>
      </w:r>
      <w:r w:rsidR="00A46EA4" w:rsidRPr="000E25EB">
        <w:rPr>
          <w:rFonts w:asciiTheme="minorHAnsi" w:hAnsiTheme="minorHAnsi"/>
          <w:bCs/>
          <w:sz w:val="22"/>
          <w:szCs w:val="22"/>
        </w:rPr>
        <w:t xml:space="preserve">основ физиологии и патологии </w:t>
      </w:r>
      <w:r w:rsidR="00A46EA4" w:rsidRPr="000E25EB">
        <w:rPr>
          <w:rFonts w:asciiTheme="minorHAnsi" w:hAnsiTheme="minorHAnsi"/>
          <w:sz w:val="22"/>
          <w:szCs w:val="22"/>
        </w:rPr>
        <w:t>системы гемостаза (система регуляции агрегатного состояния крови);</w:t>
      </w:r>
    </w:p>
    <w:p w:rsidR="00A46EA4" w:rsidRPr="000E25EB" w:rsidRDefault="00DB1F6B">
      <w:pPr>
        <w:pStyle w:val="24"/>
        <w:spacing w:line="240" w:lineRule="auto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- современные аспекты</w:t>
      </w:r>
      <w:r w:rsidR="00A46EA4" w:rsidRPr="000E25EB">
        <w:rPr>
          <w:rFonts w:asciiTheme="minorHAnsi" w:hAnsiTheme="minorHAnsi"/>
          <w:sz w:val="22"/>
          <w:szCs w:val="22"/>
        </w:rPr>
        <w:t xml:space="preserve"> диагностики и лечения коагулопатий;</w:t>
      </w:r>
    </w:p>
    <w:p w:rsidR="00A46EA4" w:rsidRPr="000E25EB" w:rsidRDefault="00A46EA4">
      <w:pPr>
        <w:pStyle w:val="24"/>
        <w:spacing w:line="240" w:lineRule="auto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-  классификации гемостазиопатий (расстройств гемостаза);</w:t>
      </w:r>
    </w:p>
    <w:p w:rsidR="00A46EA4" w:rsidRPr="000E25EB" w:rsidRDefault="00A46EA4">
      <w:pPr>
        <w:pStyle w:val="24"/>
        <w:spacing w:line="240" w:lineRule="auto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-  наследственные и приобретенные геморрагические диатезы;</w:t>
      </w:r>
    </w:p>
    <w:p w:rsidR="00A46EA4" w:rsidRPr="000E25EB" w:rsidRDefault="00A46EA4">
      <w:pPr>
        <w:pStyle w:val="24"/>
        <w:spacing w:line="240" w:lineRule="auto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- методы исследования системы гемостаза;</w:t>
      </w:r>
    </w:p>
    <w:p w:rsidR="00A46EA4" w:rsidRPr="000E25EB" w:rsidRDefault="00A46EA4">
      <w:pPr>
        <w:pStyle w:val="24"/>
        <w:spacing w:line="240" w:lineRule="auto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- современные принципы гемостатической терапии, протоколов диагностики и терапии ДВС-синдрома, других приобретенных коагулопатий;</w:t>
      </w:r>
    </w:p>
    <w:p w:rsidR="00A46EA4" w:rsidRPr="000E25EB" w:rsidRDefault="00A46EA4" w:rsidP="00A46EA4">
      <w:pPr>
        <w:pStyle w:val="17"/>
        <w:spacing w:after="0" w:line="240" w:lineRule="auto"/>
        <w:ind w:left="0" w:firstLine="567"/>
        <w:jc w:val="both"/>
        <w:rPr>
          <w:rFonts w:asciiTheme="minorHAnsi" w:hAnsiTheme="minorHAnsi"/>
          <w:spacing w:val="-4"/>
        </w:rPr>
      </w:pPr>
      <w:r w:rsidRPr="000E25EB">
        <w:rPr>
          <w:rFonts w:asciiTheme="minorHAnsi" w:hAnsiTheme="minorHAnsi"/>
        </w:rPr>
        <w:t xml:space="preserve">- </w:t>
      </w:r>
      <w:r w:rsidRPr="000E25EB">
        <w:rPr>
          <w:rFonts w:asciiTheme="minorHAnsi" w:hAnsiTheme="minorHAnsi" w:cs="Times New Roman"/>
        </w:rPr>
        <w:t>особенности инфузионно-трансфузионной терапии при нарушениях в системе гемостаза и обеспечения безопасности трансфузионной терапии</w:t>
      </w:r>
      <w:r w:rsidR="00E44C8E" w:rsidRPr="000E25EB">
        <w:rPr>
          <w:rFonts w:asciiTheme="minorHAnsi" w:hAnsiTheme="minorHAnsi" w:cs="Times New Roman"/>
        </w:rPr>
        <w:t>;</w:t>
      </w:r>
      <w:r w:rsidRPr="000E25EB">
        <w:rPr>
          <w:rFonts w:asciiTheme="minorHAnsi" w:hAnsiTheme="minorHAnsi"/>
          <w:spacing w:val="-4"/>
        </w:rPr>
        <w:t xml:space="preserve"> </w:t>
      </w:r>
    </w:p>
    <w:p w:rsidR="00A46EA4" w:rsidRPr="000E25EB" w:rsidRDefault="00A46EA4">
      <w:pPr>
        <w:pStyle w:val="24"/>
        <w:spacing w:line="240" w:lineRule="auto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- особенности диагностики и терапии тромбофилии;</w:t>
      </w:r>
    </w:p>
    <w:p w:rsidR="00A46EA4" w:rsidRPr="000E25EB" w:rsidRDefault="00A46EA4">
      <w:pPr>
        <w:pStyle w:val="24"/>
        <w:spacing w:line="240" w:lineRule="auto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- правил клинического применения </w:t>
      </w:r>
      <w:r w:rsidR="00E44C8E" w:rsidRPr="000E25EB">
        <w:rPr>
          <w:rFonts w:asciiTheme="minorHAnsi" w:hAnsiTheme="minorHAnsi"/>
          <w:sz w:val="22"/>
          <w:szCs w:val="22"/>
        </w:rPr>
        <w:t>компонентов крови при коагулопатиях.</w:t>
      </w:r>
    </w:p>
    <w:p w:rsidR="00A46EA4" w:rsidRPr="000E25EB" w:rsidRDefault="00A46EA4">
      <w:pPr>
        <w:pStyle w:val="24"/>
        <w:spacing w:line="240" w:lineRule="auto"/>
        <w:rPr>
          <w:rFonts w:asciiTheme="minorHAnsi" w:hAnsiTheme="minorHAnsi"/>
          <w:sz w:val="22"/>
          <w:szCs w:val="22"/>
        </w:rPr>
      </w:pPr>
    </w:p>
    <w:p w:rsidR="00FD4315" w:rsidRPr="000E25EB" w:rsidRDefault="00DB433C">
      <w:pPr>
        <w:tabs>
          <w:tab w:val="left" w:pos="0"/>
        </w:tabs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>Приобрести следующие навыки</w:t>
      </w:r>
      <w:r w:rsidR="00DB1F6B" w:rsidRPr="000E25EB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DB1F6B" w:rsidRPr="000E25EB">
        <w:rPr>
          <w:rFonts w:asciiTheme="minorHAnsi" w:hAnsiTheme="minorHAnsi"/>
          <w:b/>
          <w:sz w:val="22"/>
          <w:szCs w:val="22"/>
        </w:rPr>
        <w:t>по</w:t>
      </w:r>
      <w:proofErr w:type="gramEnd"/>
      <w:r w:rsidRPr="000E25EB">
        <w:rPr>
          <w:rFonts w:asciiTheme="minorHAnsi" w:hAnsiTheme="minorHAnsi"/>
          <w:b/>
          <w:sz w:val="22"/>
          <w:szCs w:val="22"/>
        </w:rPr>
        <w:t>:</w:t>
      </w:r>
    </w:p>
    <w:p w:rsidR="00FD4315" w:rsidRPr="000E25EB" w:rsidRDefault="00FD4315">
      <w:pPr>
        <w:tabs>
          <w:tab w:val="left" w:pos="0"/>
        </w:tabs>
        <w:rPr>
          <w:rFonts w:asciiTheme="minorHAnsi" w:hAnsiTheme="minorHAnsi"/>
          <w:b/>
          <w:sz w:val="22"/>
          <w:szCs w:val="22"/>
        </w:rPr>
      </w:pPr>
    </w:p>
    <w:p w:rsidR="00DB1F6B" w:rsidRPr="000E25EB" w:rsidRDefault="00DB433C">
      <w:pPr>
        <w:pStyle w:val="24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- </w:t>
      </w:r>
      <w:r w:rsidR="00DB1F6B" w:rsidRPr="000E25EB">
        <w:rPr>
          <w:rFonts w:asciiTheme="minorHAnsi" w:hAnsiTheme="minorHAnsi"/>
          <w:sz w:val="22"/>
          <w:szCs w:val="22"/>
        </w:rPr>
        <w:t>методам исследования состояния системы гемостаза;</w:t>
      </w:r>
    </w:p>
    <w:p w:rsidR="00D12D96" w:rsidRPr="000E25EB" w:rsidRDefault="00DB1F6B">
      <w:pPr>
        <w:pStyle w:val="24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- организации</w:t>
      </w:r>
      <w:r w:rsidR="00D12D96" w:rsidRPr="000E25EB">
        <w:rPr>
          <w:rFonts w:asciiTheme="minorHAnsi" w:hAnsiTheme="minorHAnsi"/>
          <w:sz w:val="22"/>
          <w:szCs w:val="22"/>
        </w:rPr>
        <w:t xml:space="preserve"> и осуществления диагностики нарушений в системе гемостаза у пациентов различного профил</w:t>
      </w:r>
      <w:r w:rsidRPr="000E25EB">
        <w:rPr>
          <w:rFonts w:asciiTheme="minorHAnsi" w:hAnsiTheme="minorHAnsi"/>
          <w:sz w:val="22"/>
          <w:szCs w:val="22"/>
        </w:rPr>
        <w:t>я;</w:t>
      </w:r>
    </w:p>
    <w:p w:rsidR="00DB1F6B" w:rsidRPr="000E25EB" w:rsidRDefault="00DB1F6B">
      <w:pPr>
        <w:pStyle w:val="24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- экстренной диагностики нарушений в системе гемостаза при неотложных ситуациях; </w:t>
      </w:r>
    </w:p>
    <w:p w:rsidR="00DB1F6B" w:rsidRPr="000E25EB" w:rsidRDefault="00DB1F6B">
      <w:pPr>
        <w:pStyle w:val="24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>- своевременному осуществлению корригирующей нарушений в системе гемостаза медикаментозной терапии;</w:t>
      </w:r>
    </w:p>
    <w:p w:rsidR="00DB1F6B" w:rsidRPr="000E25EB" w:rsidRDefault="00DB1F6B">
      <w:pPr>
        <w:pStyle w:val="24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- умению своевременно осуществить качественную инфузионно-трансфузионную гемостатическую терапию;</w:t>
      </w:r>
    </w:p>
    <w:p w:rsidR="00DB1F6B" w:rsidRPr="000E25EB" w:rsidRDefault="00DB1F6B">
      <w:pPr>
        <w:pStyle w:val="24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- умению рационального применения компонентов донорской крови </w:t>
      </w:r>
      <w:proofErr w:type="gramStart"/>
      <w:r w:rsidRPr="000E25EB">
        <w:rPr>
          <w:rFonts w:asciiTheme="minorHAnsi" w:hAnsiTheme="minorHAnsi"/>
          <w:sz w:val="22"/>
          <w:szCs w:val="22"/>
        </w:rPr>
        <w:t>при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различных коагулопатиях;</w:t>
      </w:r>
    </w:p>
    <w:p w:rsidR="00FD4315" w:rsidRPr="000E25EB" w:rsidRDefault="00DB433C">
      <w:pPr>
        <w:pStyle w:val="24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- </w:t>
      </w:r>
      <w:r w:rsidR="00DB1F6B" w:rsidRPr="000E25EB">
        <w:rPr>
          <w:rFonts w:asciiTheme="minorHAnsi" w:hAnsiTheme="minorHAnsi"/>
          <w:sz w:val="22"/>
          <w:szCs w:val="22"/>
        </w:rPr>
        <w:t xml:space="preserve">умению </w:t>
      </w:r>
      <w:r w:rsidRPr="000E25EB">
        <w:rPr>
          <w:rFonts w:asciiTheme="minorHAnsi" w:hAnsiTheme="minorHAnsi"/>
          <w:sz w:val="22"/>
          <w:szCs w:val="22"/>
        </w:rPr>
        <w:t xml:space="preserve">консультировать врачей лечебно-профилактических учреждений по вопросам </w:t>
      </w:r>
      <w:r w:rsidR="00E44C8E" w:rsidRPr="000E25EB">
        <w:rPr>
          <w:rFonts w:asciiTheme="minorHAnsi" w:hAnsiTheme="minorHAnsi"/>
          <w:sz w:val="22"/>
          <w:szCs w:val="22"/>
        </w:rPr>
        <w:t>коагулопатий, и</w:t>
      </w:r>
      <w:r w:rsidRPr="000E25EB">
        <w:rPr>
          <w:rFonts w:asciiTheme="minorHAnsi" w:hAnsiTheme="minorHAnsi"/>
          <w:sz w:val="22"/>
          <w:szCs w:val="22"/>
        </w:rPr>
        <w:t xml:space="preserve"> при необходимости, принимать участие в диагностике </w:t>
      </w:r>
      <w:r w:rsidR="00E44C8E" w:rsidRPr="000E25EB">
        <w:rPr>
          <w:rFonts w:asciiTheme="minorHAnsi" w:hAnsiTheme="minorHAnsi"/>
          <w:sz w:val="22"/>
          <w:szCs w:val="22"/>
        </w:rPr>
        <w:t>н</w:t>
      </w:r>
      <w:r w:rsidRPr="000E25EB">
        <w:rPr>
          <w:rFonts w:asciiTheme="minorHAnsi" w:hAnsiTheme="minorHAnsi"/>
          <w:sz w:val="22"/>
          <w:szCs w:val="22"/>
        </w:rPr>
        <w:t xml:space="preserve">арушений </w:t>
      </w:r>
      <w:r w:rsidR="00E44C8E" w:rsidRPr="000E25EB">
        <w:rPr>
          <w:rFonts w:asciiTheme="minorHAnsi" w:hAnsiTheme="minorHAnsi"/>
          <w:sz w:val="22"/>
          <w:szCs w:val="22"/>
        </w:rPr>
        <w:t xml:space="preserve">системы </w:t>
      </w:r>
      <w:r w:rsidRPr="000E25EB">
        <w:rPr>
          <w:rFonts w:asciiTheme="minorHAnsi" w:hAnsiTheme="minorHAnsi"/>
          <w:sz w:val="22"/>
          <w:szCs w:val="22"/>
        </w:rPr>
        <w:t>гемостаза и проведении</w:t>
      </w:r>
      <w:r w:rsidR="00E44C8E" w:rsidRPr="000E25EB">
        <w:rPr>
          <w:rFonts w:asciiTheme="minorHAnsi" w:hAnsiTheme="minorHAnsi"/>
          <w:sz w:val="22"/>
          <w:szCs w:val="22"/>
        </w:rPr>
        <w:t xml:space="preserve"> </w:t>
      </w:r>
      <w:r w:rsidR="00DB1F6B" w:rsidRPr="000E25EB">
        <w:rPr>
          <w:rFonts w:asciiTheme="minorHAnsi" w:hAnsiTheme="minorHAnsi"/>
          <w:sz w:val="22"/>
          <w:szCs w:val="22"/>
        </w:rPr>
        <w:t>корригирующей</w:t>
      </w:r>
      <w:r w:rsidRPr="000E25EB">
        <w:rPr>
          <w:rFonts w:asciiTheme="minorHAnsi" w:hAnsiTheme="minorHAnsi"/>
          <w:sz w:val="22"/>
          <w:szCs w:val="22"/>
        </w:rPr>
        <w:t xml:space="preserve"> терапии.</w:t>
      </w:r>
    </w:p>
    <w:p w:rsidR="00FD4315" w:rsidRPr="000E25EB" w:rsidRDefault="00FD4315">
      <w:pPr>
        <w:tabs>
          <w:tab w:val="left" w:pos="0"/>
        </w:tabs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tabs>
          <w:tab w:val="left" w:pos="0"/>
        </w:tabs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DB433C">
      <w:pPr>
        <w:jc w:val="center"/>
        <w:rPr>
          <w:rFonts w:asciiTheme="minorHAnsi" w:hAnsiTheme="minorHAnsi"/>
          <w:b/>
          <w:caps/>
          <w:color w:val="990033"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>РАБОЧАЯ ПРОГРАММА</w:t>
      </w:r>
    </w:p>
    <w:p w:rsidR="00FD4315" w:rsidRPr="000E25EB" w:rsidRDefault="00445B3F" w:rsidP="00445B3F">
      <w:pPr>
        <w:jc w:val="center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b/>
          <w:caps/>
          <w:color w:val="990033"/>
          <w:sz w:val="22"/>
          <w:szCs w:val="22"/>
        </w:rPr>
        <w:t xml:space="preserve">МОДУЛЬНОГО </w:t>
      </w:r>
      <w:r w:rsidR="00DB433C" w:rsidRPr="000E25EB">
        <w:rPr>
          <w:rFonts w:asciiTheme="minorHAnsi" w:hAnsiTheme="minorHAnsi"/>
          <w:b/>
          <w:caps/>
          <w:color w:val="990033"/>
          <w:sz w:val="22"/>
          <w:szCs w:val="22"/>
        </w:rPr>
        <w:t>курса  повышения квалификации</w:t>
      </w:r>
      <w:r w:rsidR="00DB433C" w:rsidRPr="000E25E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DB433C" w:rsidRPr="000E25EB">
        <w:rPr>
          <w:rFonts w:asciiTheme="minorHAnsi" w:hAnsiTheme="minorHAnsi"/>
          <w:b/>
          <w:sz w:val="22"/>
          <w:szCs w:val="22"/>
        </w:rPr>
        <w:t xml:space="preserve">ПО КЛИНИЧЕСКОЙ  ТРАНСФУЗИОЛОГИИ </w:t>
      </w:r>
      <w:r w:rsidRPr="000E25EB">
        <w:rPr>
          <w:rFonts w:asciiTheme="minorHAnsi" w:hAnsiTheme="minorHAnsi"/>
          <w:b/>
          <w:sz w:val="22"/>
          <w:szCs w:val="22"/>
        </w:rPr>
        <w:t xml:space="preserve"> </w:t>
      </w:r>
      <w:r w:rsidR="00DB433C" w:rsidRPr="000E25EB">
        <w:rPr>
          <w:rFonts w:asciiTheme="minorHAnsi" w:hAnsiTheme="minorHAnsi"/>
          <w:b/>
          <w:bCs/>
          <w:sz w:val="22"/>
          <w:szCs w:val="22"/>
        </w:rPr>
        <w:t>«</w:t>
      </w:r>
      <w:r w:rsidRPr="000E25EB">
        <w:rPr>
          <w:rFonts w:asciiTheme="minorHAnsi" w:hAnsiTheme="minorHAnsi"/>
          <w:b/>
          <w:bCs/>
          <w:sz w:val="22"/>
          <w:szCs w:val="22"/>
        </w:rPr>
        <w:t>КОАГУЛОПАТИИ, ДВС-СИНДРОМ</w:t>
      </w:r>
      <w:r w:rsidR="00DB433C" w:rsidRPr="000E25EB">
        <w:rPr>
          <w:rFonts w:asciiTheme="minorHAnsi" w:hAnsiTheme="minorHAnsi"/>
          <w:b/>
          <w:bCs/>
          <w:sz w:val="22"/>
          <w:szCs w:val="22"/>
        </w:rPr>
        <w:t>»</w:t>
      </w:r>
    </w:p>
    <w:p w:rsidR="00FD4315" w:rsidRPr="000E25EB" w:rsidRDefault="00FD4315">
      <w:pPr>
        <w:rPr>
          <w:rFonts w:asciiTheme="minorHAnsi" w:hAnsiTheme="minorHAnsi"/>
          <w:sz w:val="22"/>
          <w:szCs w:val="22"/>
        </w:rPr>
      </w:pPr>
    </w:p>
    <w:p w:rsidR="00FD4315" w:rsidRPr="000E25EB" w:rsidRDefault="00FD4315">
      <w:pPr>
        <w:rPr>
          <w:rFonts w:asciiTheme="minorHAnsi" w:hAnsiTheme="minorHAnsi"/>
          <w:sz w:val="22"/>
          <w:szCs w:val="22"/>
        </w:rPr>
      </w:pPr>
    </w:p>
    <w:p w:rsidR="00FD4315" w:rsidRPr="000E25EB" w:rsidRDefault="00DB433C">
      <w:pPr>
        <w:pStyle w:val="1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Трудоемкость  дисциплины </w:t>
      </w:r>
    </w:p>
    <w:p w:rsidR="00FD4315" w:rsidRPr="000E25EB" w:rsidRDefault="00FD4315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28"/>
        <w:gridCol w:w="3957"/>
        <w:gridCol w:w="2393"/>
        <w:gridCol w:w="2403"/>
      </w:tblGrid>
      <w:tr w:rsidR="00FD4315" w:rsidRPr="000E25E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 w:rsidP="00B6638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ВСЕГО ЧАСОВ (</w:t>
            </w:r>
            <w:r w:rsidR="00B66382" w:rsidRPr="000E25EB">
              <w:rPr>
                <w:rFonts w:asciiTheme="minorHAnsi" w:hAnsiTheme="minorHAnsi"/>
                <w:b/>
                <w:sz w:val="22"/>
                <w:szCs w:val="22"/>
              </w:rPr>
              <w:t>З</w:t>
            </w: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Е)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DB433C" w:rsidP="00445B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Всего ЗЕ (</w:t>
            </w:r>
            <w:r w:rsidR="00445B3F" w:rsidRPr="000E25EB">
              <w:rPr>
                <w:rFonts w:asciiTheme="minorHAnsi" w:hAnsiTheme="minorHAnsi"/>
                <w:b/>
                <w:sz w:val="22"/>
                <w:szCs w:val="22"/>
              </w:rPr>
              <w:t>часов</w:t>
            </w: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FD4315" w:rsidRPr="000E25E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Общее количество часов по учебному плану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445B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445B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</w:tr>
      <w:tr w:rsidR="00FD4315" w:rsidRPr="000E25E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Аудиторные занятия, в том числе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2.1.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Лекции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C12F41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FD4315" w:rsidRPr="000E25E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2.2.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Клинические (практические) занятия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C12F41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FD4315" w:rsidRPr="000E25E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2.3.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Семинары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B663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C12F41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FD4315" w:rsidRPr="000E25E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Самостоятельная работа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445B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445B3F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FD4315" w:rsidRPr="000E25E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DB433C">
            <w:pPr>
              <w:rPr>
                <w:rFonts w:asciiTheme="minorHAnsi" w:hAnsiTheme="minorHAnsi"/>
                <w:b/>
                <w:bCs/>
                <w:color w:val="990033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bCs/>
                <w:color w:val="990033"/>
                <w:sz w:val="22"/>
                <w:szCs w:val="22"/>
              </w:rPr>
              <w:t xml:space="preserve">Итоговая аттестация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B6638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C12F41">
            <w:pPr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:rsidR="00FD4315" w:rsidRPr="000E25EB" w:rsidRDefault="00FD4315">
      <w:pPr>
        <w:jc w:val="center"/>
        <w:rPr>
          <w:rFonts w:asciiTheme="minorHAnsi" w:hAnsiTheme="minorHAnsi"/>
          <w:sz w:val="22"/>
          <w:szCs w:val="22"/>
        </w:rPr>
      </w:pPr>
    </w:p>
    <w:p w:rsidR="00FD4315" w:rsidRPr="000E25EB" w:rsidRDefault="00DB433C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0E25EB">
        <w:rPr>
          <w:rStyle w:val="apple-style-span"/>
          <w:rFonts w:asciiTheme="minorHAnsi" w:hAnsiTheme="minorHAnsi"/>
          <w:color w:val="000000"/>
          <w:sz w:val="22"/>
          <w:szCs w:val="22"/>
        </w:rPr>
        <w:t xml:space="preserve">часы:   </w:t>
      </w:r>
      <w:r w:rsidR="00B66382" w:rsidRPr="000E25EB">
        <w:rPr>
          <w:rStyle w:val="apple-style-span"/>
          <w:rFonts w:asciiTheme="minorHAnsi" w:hAnsiTheme="minorHAnsi"/>
          <w:color w:val="000000"/>
          <w:sz w:val="22"/>
          <w:szCs w:val="22"/>
        </w:rPr>
        <w:t>лекции</w:t>
      </w:r>
      <w:r w:rsidRPr="000E25EB">
        <w:rPr>
          <w:rStyle w:val="apple-style-span"/>
          <w:rFonts w:asciiTheme="minorHAnsi" w:hAnsiTheme="minorHAnsi"/>
          <w:color w:val="000000"/>
          <w:sz w:val="22"/>
          <w:szCs w:val="22"/>
        </w:rPr>
        <w:t xml:space="preserve"> - треть от всего времени, </w:t>
      </w:r>
      <w:r w:rsidR="00B66382" w:rsidRPr="000E25EB">
        <w:rPr>
          <w:rStyle w:val="apple-style-span"/>
          <w:rFonts w:asciiTheme="minorHAnsi" w:hAnsiTheme="minorHAnsi"/>
          <w:color w:val="000000"/>
          <w:sz w:val="22"/>
          <w:szCs w:val="22"/>
        </w:rPr>
        <w:t xml:space="preserve">клинические занятия  </w:t>
      </w:r>
      <w:r w:rsidRPr="000E25EB">
        <w:rPr>
          <w:rStyle w:val="apple-style-span"/>
          <w:rFonts w:asciiTheme="minorHAnsi" w:hAnsiTheme="minorHAnsi"/>
          <w:color w:val="000000"/>
          <w:sz w:val="22"/>
          <w:szCs w:val="22"/>
        </w:rPr>
        <w:t xml:space="preserve"> </w:t>
      </w:r>
      <w:r w:rsidR="00445B3F" w:rsidRPr="000E25EB">
        <w:rPr>
          <w:rStyle w:val="apple-style-span"/>
          <w:rFonts w:asciiTheme="minorHAnsi" w:hAnsiTheme="minorHAnsi"/>
          <w:color w:val="000000"/>
          <w:sz w:val="22"/>
          <w:szCs w:val="22"/>
        </w:rPr>
        <w:t>–</w:t>
      </w:r>
      <w:r w:rsidRPr="000E25EB">
        <w:rPr>
          <w:rStyle w:val="apple-style-span"/>
          <w:rFonts w:asciiTheme="minorHAnsi" w:hAnsiTheme="minorHAnsi"/>
          <w:color w:val="000000"/>
          <w:sz w:val="22"/>
          <w:szCs w:val="22"/>
        </w:rPr>
        <w:t xml:space="preserve"> </w:t>
      </w:r>
      <w:r w:rsidR="00445B3F" w:rsidRPr="000E25EB">
        <w:rPr>
          <w:rStyle w:val="apple-style-span"/>
          <w:rFonts w:asciiTheme="minorHAnsi" w:hAnsiTheme="minorHAnsi"/>
          <w:color w:val="000000"/>
          <w:sz w:val="22"/>
          <w:szCs w:val="22"/>
        </w:rPr>
        <w:t xml:space="preserve">треть </w:t>
      </w:r>
      <w:r w:rsidRPr="000E25EB">
        <w:rPr>
          <w:rStyle w:val="apple-style-span"/>
          <w:rFonts w:asciiTheme="minorHAnsi" w:hAnsiTheme="minorHAnsi"/>
          <w:color w:val="000000"/>
          <w:sz w:val="22"/>
          <w:szCs w:val="22"/>
        </w:rPr>
        <w:t xml:space="preserve"> от всех аудиторных</w:t>
      </w:r>
      <w:r w:rsidR="00445B3F" w:rsidRPr="000E25EB">
        <w:rPr>
          <w:rStyle w:val="apple-style-span"/>
          <w:rFonts w:asciiTheme="minorHAnsi" w:hAnsiTheme="minorHAnsi"/>
          <w:color w:val="000000"/>
          <w:sz w:val="22"/>
          <w:szCs w:val="22"/>
        </w:rPr>
        <w:t xml:space="preserve">, </w:t>
      </w:r>
      <w:r w:rsidR="00B66382" w:rsidRPr="000E25EB">
        <w:rPr>
          <w:rStyle w:val="apple-style-span"/>
          <w:rFonts w:asciiTheme="minorHAnsi" w:hAnsiTheme="minorHAnsi"/>
          <w:color w:val="000000"/>
          <w:sz w:val="22"/>
          <w:szCs w:val="22"/>
        </w:rPr>
        <w:t xml:space="preserve">семинары - треть от всех аудиторных,  </w:t>
      </w:r>
      <w:r w:rsidRPr="000E25EB">
        <w:rPr>
          <w:rStyle w:val="apple-style-span"/>
          <w:rFonts w:asciiTheme="minorHAnsi" w:hAnsiTheme="minorHAnsi"/>
          <w:color w:val="000000"/>
          <w:sz w:val="22"/>
          <w:szCs w:val="22"/>
        </w:rPr>
        <w:t xml:space="preserve">экзамен </w:t>
      </w:r>
      <w:r w:rsidR="00C12F41" w:rsidRPr="000E25EB">
        <w:rPr>
          <w:rStyle w:val="apple-style-span"/>
          <w:rFonts w:asciiTheme="minorHAnsi" w:hAnsiTheme="minorHAnsi"/>
          <w:color w:val="000000"/>
          <w:sz w:val="22"/>
          <w:szCs w:val="22"/>
        </w:rPr>
        <w:t>1</w:t>
      </w:r>
      <w:r w:rsidRPr="000E25EB">
        <w:rPr>
          <w:rStyle w:val="apple-style-span"/>
          <w:rFonts w:asciiTheme="minorHAnsi" w:hAnsiTheme="minorHAnsi"/>
          <w:color w:val="000000"/>
          <w:sz w:val="22"/>
          <w:szCs w:val="22"/>
        </w:rPr>
        <w:t xml:space="preserve"> час – </w:t>
      </w:r>
      <w:r w:rsidR="00C12F41" w:rsidRPr="000E25EB">
        <w:rPr>
          <w:rStyle w:val="apple-style-span"/>
          <w:rFonts w:asciiTheme="minorHAnsi" w:hAnsiTheme="minorHAnsi"/>
          <w:color w:val="000000"/>
          <w:sz w:val="22"/>
          <w:szCs w:val="22"/>
        </w:rPr>
        <w:t>1</w:t>
      </w:r>
      <w:r w:rsidRPr="000E25EB">
        <w:rPr>
          <w:rStyle w:val="apple-style-span"/>
          <w:rFonts w:asciiTheme="minorHAnsi" w:hAnsiTheme="minorHAnsi"/>
          <w:color w:val="000000"/>
          <w:sz w:val="22"/>
          <w:szCs w:val="22"/>
        </w:rPr>
        <w:t xml:space="preserve"> </w:t>
      </w:r>
      <w:r w:rsidR="00C12F41" w:rsidRPr="000E25EB">
        <w:rPr>
          <w:rStyle w:val="apple-style-span"/>
          <w:rFonts w:asciiTheme="minorHAnsi" w:hAnsiTheme="minorHAnsi"/>
          <w:color w:val="000000"/>
          <w:sz w:val="22"/>
          <w:szCs w:val="22"/>
        </w:rPr>
        <w:t>З</w:t>
      </w:r>
      <w:r w:rsidRPr="000E25EB">
        <w:rPr>
          <w:rStyle w:val="apple-style-span"/>
          <w:rFonts w:asciiTheme="minorHAnsi" w:hAnsiTheme="minorHAnsi"/>
          <w:color w:val="000000"/>
          <w:sz w:val="22"/>
          <w:szCs w:val="22"/>
        </w:rPr>
        <w:t>Е</w:t>
      </w:r>
    </w:p>
    <w:p w:rsidR="00FD4315" w:rsidRPr="000E25EB" w:rsidRDefault="00FD4315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tbl>
      <w:tblPr>
        <w:tblW w:w="10054" w:type="dxa"/>
        <w:tblLayout w:type="fixed"/>
        <w:tblLook w:val="0000"/>
      </w:tblPr>
      <w:tblGrid>
        <w:gridCol w:w="2119"/>
        <w:gridCol w:w="7935"/>
      </w:tblGrid>
      <w:tr w:rsidR="00FD4315" w:rsidRPr="000E25EB" w:rsidTr="00C12F41">
        <w:tc>
          <w:tcPr>
            <w:tcW w:w="2119" w:type="dxa"/>
            <w:shd w:val="clear" w:color="auto" w:fill="auto"/>
          </w:tcPr>
          <w:p w:rsidR="00FD4315" w:rsidRPr="000E25EB" w:rsidRDefault="00FD4315">
            <w:pPr>
              <w:snapToGrid w:val="0"/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935" w:type="dxa"/>
            <w:tcBorders>
              <w:top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widowControl w:val="0"/>
              <w:autoSpaceDE w:val="0"/>
              <w:snapToGrid w:val="0"/>
              <w:jc w:val="center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</w:p>
        </w:tc>
      </w:tr>
    </w:tbl>
    <w:p w:rsidR="00FD4315" w:rsidRPr="000E25EB" w:rsidRDefault="00FD4315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FD4315" w:rsidRPr="000E25EB" w:rsidRDefault="00FD4315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FD4315" w:rsidRPr="000E25EB" w:rsidRDefault="00FD4315">
      <w:pPr>
        <w:pStyle w:val="1"/>
        <w:rPr>
          <w:rFonts w:asciiTheme="minorHAnsi" w:hAnsiTheme="minorHAnsi"/>
          <w:sz w:val="22"/>
          <w:szCs w:val="22"/>
        </w:rPr>
      </w:pPr>
    </w:p>
    <w:p w:rsidR="00FD4315" w:rsidRPr="000E25EB" w:rsidRDefault="00FD4315">
      <w:pPr>
        <w:jc w:val="center"/>
        <w:rPr>
          <w:rFonts w:asciiTheme="minorHAnsi" w:hAnsiTheme="minorHAnsi"/>
          <w:sz w:val="22"/>
          <w:szCs w:val="22"/>
        </w:rPr>
      </w:pPr>
    </w:p>
    <w:p w:rsidR="00FD4315" w:rsidRPr="000E25EB" w:rsidRDefault="00DB433C">
      <w:pPr>
        <w:pageBreakBefore/>
        <w:ind w:left="24"/>
        <w:jc w:val="center"/>
        <w:rPr>
          <w:rFonts w:asciiTheme="minorHAnsi" w:hAnsiTheme="minorHAnsi"/>
          <w:b/>
          <w:caps/>
          <w:color w:val="990033"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lastRenderedPageBreak/>
        <w:t>УЧЕБНЫЙ ПЛАН</w:t>
      </w:r>
    </w:p>
    <w:p w:rsidR="00445B3F" w:rsidRPr="000E25EB" w:rsidRDefault="00445B3F" w:rsidP="00445B3F">
      <w:pPr>
        <w:jc w:val="center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b/>
          <w:caps/>
          <w:color w:val="990033"/>
          <w:sz w:val="22"/>
          <w:szCs w:val="22"/>
        </w:rPr>
        <w:t>МОДУЛЬНОГО курса  повышения квалификации</w:t>
      </w:r>
      <w:r w:rsidRPr="000E25EB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0E25EB">
        <w:rPr>
          <w:rFonts w:asciiTheme="minorHAnsi" w:hAnsiTheme="minorHAnsi"/>
          <w:b/>
          <w:sz w:val="22"/>
          <w:szCs w:val="22"/>
        </w:rPr>
        <w:t xml:space="preserve">ПО КЛИНИЧЕСКОЙ  ТРАНСФУЗИОЛОГИИ  </w:t>
      </w:r>
      <w:r w:rsidRPr="000E25EB">
        <w:rPr>
          <w:rFonts w:asciiTheme="minorHAnsi" w:hAnsiTheme="minorHAnsi"/>
          <w:b/>
          <w:bCs/>
          <w:sz w:val="22"/>
          <w:szCs w:val="22"/>
        </w:rPr>
        <w:t>«КОАГУЛОПАТИИ, ДВС-СИНДРОМ»</w:t>
      </w:r>
    </w:p>
    <w:p w:rsidR="00FD4315" w:rsidRPr="000E25EB" w:rsidRDefault="00FD4315">
      <w:pPr>
        <w:ind w:left="24"/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05"/>
        <w:gridCol w:w="5739"/>
        <w:gridCol w:w="1130"/>
        <w:gridCol w:w="993"/>
        <w:gridCol w:w="1235"/>
      </w:tblGrid>
      <w:tr w:rsidR="00FD4315" w:rsidRPr="000E25EB">
        <w:tc>
          <w:tcPr>
            <w:tcW w:w="4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п</w:t>
            </w:r>
            <w:proofErr w:type="gramEnd"/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573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3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D4315" w:rsidRPr="000E25EB" w:rsidRDefault="00DB433C" w:rsidP="009C4B8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Часы</w:t>
            </w:r>
          </w:p>
        </w:tc>
        <w:tc>
          <w:tcPr>
            <w:tcW w:w="99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D4315" w:rsidRPr="000E25EB" w:rsidRDefault="00DB433C" w:rsidP="009C4B8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ЗЕ (</w:t>
            </w:r>
            <w:r w:rsidR="009C4B84"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ч) </w:t>
            </w:r>
            <w:r w:rsidR="009C4B84"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B66382"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д</w:t>
            </w:r>
            <w:r w:rsidR="009C4B84"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ня</w:t>
            </w:r>
          </w:p>
        </w:tc>
        <w:tc>
          <w:tcPr>
            <w:tcW w:w="123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Форма контроля</w:t>
            </w:r>
          </w:p>
        </w:tc>
      </w:tr>
      <w:tr w:rsidR="00FD4315" w:rsidRPr="000E25EB" w:rsidTr="0032174E">
        <w:trPr>
          <w:trHeight w:val="993"/>
        </w:trPr>
        <w:tc>
          <w:tcPr>
            <w:tcW w:w="4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  <w:r w:rsidR="0032174E"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3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B66382" w:rsidRPr="000E25EB" w:rsidRDefault="00B66382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Основы клинической гемостазиологии.</w:t>
            </w:r>
          </w:p>
          <w:p w:rsidR="0032174E" w:rsidRPr="000E25EB" w:rsidRDefault="0032174E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Механизмы гемостаза.</w:t>
            </w:r>
          </w:p>
          <w:p w:rsidR="00B66382" w:rsidRPr="000E25EB" w:rsidRDefault="00B66382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Методы исследования системы гемостаза.</w:t>
            </w:r>
          </w:p>
          <w:p w:rsidR="00B66382" w:rsidRPr="000E25EB" w:rsidRDefault="00B66382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Классификация коагулопатий.</w:t>
            </w:r>
          </w:p>
          <w:p w:rsidR="009C4B84" w:rsidRPr="000E25EB" w:rsidRDefault="009C4B84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Экстренная диагностика и терапии нарушений в системе гемостаза.</w:t>
            </w:r>
          </w:p>
        </w:tc>
        <w:tc>
          <w:tcPr>
            <w:tcW w:w="113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D4315" w:rsidRPr="000E25EB" w:rsidRDefault="00B6638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double" w:sz="1" w:space="0" w:color="808080"/>
              <w:left w:val="double" w:sz="1" w:space="0" w:color="808080"/>
              <w:bottom w:val="single" w:sz="4" w:space="0" w:color="auto"/>
            </w:tcBorders>
            <w:shd w:val="clear" w:color="auto" w:fill="auto"/>
          </w:tcPr>
          <w:p w:rsidR="00FD4315" w:rsidRPr="000E25EB" w:rsidRDefault="003217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5" w:type="dxa"/>
            <w:tcBorders>
              <w:top w:val="double" w:sz="1" w:space="0" w:color="808080"/>
              <w:left w:val="double" w:sz="1" w:space="0" w:color="808080"/>
              <w:bottom w:val="single" w:sz="4" w:space="0" w:color="auto"/>
              <w:right w:val="double" w:sz="1" w:space="0" w:color="808080"/>
            </w:tcBorders>
            <w:shd w:val="clear" w:color="auto" w:fill="auto"/>
          </w:tcPr>
          <w:p w:rsidR="0032174E" w:rsidRPr="000E25EB" w:rsidRDefault="0032174E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D4315" w:rsidRPr="000E25EB" w:rsidTr="0032174E">
        <w:trPr>
          <w:trHeight w:val="697"/>
        </w:trPr>
        <w:tc>
          <w:tcPr>
            <w:tcW w:w="4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="0032174E"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573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D4315" w:rsidRPr="000E25EB" w:rsidRDefault="0032174E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Врожденные коагулопатии.</w:t>
            </w:r>
          </w:p>
          <w:p w:rsidR="0032174E" w:rsidRPr="000E25EB" w:rsidRDefault="0032174E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Приобретенные коагулопатии.</w:t>
            </w:r>
          </w:p>
          <w:p w:rsidR="0032174E" w:rsidRPr="000E25EB" w:rsidRDefault="00C12F41" w:rsidP="00C12F41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Особенности диагностики и терапии т</w:t>
            </w:r>
            <w:r w:rsidR="0032174E"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ромбофилии. Генетические маркеры тромбофилии</w:t>
            </w:r>
            <w:r w:rsidR="009C4B84"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D4315" w:rsidRPr="000E25EB" w:rsidRDefault="003217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D4315" w:rsidRPr="000E25EB" w:rsidRDefault="003217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35" w:type="dxa"/>
            <w:tcBorders>
              <w:top w:val="double" w:sz="1" w:space="0" w:color="808080"/>
              <w:left w:val="double" w:sz="1" w:space="0" w:color="808080"/>
              <w:bottom w:val="single" w:sz="4" w:space="0" w:color="auto"/>
              <w:right w:val="double" w:sz="1" w:space="0" w:color="808080"/>
            </w:tcBorders>
            <w:shd w:val="clear" w:color="auto" w:fill="auto"/>
          </w:tcPr>
          <w:p w:rsidR="00FD4315" w:rsidRPr="000E25EB" w:rsidRDefault="00FD4315">
            <w:pPr>
              <w:spacing w:before="28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D4315" w:rsidRPr="000E25EB" w:rsidTr="0032174E">
        <w:trPr>
          <w:trHeight w:val="416"/>
        </w:trPr>
        <w:tc>
          <w:tcPr>
            <w:tcW w:w="4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FD4315" w:rsidRPr="000E25EB" w:rsidRDefault="00DB43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  <w:p w:rsidR="00FD4315" w:rsidRPr="000E25EB" w:rsidRDefault="00FD431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73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D4315" w:rsidRPr="000E25EB" w:rsidRDefault="0032174E" w:rsidP="0032174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ДВС-синдром, этиология, патогенез, диагностика, клиническое течение, классификация, профилактика. </w:t>
            </w:r>
          </w:p>
          <w:p w:rsidR="009C4B84" w:rsidRPr="000E25EB" w:rsidRDefault="0032174E" w:rsidP="0032174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Протокол диагностики и терапии ДВС-синдрома.</w:t>
            </w:r>
          </w:p>
          <w:p w:rsidR="00C12F41" w:rsidRPr="000E25EB" w:rsidRDefault="00C12F41" w:rsidP="00C12F41">
            <w:pPr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Основные принципы гемостатической инфузионно-трансфузионной терапии.</w:t>
            </w:r>
          </w:p>
          <w:p w:rsidR="0032174E" w:rsidRPr="000E25EB" w:rsidRDefault="0032174E" w:rsidP="0032174E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Антикоагулянтная терапия</w:t>
            </w:r>
            <w:r w:rsidR="009C4B84"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D4315" w:rsidRPr="000E25EB" w:rsidRDefault="003217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D4315" w:rsidRPr="000E25EB" w:rsidRDefault="003217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FD4315" w:rsidRPr="000E25EB" w:rsidRDefault="00FD4315" w:rsidP="0032174E">
            <w:pPr>
              <w:snapToGri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D4315" w:rsidRPr="000E25EB">
        <w:tc>
          <w:tcPr>
            <w:tcW w:w="4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73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bCs/>
                <w:color w:val="990033"/>
                <w:sz w:val="22"/>
                <w:szCs w:val="22"/>
              </w:rPr>
              <w:t>Итоговая аттестация</w:t>
            </w:r>
          </w:p>
        </w:tc>
        <w:tc>
          <w:tcPr>
            <w:tcW w:w="113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FD4315" w:rsidRPr="000E25EB" w:rsidRDefault="0032174E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FD4315" w:rsidRPr="000E25EB" w:rsidRDefault="0032174E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3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FD4315" w:rsidRPr="000E25EB" w:rsidRDefault="0032174E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Зачет</w:t>
            </w:r>
          </w:p>
        </w:tc>
      </w:tr>
      <w:tr w:rsidR="00FD4315" w:rsidRPr="000E25EB">
        <w:tc>
          <w:tcPr>
            <w:tcW w:w="40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739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13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D4315" w:rsidRPr="000E25EB" w:rsidRDefault="0032174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FD4315" w:rsidRPr="000E25EB" w:rsidRDefault="0032174E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35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FD4315" w:rsidRPr="000E25EB" w:rsidRDefault="00DB433C">
      <w:pPr>
        <w:jc w:val="center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ab/>
      </w:r>
    </w:p>
    <w:p w:rsidR="00FD4315" w:rsidRPr="000E25EB" w:rsidRDefault="00FD4315">
      <w:pPr>
        <w:pStyle w:val="af2"/>
        <w:widowControl w:val="0"/>
        <w:spacing w:after="0"/>
        <w:ind w:left="0"/>
        <w:jc w:val="both"/>
        <w:rPr>
          <w:rFonts w:asciiTheme="minorHAnsi" w:hAnsiTheme="minorHAnsi"/>
          <w:sz w:val="22"/>
          <w:szCs w:val="22"/>
        </w:rPr>
      </w:pPr>
    </w:p>
    <w:p w:rsidR="00FD4315" w:rsidRPr="000E25EB" w:rsidRDefault="00DB433C">
      <w:pPr>
        <w:ind w:left="24"/>
        <w:jc w:val="center"/>
        <w:rPr>
          <w:rFonts w:asciiTheme="minorHAnsi" w:hAnsiTheme="minorHAnsi"/>
          <w:b/>
          <w:caps/>
          <w:color w:val="990033"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>УЧЕБНЫЙ ПЛАН</w:t>
      </w:r>
    </w:p>
    <w:p w:rsidR="00FD4315" w:rsidRPr="000E25EB" w:rsidRDefault="00DB433C">
      <w:pPr>
        <w:jc w:val="center"/>
        <w:rPr>
          <w:rFonts w:asciiTheme="minorHAnsi" w:hAnsiTheme="minorHAnsi"/>
          <w:b/>
          <w:caps/>
          <w:color w:val="990033"/>
          <w:sz w:val="22"/>
          <w:szCs w:val="22"/>
        </w:rPr>
      </w:pPr>
      <w:r w:rsidRPr="000E25EB">
        <w:rPr>
          <w:rFonts w:asciiTheme="minorHAnsi" w:hAnsiTheme="minorHAnsi"/>
          <w:b/>
          <w:caps/>
          <w:color w:val="990033"/>
          <w:sz w:val="22"/>
          <w:szCs w:val="22"/>
        </w:rPr>
        <w:t>курса краткосрочного повышения квалификации</w:t>
      </w:r>
    </w:p>
    <w:p w:rsidR="009C4B84" w:rsidRPr="000E25EB" w:rsidRDefault="00DB433C" w:rsidP="009C4B84">
      <w:pPr>
        <w:jc w:val="center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b/>
          <w:caps/>
          <w:color w:val="990033"/>
          <w:sz w:val="22"/>
          <w:szCs w:val="22"/>
        </w:rPr>
        <w:t xml:space="preserve"> </w:t>
      </w:r>
      <w:r w:rsidRPr="000E25EB">
        <w:rPr>
          <w:rFonts w:asciiTheme="minorHAnsi" w:hAnsiTheme="minorHAnsi"/>
          <w:b/>
          <w:sz w:val="22"/>
          <w:szCs w:val="22"/>
        </w:rPr>
        <w:t xml:space="preserve">ПО КЛИНИЧЕСКОЙ ТРАНСФУЗИОЛОГИИ </w:t>
      </w:r>
      <w:r w:rsidR="009C4B84" w:rsidRPr="000E25EB">
        <w:rPr>
          <w:rFonts w:asciiTheme="minorHAnsi" w:hAnsiTheme="minorHAnsi"/>
          <w:b/>
          <w:bCs/>
          <w:sz w:val="22"/>
          <w:szCs w:val="22"/>
        </w:rPr>
        <w:t>«КОАГУЛОПАТИИ, ДВС-СИНДРОМ»</w:t>
      </w:r>
    </w:p>
    <w:p w:rsidR="00FD4315" w:rsidRPr="000E25EB" w:rsidRDefault="00FD4315">
      <w:pPr>
        <w:rPr>
          <w:rFonts w:asciiTheme="minorHAnsi" w:hAnsiTheme="minorHAnsi"/>
          <w:vanish/>
          <w:color w:val="000000"/>
          <w:sz w:val="22"/>
          <w:szCs w:val="22"/>
        </w:rPr>
      </w:pPr>
    </w:p>
    <w:p w:rsidR="00FD4315" w:rsidRPr="000E25EB" w:rsidRDefault="00FD4315">
      <w:pPr>
        <w:rPr>
          <w:rFonts w:asciiTheme="minorHAnsi" w:hAnsiTheme="minorHAnsi"/>
          <w:sz w:val="22"/>
          <w:szCs w:val="22"/>
        </w:rPr>
      </w:pPr>
    </w:p>
    <w:tbl>
      <w:tblPr>
        <w:tblW w:w="9923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13"/>
        <w:gridCol w:w="3438"/>
        <w:gridCol w:w="962"/>
        <w:gridCol w:w="962"/>
        <w:gridCol w:w="825"/>
        <w:gridCol w:w="962"/>
        <w:gridCol w:w="688"/>
        <w:gridCol w:w="825"/>
        <w:gridCol w:w="848"/>
      </w:tblGrid>
      <w:tr w:rsidR="00FD4315" w:rsidRPr="000E25EB" w:rsidTr="00E00D96">
        <w:trPr>
          <w:trHeight w:val="286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п</w:t>
            </w:r>
            <w:proofErr w:type="gramEnd"/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Наименование раздела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 w:rsidP="009C4B8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Всего </w:t>
            </w:r>
            <w:r w:rsidR="009C4B84"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З</w:t>
            </w: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Е (часов)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 w:rsidP="009C4B8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Всего ЗЕ (</w:t>
            </w:r>
            <w:r w:rsidR="009C4B84"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дни</w:t>
            </w: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В том числе (часы)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Форма </w:t>
            </w:r>
            <w:proofErr w:type="gramStart"/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конт-роля</w:t>
            </w:r>
            <w:proofErr w:type="gramEnd"/>
          </w:p>
        </w:tc>
      </w:tr>
      <w:tr w:rsidR="00FD4315" w:rsidRPr="000E25EB" w:rsidTr="00E00D96">
        <w:trPr>
          <w:trHeight w:val="145"/>
        </w:trPr>
        <w:tc>
          <w:tcPr>
            <w:tcW w:w="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 w:rsidP="00E00D9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Практи-ческие</w:t>
            </w:r>
            <w:proofErr w:type="gramEnd"/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занятия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 w:rsidP="00E00D9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Семинары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Само-ст. работа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D4315" w:rsidRPr="000E25EB" w:rsidTr="00E00D96">
        <w:trPr>
          <w:trHeight w:val="50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B84" w:rsidRPr="000E25EB" w:rsidRDefault="009C4B84" w:rsidP="00E00D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Основы клинической гемостазиологии.</w:t>
            </w:r>
          </w:p>
          <w:p w:rsidR="009C4B84" w:rsidRPr="000E25EB" w:rsidRDefault="009C4B84" w:rsidP="00E00D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Механизмы гемостаза.</w:t>
            </w:r>
          </w:p>
          <w:p w:rsidR="009C4B84" w:rsidRPr="000E25EB" w:rsidRDefault="009C4B84" w:rsidP="00E00D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Методы исследования системы гемостаза.</w:t>
            </w:r>
          </w:p>
          <w:p w:rsidR="009C4B84" w:rsidRPr="000E25EB" w:rsidRDefault="009C4B84" w:rsidP="00E00D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Классификация коагулопатий.</w:t>
            </w:r>
          </w:p>
          <w:p w:rsidR="00FD4315" w:rsidRPr="000E25EB" w:rsidRDefault="009C4B84" w:rsidP="00E00D96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Экстренная диагностика и терапии нарушений в системе гемостаза.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9C4B84">
            <w:pPr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9C4B8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9C4B8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9C4B8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D4315" w:rsidRPr="000E25EB" w:rsidTr="00E00D96">
        <w:trPr>
          <w:trHeight w:val="167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spacing w:after="28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  <w:p w:rsidR="00FD4315" w:rsidRPr="000E25EB" w:rsidRDefault="00FD4315">
            <w:pPr>
              <w:spacing w:before="28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B84" w:rsidRPr="000E25EB" w:rsidRDefault="009C4B84" w:rsidP="00E00D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Врожденные коагулопатии.</w:t>
            </w:r>
          </w:p>
          <w:p w:rsidR="009C4B84" w:rsidRPr="000E25EB" w:rsidRDefault="009C4B84" w:rsidP="00E00D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Приобретенные коагулопатии.</w:t>
            </w:r>
          </w:p>
          <w:p w:rsidR="00C12F41" w:rsidRPr="000E25EB" w:rsidRDefault="00C12F41" w:rsidP="00E00D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Особенности диагностики и терапии тромбофилии.</w:t>
            </w:r>
          </w:p>
          <w:p w:rsidR="00FD4315" w:rsidRPr="000E25EB" w:rsidRDefault="009C4B84" w:rsidP="00E00D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Генетические маркеры тромбофилии.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932EA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9C4B8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9C4B8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9C4B8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D4315" w:rsidRPr="000E25EB" w:rsidTr="00E00D96">
        <w:trPr>
          <w:trHeight w:val="85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B84" w:rsidRPr="000E25EB" w:rsidRDefault="009C4B84" w:rsidP="00E00D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ДВС-синдром, этиология, патогенез, диагностика, клиническое течение, классификация, профилактика. </w:t>
            </w:r>
          </w:p>
          <w:p w:rsidR="009C4B84" w:rsidRPr="000E25EB" w:rsidRDefault="009C4B84" w:rsidP="00E00D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Протокол диагностики и терапии ДВС-синдрома.</w:t>
            </w:r>
          </w:p>
          <w:p w:rsidR="00C12F41" w:rsidRPr="000E25EB" w:rsidRDefault="00C12F41" w:rsidP="00E00D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Основные принципы гемостатической инфузионно-трансфузионной терапии.</w:t>
            </w:r>
          </w:p>
          <w:p w:rsidR="00FD4315" w:rsidRPr="000E25EB" w:rsidRDefault="009C4B84" w:rsidP="00E00D9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Антикоагулянтная терапия.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932EA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9C4B8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9C4B8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9C4B8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9C4B84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D4315" w:rsidRPr="000E25EB" w:rsidTr="00E00D96">
        <w:trPr>
          <w:trHeight w:val="271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bCs/>
                <w:color w:val="990033"/>
                <w:sz w:val="22"/>
                <w:szCs w:val="22"/>
              </w:rPr>
              <w:t>Итоговая аттестация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Зачет</w:t>
            </w:r>
          </w:p>
        </w:tc>
      </w:tr>
      <w:tr w:rsidR="00FD4315" w:rsidRPr="000E25EB" w:rsidTr="00E00D96">
        <w:trPr>
          <w:trHeight w:val="28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9C4B84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9C4B84">
            <w:pPr>
              <w:snapToGrid w:val="0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9C4B84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9C4B84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9C4B84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9C4B84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FD4315" w:rsidRPr="000E25EB" w:rsidRDefault="00DB433C">
      <w:pPr>
        <w:pageBreakBefore/>
        <w:ind w:left="24"/>
        <w:jc w:val="center"/>
        <w:rPr>
          <w:rFonts w:asciiTheme="minorHAnsi" w:hAnsiTheme="minorHAnsi"/>
          <w:b/>
          <w:caps/>
          <w:color w:val="990033"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lastRenderedPageBreak/>
        <w:t>ЧЕБНЫЙ ПЛАН</w:t>
      </w:r>
    </w:p>
    <w:p w:rsidR="00FD4315" w:rsidRPr="000E25EB" w:rsidRDefault="00DB433C">
      <w:pPr>
        <w:jc w:val="center"/>
        <w:rPr>
          <w:rFonts w:asciiTheme="minorHAnsi" w:hAnsiTheme="minorHAnsi"/>
          <w:b/>
          <w:caps/>
          <w:color w:val="990033"/>
          <w:sz w:val="22"/>
          <w:szCs w:val="22"/>
        </w:rPr>
      </w:pPr>
      <w:r w:rsidRPr="000E25EB">
        <w:rPr>
          <w:rFonts w:asciiTheme="minorHAnsi" w:hAnsiTheme="minorHAnsi"/>
          <w:b/>
          <w:caps/>
          <w:color w:val="990033"/>
          <w:sz w:val="22"/>
          <w:szCs w:val="22"/>
        </w:rPr>
        <w:t>курса краткосрочного повышения квалификации</w:t>
      </w:r>
    </w:p>
    <w:p w:rsidR="009C4B84" w:rsidRPr="000E25EB" w:rsidRDefault="00DB433C" w:rsidP="009C4B84">
      <w:pPr>
        <w:jc w:val="center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b/>
          <w:caps/>
          <w:color w:val="990033"/>
          <w:sz w:val="22"/>
          <w:szCs w:val="22"/>
        </w:rPr>
        <w:t xml:space="preserve"> </w:t>
      </w:r>
      <w:r w:rsidRPr="000E25EB">
        <w:rPr>
          <w:rFonts w:asciiTheme="minorHAnsi" w:hAnsiTheme="minorHAnsi"/>
          <w:b/>
          <w:sz w:val="22"/>
          <w:szCs w:val="22"/>
        </w:rPr>
        <w:t xml:space="preserve">ПО КЛИНИЧЕСКОЙ ТРАНСФУЗИОЛОГИИ </w:t>
      </w:r>
      <w:r w:rsidR="009C4B84" w:rsidRPr="000E25EB">
        <w:rPr>
          <w:rFonts w:asciiTheme="minorHAnsi" w:hAnsiTheme="minorHAnsi"/>
          <w:b/>
          <w:bCs/>
          <w:sz w:val="22"/>
          <w:szCs w:val="22"/>
        </w:rPr>
        <w:t>«КОАГУЛОПАТИИ, ДВС-СИНДРОМ»</w:t>
      </w:r>
    </w:p>
    <w:p w:rsidR="00FD4315" w:rsidRPr="000E25EB" w:rsidRDefault="00DB433C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 xml:space="preserve">                           </w:t>
      </w:r>
    </w:p>
    <w:p w:rsidR="00FD4315" w:rsidRPr="000E25EB" w:rsidRDefault="009C4B84">
      <w:pPr>
        <w:numPr>
          <w:ilvl w:val="0"/>
          <w:numId w:val="12"/>
        </w:numPr>
        <w:jc w:val="both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 xml:space="preserve">Общие вопросы </w:t>
      </w:r>
      <w:proofErr w:type="gramStart"/>
      <w:r w:rsidRPr="000E25EB">
        <w:rPr>
          <w:rFonts w:asciiTheme="minorHAnsi" w:hAnsiTheme="minorHAnsi"/>
          <w:b/>
          <w:sz w:val="22"/>
          <w:szCs w:val="22"/>
        </w:rPr>
        <w:t>клинической</w:t>
      </w:r>
      <w:proofErr w:type="gramEnd"/>
      <w:r w:rsidRPr="000E25EB">
        <w:rPr>
          <w:rFonts w:asciiTheme="minorHAnsi" w:hAnsiTheme="minorHAnsi"/>
          <w:b/>
          <w:sz w:val="22"/>
          <w:szCs w:val="22"/>
        </w:rPr>
        <w:t xml:space="preserve"> и лабораторной гемостазиологии</w:t>
      </w:r>
      <w:r w:rsidR="00C12F41" w:rsidRPr="000E25EB">
        <w:rPr>
          <w:rFonts w:asciiTheme="minorHAnsi" w:hAnsiTheme="minorHAnsi"/>
          <w:b/>
          <w:sz w:val="22"/>
          <w:szCs w:val="22"/>
        </w:rPr>
        <w:t>.</w:t>
      </w:r>
    </w:p>
    <w:p w:rsidR="009C4B84" w:rsidRPr="000E25EB" w:rsidRDefault="009C4B84" w:rsidP="009C4B84">
      <w:pPr>
        <w:pStyle w:val="af7"/>
        <w:numPr>
          <w:ilvl w:val="1"/>
          <w:numId w:val="12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</w:t>
      </w:r>
      <w:r w:rsidRPr="000E25EB">
        <w:rPr>
          <w:rFonts w:asciiTheme="minorHAnsi" w:hAnsiTheme="minorHAnsi"/>
          <w:color w:val="000000"/>
          <w:sz w:val="22"/>
          <w:szCs w:val="22"/>
        </w:rPr>
        <w:t>Основы клинической гемостазиологии.</w:t>
      </w:r>
    </w:p>
    <w:p w:rsidR="009C4B84" w:rsidRPr="000E25EB" w:rsidRDefault="009C4B84" w:rsidP="009C4B84">
      <w:pPr>
        <w:pStyle w:val="af7"/>
        <w:numPr>
          <w:ilvl w:val="1"/>
          <w:numId w:val="12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0E25EB">
        <w:rPr>
          <w:rFonts w:asciiTheme="minorHAnsi" w:hAnsiTheme="minorHAnsi"/>
          <w:color w:val="000000"/>
          <w:sz w:val="22"/>
          <w:szCs w:val="22"/>
        </w:rPr>
        <w:t xml:space="preserve"> Механизмы гемостаза.</w:t>
      </w:r>
    </w:p>
    <w:p w:rsidR="009C4B84" w:rsidRPr="000E25EB" w:rsidRDefault="009C4B84" w:rsidP="009C4B84">
      <w:pPr>
        <w:pStyle w:val="af7"/>
        <w:numPr>
          <w:ilvl w:val="1"/>
          <w:numId w:val="12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0E25EB">
        <w:rPr>
          <w:rFonts w:asciiTheme="minorHAnsi" w:hAnsiTheme="minorHAnsi"/>
          <w:color w:val="000000"/>
          <w:sz w:val="22"/>
          <w:szCs w:val="22"/>
        </w:rPr>
        <w:t xml:space="preserve"> Методы исследования системы гемостаза.</w:t>
      </w:r>
    </w:p>
    <w:p w:rsidR="009C4B84" w:rsidRPr="000E25EB" w:rsidRDefault="009C4B84" w:rsidP="009C4B84">
      <w:pPr>
        <w:pStyle w:val="af7"/>
        <w:numPr>
          <w:ilvl w:val="1"/>
          <w:numId w:val="12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0E25EB">
        <w:rPr>
          <w:rFonts w:asciiTheme="minorHAnsi" w:hAnsiTheme="minorHAnsi"/>
          <w:color w:val="000000"/>
          <w:sz w:val="22"/>
          <w:szCs w:val="22"/>
        </w:rPr>
        <w:t xml:space="preserve"> Классификация коагулопатий.</w:t>
      </w:r>
    </w:p>
    <w:p w:rsidR="00C12F41" w:rsidRPr="000E25EB" w:rsidRDefault="00C12F41" w:rsidP="009C4B84">
      <w:pPr>
        <w:numPr>
          <w:ilvl w:val="1"/>
          <w:numId w:val="12"/>
        </w:numPr>
        <w:jc w:val="both"/>
        <w:rPr>
          <w:rFonts w:asciiTheme="minorHAnsi" w:hAnsiTheme="minorHAnsi"/>
          <w:bCs/>
          <w:sz w:val="22"/>
          <w:szCs w:val="22"/>
        </w:rPr>
      </w:pPr>
      <w:r w:rsidRPr="000E25E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9C4B84" w:rsidRPr="000E25EB">
        <w:rPr>
          <w:rFonts w:asciiTheme="minorHAnsi" w:hAnsiTheme="minorHAnsi"/>
          <w:color w:val="000000"/>
          <w:sz w:val="22"/>
          <w:szCs w:val="22"/>
        </w:rPr>
        <w:t>Экстренная диагностика и терапии нарушений в системе гемостаза.</w:t>
      </w:r>
    </w:p>
    <w:p w:rsidR="00FD4315" w:rsidRPr="000E25EB" w:rsidRDefault="00C12F41" w:rsidP="00C12F41">
      <w:pPr>
        <w:pStyle w:val="af7"/>
        <w:numPr>
          <w:ilvl w:val="0"/>
          <w:numId w:val="12"/>
        </w:numPr>
        <w:jc w:val="both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>Виды коагулопатий</w:t>
      </w:r>
      <w:r w:rsidR="00DB433C" w:rsidRPr="000E25EB">
        <w:rPr>
          <w:rFonts w:asciiTheme="minorHAnsi" w:hAnsiTheme="minorHAnsi"/>
          <w:b/>
          <w:sz w:val="22"/>
          <w:szCs w:val="22"/>
        </w:rPr>
        <w:t>.</w:t>
      </w:r>
    </w:p>
    <w:p w:rsidR="00C12F41" w:rsidRPr="000E25EB" w:rsidRDefault="00C12F41" w:rsidP="00C12F41">
      <w:pPr>
        <w:pStyle w:val="af7"/>
        <w:numPr>
          <w:ilvl w:val="1"/>
          <w:numId w:val="12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 xml:space="preserve"> </w:t>
      </w:r>
      <w:r w:rsidRPr="000E25EB">
        <w:rPr>
          <w:rFonts w:asciiTheme="minorHAnsi" w:hAnsiTheme="minorHAnsi"/>
          <w:sz w:val="22"/>
          <w:szCs w:val="22"/>
        </w:rPr>
        <w:t xml:space="preserve"> </w:t>
      </w:r>
      <w:r w:rsidRPr="000E25EB">
        <w:rPr>
          <w:rFonts w:asciiTheme="minorHAnsi" w:hAnsiTheme="minorHAnsi"/>
          <w:color w:val="000000"/>
          <w:sz w:val="22"/>
          <w:szCs w:val="22"/>
        </w:rPr>
        <w:t>Врожденные коагулопатии.</w:t>
      </w:r>
    </w:p>
    <w:p w:rsidR="00C12F41" w:rsidRPr="000E25EB" w:rsidRDefault="00C12F41" w:rsidP="00C12F41">
      <w:pPr>
        <w:pStyle w:val="af7"/>
        <w:numPr>
          <w:ilvl w:val="1"/>
          <w:numId w:val="12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0E25EB">
        <w:rPr>
          <w:rFonts w:asciiTheme="minorHAnsi" w:hAnsiTheme="minorHAnsi"/>
          <w:color w:val="000000"/>
          <w:sz w:val="22"/>
          <w:szCs w:val="22"/>
        </w:rPr>
        <w:t xml:space="preserve"> Приобретенные коагулопатии.</w:t>
      </w:r>
    </w:p>
    <w:p w:rsidR="00C12F41" w:rsidRPr="000E25EB" w:rsidRDefault="00C12F41" w:rsidP="00C12F41">
      <w:pPr>
        <w:numPr>
          <w:ilvl w:val="1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color w:val="000000"/>
          <w:sz w:val="22"/>
          <w:szCs w:val="22"/>
        </w:rPr>
        <w:t xml:space="preserve"> Особенности диагностики и терапии тромбофилии. </w:t>
      </w:r>
    </w:p>
    <w:p w:rsidR="00C12F41" w:rsidRPr="000E25EB" w:rsidRDefault="00C12F41" w:rsidP="00C12F41">
      <w:pPr>
        <w:numPr>
          <w:ilvl w:val="1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color w:val="000000"/>
          <w:sz w:val="22"/>
          <w:szCs w:val="22"/>
        </w:rPr>
        <w:t xml:space="preserve"> Генетические маркеры тромбофилии.</w:t>
      </w:r>
    </w:p>
    <w:p w:rsidR="00FD4315" w:rsidRPr="000E25EB" w:rsidRDefault="00C12F41" w:rsidP="00C12F41">
      <w:pPr>
        <w:numPr>
          <w:ilvl w:val="0"/>
          <w:numId w:val="12"/>
        </w:numPr>
        <w:jc w:val="both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>Диссеминированное внутрисосудистое свертывание кров</w:t>
      </w:r>
      <w:r w:rsidR="00DB433C" w:rsidRPr="000E25EB">
        <w:rPr>
          <w:rFonts w:asciiTheme="minorHAnsi" w:hAnsiTheme="minorHAnsi"/>
          <w:b/>
          <w:sz w:val="22"/>
          <w:szCs w:val="22"/>
        </w:rPr>
        <w:t xml:space="preserve">и. </w:t>
      </w:r>
    </w:p>
    <w:p w:rsidR="00C12F41" w:rsidRPr="000E25EB" w:rsidRDefault="00C12F41" w:rsidP="00C12F41">
      <w:pPr>
        <w:pStyle w:val="af7"/>
        <w:numPr>
          <w:ilvl w:val="1"/>
          <w:numId w:val="12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</w:t>
      </w:r>
      <w:r w:rsidRPr="000E25EB">
        <w:rPr>
          <w:rFonts w:asciiTheme="minorHAnsi" w:hAnsiTheme="minorHAnsi"/>
          <w:color w:val="000000"/>
          <w:sz w:val="22"/>
          <w:szCs w:val="22"/>
        </w:rPr>
        <w:t xml:space="preserve">ДВС-синдром, этиология, патогенез, диагностика, клиническое течение, </w:t>
      </w:r>
    </w:p>
    <w:p w:rsidR="00C12F41" w:rsidRPr="000E25EB" w:rsidRDefault="00C12F41" w:rsidP="00C12F41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0E25EB">
        <w:rPr>
          <w:rFonts w:asciiTheme="minorHAnsi" w:hAnsiTheme="minorHAnsi"/>
          <w:color w:val="000000"/>
          <w:sz w:val="22"/>
          <w:szCs w:val="22"/>
        </w:rPr>
        <w:t xml:space="preserve">классификация, профилактика. </w:t>
      </w:r>
    </w:p>
    <w:p w:rsidR="00C12F41" w:rsidRPr="000E25EB" w:rsidRDefault="00C12F41" w:rsidP="00C12F41">
      <w:pPr>
        <w:pStyle w:val="af7"/>
        <w:numPr>
          <w:ilvl w:val="1"/>
          <w:numId w:val="12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0E25EB">
        <w:rPr>
          <w:rFonts w:asciiTheme="minorHAnsi" w:hAnsiTheme="minorHAnsi"/>
          <w:color w:val="000000"/>
          <w:sz w:val="22"/>
          <w:szCs w:val="22"/>
        </w:rPr>
        <w:t xml:space="preserve"> Протокол диагностики и терапии ДВС-синдрома.</w:t>
      </w:r>
    </w:p>
    <w:p w:rsidR="00C12F41" w:rsidRPr="000E25EB" w:rsidRDefault="00C12F41" w:rsidP="00C12F41">
      <w:pPr>
        <w:pStyle w:val="af7"/>
        <w:numPr>
          <w:ilvl w:val="1"/>
          <w:numId w:val="12"/>
        </w:numPr>
        <w:jc w:val="both"/>
        <w:rPr>
          <w:rFonts w:asciiTheme="minorHAnsi" w:hAnsiTheme="minorHAnsi"/>
          <w:color w:val="000000"/>
          <w:sz w:val="22"/>
          <w:szCs w:val="22"/>
        </w:rPr>
      </w:pPr>
      <w:r w:rsidRPr="000E25EB">
        <w:rPr>
          <w:rFonts w:asciiTheme="minorHAnsi" w:hAnsiTheme="minorHAnsi"/>
          <w:color w:val="000000"/>
          <w:sz w:val="22"/>
          <w:szCs w:val="22"/>
        </w:rPr>
        <w:t xml:space="preserve"> Основные принципы гемостатической инфузионно-трансфузионной терапии.</w:t>
      </w:r>
    </w:p>
    <w:p w:rsidR="00C12F41" w:rsidRPr="000E25EB" w:rsidRDefault="00C12F41" w:rsidP="00C12F41">
      <w:pPr>
        <w:numPr>
          <w:ilvl w:val="1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color w:val="000000"/>
          <w:sz w:val="22"/>
          <w:szCs w:val="22"/>
        </w:rPr>
        <w:t xml:space="preserve"> Антикоагулянтная терапия.</w:t>
      </w:r>
    </w:p>
    <w:p w:rsidR="00FD4315" w:rsidRPr="000E25EB" w:rsidRDefault="00FD4315">
      <w:pPr>
        <w:jc w:val="both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rPr>
          <w:rFonts w:asciiTheme="minorHAnsi" w:hAnsiTheme="minorHAnsi"/>
          <w:sz w:val="22"/>
          <w:szCs w:val="22"/>
        </w:rPr>
      </w:pPr>
    </w:p>
    <w:p w:rsidR="00FD4315" w:rsidRPr="000E25EB" w:rsidRDefault="00E00D96">
      <w:pPr>
        <w:pageBreakBefore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0E25EB">
        <w:rPr>
          <w:rFonts w:asciiTheme="minorHAnsi" w:hAnsiTheme="minorHAnsi"/>
          <w:b/>
          <w:bCs/>
          <w:caps/>
          <w:color w:val="000000"/>
          <w:sz w:val="22"/>
          <w:szCs w:val="22"/>
        </w:rPr>
        <w:lastRenderedPageBreak/>
        <w:t>П</w:t>
      </w:r>
      <w:r w:rsidR="00DB433C" w:rsidRPr="000E25EB">
        <w:rPr>
          <w:rFonts w:asciiTheme="minorHAnsi" w:hAnsiTheme="minorHAnsi"/>
          <w:b/>
          <w:bCs/>
          <w:caps/>
          <w:color w:val="000000"/>
          <w:sz w:val="22"/>
          <w:szCs w:val="22"/>
        </w:rPr>
        <w:t xml:space="preserve">еречень практических умений врача, прошедшего </w:t>
      </w:r>
      <w:proofErr w:type="gramStart"/>
      <w:r w:rsidR="00DB433C" w:rsidRPr="000E25EB">
        <w:rPr>
          <w:rFonts w:asciiTheme="minorHAnsi" w:hAnsiTheme="minorHAnsi"/>
          <w:b/>
          <w:bCs/>
          <w:caps/>
          <w:color w:val="000000"/>
          <w:sz w:val="22"/>
          <w:szCs w:val="22"/>
        </w:rPr>
        <w:t xml:space="preserve">обучение </w:t>
      </w:r>
      <w:r w:rsidR="00DB433C" w:rsidRPr="000E25EB">
        <w:rPr>
          <w:rFonts w:asciiTheme="minorHAnsi" w:hAnsiTheme="minorHAnsi"/>
          <w:b/>
          <w:bCs/>
          <w:caps/>
          <w:color w:val="990033"/>
          <w:sz w:val="22"/>
          <w:szCs w:val="22"/>
        </w:rPr>
        <w:t>по программе</w:t>
      </w:r>
      <w:proofErr w:type="gramEnd"/>
      <w:r w:rsidR="00DB433C" w:rsidRPr="000E25EB">
        <w:rPr>
          <w:rFonts w:asciiTheme="minorHAnsi" w:hAnsiTheme="minorHAnsi"/>
          <w:b/>
          <w:bCs/>
          <w:caps/>
          <w:color w:val="000000"/>
          <w:sz w:val="22"/>
          <w:szCs w:val="22"/>
        </w:rPr>
        <w:t xml:space="preserve"> </w:t>
      </w:r>
      <w:r w:rsidR="00DB433C" w:rsidRPr="000E25EB">
        <w:rPr>
          <w:rFonts w:asciiTheme="minorHAnsi" w:hAnsiTheme="minorHAnsi"/>
          <w:b/>
          <w:caps/>
          <w:color w:val="990033"/>
          <w:sz w:val="22"/>
          <w:szCs w:val="22"/>
        </w:rPr>
        <w:t xml:space="preserve">краткосрочного КУРСА повышения квалификации </w:t>
      </w:r>
      <w:r w:rsidR="00DB433C" w:rsidRPr="000E25EB">
        <w:rPr>
          <w:rFonts w:asciiTheme="minorHAnsi" w:hAnsiTheme="minorHAnsi"/>
          <w:b/>
          <w:sz w:val="22"/>
          <w:szCs w:val="22"/>
        </w:rPr>
        <w:t xml:space="preserve"> </w:t>
      </w:r>
      <w:r w:rsidR="00DB433C" w:rsidRPr="000E25EB">
        <w:rPr>
          <w:rFonts w:asciiTheme="minorHAnsi" w:hAnsiTheme="minorHAnsi"/>
          <w:b/>
          <w:bCs/>
          <w:sz w:val="22"/>
          <w:szCs w:val="22"/>
        </w:rPr>
        <w:t>«СОВРЕМЕННЫЕ АСПЕКТЫ КЛИНИЧЕСКОЙ ТРАНСФУЗИОЛОГИИ»</w:t>
      </w:r>
    </w:p>
    <w:p w:rsidR="00FD4315" w:rsidRPr="000E25EB" w:rsidRDefault="00DB433C">
      <w:pPr>
        <w:spacing w:before="280" w:after="280"/>
        <w:jc w:val="center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b/>
          <w:bCs/>
          <w:color w:val="000000"/>
          <w:sz w:val="22"/>
          <w:szCs w:val="22"/>
        </w:rPr>
        <w:t>____________________________________________________________указать каком</w:t>
      </w:r>
    </w:p>
    <w:p w:rsidR="00FD4315" w:rsidRPr="000E25EB" w:rsidRDefault="00FD4315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:rsidR="00FD4315" w:rsidRPr="000E25EB" w:rsidRDefault="00DB433C">
      <w:pPr>
        <w:pStyle w:val="35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 w:cs="Times New Roman"/>
          <w:sz w:val="22"/>
          <w:szCs w:val="22"/>
        </w:rPr>
        <w:t>4. Манипуляции.</w:t>
      </w:r>
    </w:p>
    <w:tbl>
      <w:tblPr>
        <w:tblW w:w="9663" w:type="dxa"/>
        <w:tblInd w:w="-7" w:type="dxa"/>
        <w:tblLayout w:type="fixed"/>
        <w:tblLook w:val="0000"/>
      </w:tblPr>
      <w:tblGrid>
        <w:gridCol w:w="8188"/>
        <w:gridCol w:w="1475"/>
      </w:tblGrid>
      <w:tr w:rsidR="00FD4315" w:rsidRPr="000E25EB" w:rsidTr="00E00D96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Перечень манипуляций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Уровень умений</w:t>
            </w:r>
          </w:p>
        </w:tc>
      </w:tr>
      <w:tr w:rsidR="00FD4315" w:rsidRPr="000E25EB" w:rsidTr="00E00D96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133B32" w:rsidP="00E00D96">
            <w:pPr>
              <w:pStyle w:val="24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М</w:t>
            </w:r>
            <w:r w:rsidR="00E00D96" w:rsidRPr="000E25EB">
              <w:rPr>
                <w:rFonts w:asciiTheme="minorHAnsi" w:hAnsiTheme="minorHAnsi"/>
                <w:sz w:val="22"/>
                <w:szCs w:val="22"/>
              </w:rPr>
              <w:t>етоды исследования состояния системы гемостаза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133B32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FD4315" w:rsidRPr="000E25EB" w:rsidTr="00E00D96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133B32" w:rsidP="00E00D96">
            <w:pPr>
              <w:pStyle w:val="24"/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О</w:t>
            </w:r>
            <w:r w:rsidR="00E00D96" w:rsidRPr="000E25EB">
              <w:rPr>
                <w:rFonts w:asciiTheme="minorHAnsi" w:hAnsiTheme="minorHAnsi"/>
                <w:sz w:val="22"/>
                <w:szCs w:val="22"/>
              </w:rPr>
              <w:t>рганизации и осуществления диагностики нарушений в системе гемостаза у пациентов различного профиля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FD4315" w:rsidRPr="000E25EB" w:rsidTr="00E00D96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133B32" w:rsidP="00133B3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О</w:t>
            </w:r>
            <w:r w:rsidR="00E00D96" w:rsidRPr="000E25EB">
              <w:rPr>
                <w:rFonts w:asciiTheme="minorHAnsi" w:hAnsiTheme="minorHAnsi"/>
                <w:sz w:val="22"/>
                <w:szCs w:val="22"/>
              </w:rPr>
              <w:t xml:space="preserve">рганизации и осуществления диагностики нарушений в системе гемостаза 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в экстренных ситуациях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133B32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FD4315" w:rsidRPr="000E25EB" w:rsidTr="00E00D96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133B3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Основные принципы антикоагулянтной терапии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133B32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FD4315" w:rsidRPr="000E25EB" w:rsidTr="00E00D96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133B32" w:rsidP="00133B3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 xml:space="preserve">Медикаментозная коррекция </w:t>
            </w:r>
            <w:r w:rsidR="00E00D96" w:rsidRPr="000E25EB">
              <w:rPr>
                <w:rFonts w:asciiTheme="minorHAnsi" w:hAnsiTheme="minorHAnsi"/>
                <w:sz w:val="22"/>
                <w:szCs w:val="22"/>
              </w:rPr>
              <w:t>нарушений в с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 xml:space="preserve">истеме гемостаза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133B32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FD4315" w:rsidRPr="000E25EB" w:rsidTr="00E00D96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133B3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У</w:t>
            </w:r>
            <w:r w:rsidR="00E00D96" w:rsidRPr="000E25EB">
              <w:rPr>
                <w:rFonts w:asciiTheme="minorHAnsi" w:hAnsiTheme="minorHAnsi"/>
                <w:sz w:val="22"/>
                <w:szCs w:val="22"/>
              </w:rPr>
              <w:t>мению своевременно осуществить качественную инфузионно-трансфузионную гемостатическую терапию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FD4315" w:rsidRPr="000E25EB" w:rsidTr="00E00D96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133B3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Умению использовать местные гемостатические средства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133B32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FD4315" w:rsidRPr="000E25EB" w:rsidTr="00E00D96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133B32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 xml:space="preserve">Диагностировать и лечить основные формы 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врожденных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 xml:space="preserve"> и приобретенных тромбофилии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133B32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</w:tbl>
    <w:p w:rsidR="00FD4315" w:rsidRPr="000E25EB" w:rsidRDefault="00DB433C">
      <w:pPr>
        <w:spacing w:before="280" w:after="280"/>
        <w:rPr>
          <w:rFonts w:asciiTheme="minorHAnsi" w:hAnsiTheme="minorHAnsi"/>
          <w:color w:val="000000"/>
          <w:sz w:val="22"/>
          <w:szCs w:val="22"/>
        </w:rPr>
      </w:pPr>
      <w:r w:rsidRPr="000E25EB">
        <w:rPr>
          <w:rFonts w:asciiTheme="minorHAnsi" w:hAnsiTheme="minorHAnsi"/>
          <w:color w:val="000000"/>
          <w:sz w:val="22"/>
          <w:szCs w:val="22"/>
        </w:rPr>
        <w:t xml:space="preserve">Уровень освоения умений: </w:t>
      </w:r>
    </w:p>
    <w:p w:rsidR="00FD4315" w:rsidRPr="000E25EB" w:rsidRDefault="00DB433C">
      <w:pPr>
        <w:numPr>
          <w:ilvl w:val="0"/>
          <w:numId w:val="10"/>
        </w:numPr>
        <w:spacing w:before="280"/>
        <w:rPr>
          <w:rFonts w:asciiTheme="minorHAnsi" w:hAnsiTheme="minorHAnsi"/>
          <w:color w:val="000000"/>
          <w:sz w:val="22"/>
          <w:szCs w:val="22"/>
        </w:rPr>
      </w:pPr>
      <w:r w:rsidRPr="000E25EB">
        <w:rPr>
          <w:rFonts w:asciiTheme="minorHAnsi" w:hAnsiTheme="minorHAnsi"/>
          <w:color w:val="000000"/>
          <w:sz w:val="22"/>
          <w:szCs w:val="22"/>
        </w:rPr>
        <w:t xml:space="preserve">Иметь представление, профессионально ориентироваться, знать показания к проведению; </w:t>
      </w:r>
    </w:p>
    <w:p w:rsidR="00FD4315" w:rsidRPr="000E25EB" w:rsidRDefault="00DB433C">
      <w:pPr>
        <w:numPr>
          <w:ilvl w:val="0"/>
          <w:numId w:val="10"/>
        </w:numPr>
        <w:rPr>
          <w:rFonts w:asciiTheme="minorHAnsi" w:hAnsiTheme="minorHAnsi"/>
          <w:color w:val="000000"/>
          <w:sz w:val="22"/>
          <w:szCs w:val="22"/>
        </w:rPr>
      </w:pPr>
      <w:r w:rsidRPr="000E25EB">
        <w:rPr>
          <w:rFonts w:asciiTheme="minorHAnsi" w:hAnsiTheme="minorHAnsi"/>
          <w:color w:val="000000"/>
          <w:sz w:val="22"/>
          <w:szCs w:val="22"/>
        </w:rPr>
        <w:t xml:space="preserve">Знать, оценить, принять участие; </w:t>
      </w:r>
    </w:p>
    <w:p w:rsidR="00FD4315" w:rsidRPr="000E25EB" w:rsidRDefault="00DB433C">
      <w:pPr>
        <w:numPr>
          <w:ilvl w:val="0"/>
          <w:numId w:val="10"/>
        </w:numPr>
        <w:spacing w:after="280"/>
        <w:rPr>
          <w:rFonts w:asciiTheme="minorHAnsi" w:hAnsiTheme="minorHAnsi"/>
          <w:color w:val="000000"/>
          <w:sz w:val="22"/>
          <w:szCs w:val="22"/>
        </w:rPr>
      </w:pPr>
      <w:r w:rsidRPr="000E25EB">
        <w:rPr>
          <w:rFonts w:asciiTheme="minorHAnsi" w:hAnsiTheme="minorHAnsi"/>
          <w:color w:val="000000"/>
          <w:sz w:val="22"/>
          <w:szCs w:val="22"/>
        </w:rPr>
        <w:t xml:space="preserve">Выполнить самостоятельно. </w:t>
      </w:r>
    </w:p>
    <w:p w:rsidR="00FD4315" w:rsidRPr="000E25EB" w:rsidRDefault="00FD4315">
      <w:pPr>
        <w:spacing w:before="280" w:after="280"/>
        <w:rPr>
          <w:rFonts w:asciiTheme="minorHAnsi" w:hAnsiTheme="minorHAnsi"/>
          <w:color w:val="000000"/>
          <w:sz w:val="22"/>
          <w:szCs w:val="22"/>
        </w:rPr>
      </w:pPr>
    </w:p>
    <w:p w:rsidR="00FD4315" w:rsidRPr="000E25EB" w:rsidRDefault="00FD4315">
      <w:pPr>
        <w:spacing w:before="280" w:after="280"/>
        <w:rPr>
          <w:rFonts w:asciiTheme="minorHAnsi" w:hAnsiTheme="minorHAnsi"/>
          <w:color w:val="000000"/>
          <w:sz w:val="22"/>
          <w:szCs w:val="22"/>
        </w:rPr>
      </w:pPr>
    </w:p>
    <w:p w:rsidR="00FD4315" w:rsidRPr="000E25EB" w:rsidRDefault="00FD4315">
      <w:pPr>
        <w:spacing w:before="280" w:after="280"/>
        <w:rPr>
          <w:rFonts w:asciiTheme="minorHAnsi" w:hAnsiTheme="minorHAnsi"/>
          <w:color w:val="000000"/>
          <w:sz w:val="22"/>
          <w:szCs w:val="22"/>
        </w:rPr>
      </w:pPr>
    </w:p>
    <w:p w:rsidR="00FD4315" w:rsidRPr="000E25EB" w:rsidRDefault="00FD4315">
      <w:pPr>
        <w:spacing w:before="280" w:after="280"/>
        <w:rPr>
          <w:rFonts w:asciiTheme="minorHAnsi" w:hAnsiTheme="minorHAnsi"/>
          <w:color w:val="000000"/>
          <w:sz w:val="22"/>
          <w:szCs w:val="22"/>
        </w:rPr>
      </w:pPr>
    </w:p>
    <w:p w:rsidR="00FD4315" w:rsidRPr="000E25EB" w:rsidRDefault="00FD4315">
      <w:pPr>
        <w:spacing w:before="280" w:after="280"/>
        <w:rPr>
          <w:rFonts w:asciiTheme="minorHAnsi" w:hAnsiTheme="minorHAnsi"/>
          <w:color w:val="000000"/>
          <w:sz w:val="22"/>
          <w:szCs w:val="22"/>
        </w:rPr>
      </w:pPr>
    </w:p>
    <w:p w:rsidR="00FD4315" w:rsidRDefault="00FD4315">
      <w:pPr>
        <w:spacing w:before="280" w:after="280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5C16C5" w:rsidRPr="005C16C5" w:rsidRDefault="005C16C5">
      <w:pPr>
        <w:spacing w:before="280" w:after="280"/>
        <w:rPr>
          <w:rFonts w:asciiTheme="minorHAnsi" w:hAnsiTheme="minorHAnsi"/>
          <w:color w:val="000000"/>
          <w:sz w:val="22"/>
          <w:szCs w:val="22"/>
          <w:lang w:val="en-US"/>
        </w:rPr>
      </w:pPr>
    </w:p>
    <w:p w:rsidR="00FD4315" w:rsidRPr="000E25EB" w:rsidRDefault="00FD4315">
      <w:pPr>
        <w:spacing w:before="280" w:after="280"/>
        <w:rPr>
          <w:rFonts w:asciiTheme="minorHAnsi" w:hAnsiTheme="minorHAnsi"/>
          <w:color w:val="000000"/>
          <w:sz w:val="22"/>
          <w:szCs w:val="22"/>
        </w:rPr>
      </w:pPr>
    </w:p>
    <w:p w:rsidR="00FD4315" w:rsidRPr="000E25EB" w:rsidRDefault="00DB433C">
      <w:pPr>
        <w:tabs>
          <w:tab w:val="left" w:pos="0"/>
        </w:tabs>
        <w:ind w:firstLine="543"/>
        <w:jc w:val="center"/>
        <w:rPr>
          <w:rFonts w:asciiTheme="minorHAnsi" w:hAnsiTheme="minorHAnsi"/>
          <w:b/>
          <w:caps/>
          <w:sz w:val="22"/>
          <w:szCs w:val="22"/>
        </w:rPr>
      </w:pPr>
      <w:r w:rsidRPr="000E25EB">
        <w:rPr>
          <w:rFonts w:asciiTheme="minorHAnsi" w:hAnsiTheme="minorHAnsi"/>
          <w:b/>
          <w:caps/>
          <w:sz w:val="22"/>
          <w:szCs w:val="22"/>
        </w:rPr>
        <w:lastRenderedPageBreak/>
        <w:t xml:space="preserve">Программа самостоятельной работы </w:t>
      </w:r>
      <w:proofErr w:type="gramStart"/>
      <w:r w:rsidRPr="000E25EB">
        <w:rPr>
          <w:rFonts w:asciiTheme="minorHAnsi" w:hAnsiTheme="minorHAnsi"/>
          <w:b/>
          <w:caps/>
          <w:sz w:val="22"/>
          <w:szCs w:val="22"/>
        </w:rPr>
        <w:t>обучающихся</w:t>
      </w:r>
      <w:proofErr w:type="gramEnd"/>
      <w:r w:rsidRPr="000E25EB">
        <w:rPr>
          <w:rFonts w:asciiTheme="minorHAnsi" w:hAnsiTheme="minorHAnsi"/>
          <w:b/>
          <w:caps/>
          <w:sz w:val="22"/>
          <w:szCs w:val="22"/>
        </w:rPr>
        <w:t xml:space="preserve"> по программе </w:t>
      </w:r>
    </w:p>
    <w:p w:rsidR="00FD4315" w:rsidRPr="000E25EB" w:rsidRDefault="00FD4315">
      <w:pPr>
        <w:pStyle w:val="af0"/>
        <w:tabs>
          <w:tab w:val="left" w:pos="0"/>
        </w:tabs>
        <w:spacing w:after="0"/>
        <w:ind w:firstLine="1267"/>
        <w:jc w:val="center"/>
        <w:rPr>
          <w:rFonts w:asciiTheme="minorHAnsi" w:hAnsiTheme="minorHAnsi"/>
          <w:b/>
          <w:caps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228"/>
        <w:gridCol w:w="5188"/>
        <w:gridCol w:w="2345"/>
      </w:tblGrid>
      <w:tr w:rsidR="00FD4315" w:rsidRPr="000E25EB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DB433C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№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FD4315">
            <w:pPr>
              <w:pStyle w:val="af0"/>
              <w:tabs>
                <w:tab w:val="left" w:pos="0"/>
              </w:tabs>
              <w:snapToGrid w:val="0"/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  <w:p w:rsidR="00FD4315" w:rsidRPr="000E25EB" w:rsidRDefault="00DB433C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Виды самостоятельной работы (СРС)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0E25EB" w:rsidRDefault="00DB433C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Формы</w:t>
            </w:r>
          </w:p>
          <w:p w:rsidR="00FD4315" w:rsidRPr="000E25EB" w:rsidRDefault="00DB433C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Контроля СРС</w:t>
            </w:r>
          </w:p>
        </w:tc>
      </w:tr>
      <w:tr w:rsidR="00FD4315" w:rsidRPr="000E25EB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DB433C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0E25EB" w:rsidRDefault="00FD4315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DB433C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0E25EB" w:rsidRDefault="00FD4315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DB433C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4315" w:rsidRPr="000E25EB" w:rsidRDefault="00FD4315">
            <w:pPr>
              <w:pStyle w:val="af0"/>
              <w:tabs>
                <w:tab w:val="left" w:pos="0"/>
              </w:tabs>
              <w:spacing w:after="0"/>
              <w:jc w:val="center"/>
              <w:rPr>
                <w:rFonts w:asciiTheme="minorHAnsi" w:hAnsiTheme="minorHAnsi"/>
                <w:color w:val="000000"/>
                <w:spacing w:val="-15"/>
                <w:sz w:val="22"/>
                <w:szCs w:val="22"/>
              </w:rPr>
            </w:pPr>
          </w:p>
        </w:tc>
      </w:tr>
    </w:tbl>
    <w:p w:rsidR="00FD4315" w:rsidRPr="000E25EB" w:rsidRDefault="00FD4315">
      <w:pPr>
        <w:widowControl w:val="0"/>
        <w:shd w:val="clear" w:color="auto" w:fill="FFFFFF"/>
        <w:tabs>
          <w:tab w:val="left" w:pos="970"/>
        </w:tabs>
        <w:autoSpaceDE w:val="0"/>
        <w:ind w:left="614"/>
        <w:rPr>
          <w:rFonts w:asciiTheme="minorHAnsi" w:hAnsiTheme="minorHAnsi"/>
          <w:color w:val="000000"/>
          <w:spacing w:val="-15"/>
          <w:sz w:val="22"/>
          <w:szCs w:val="22"/>
        </w:rPr>
      </w:pPr>
    </w:p>
    <w:p w:rsidR="00FD4315" w:rsidRPr="000E25EB" w:rsidRDefault="00FD4315">
      <w:pPr>
        <w:widowControl w:val="0"/>
        <w:jc w:val="right"/>
        <w:rPr>
          <w:rFonts w:asciiTheme="minorHAnsi" w:hAnsiTheme="minorHAnsi"/>
          <w:kern w:val="1"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DB433C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>КАРТА ОБЕСПЕЧЕННОСТИ УЧЕБНО-МЕТОДИЧЕСКОЙ ЛИТЕРАТУРОЙ</w:t>
      </w:r>
    </w:p>
    <w:p w:rsidR="00FD4315" w:rsidRPr="000E25EB" w:rsidRDefault="00FD4315">
      <w:pPr>
        <w:widowControl w:val="0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jc w:val="center"/>
        <w:rPr>
          <w:rFonts w:asciiTheme="minorHAnsi" w:hAnsiTheme="minorHAnsi"/>
          <w:sz w:val="22"/>
          <w:szCs w:val="22"/>
        </w:rPr>
      </w:pPr>
    </w:p>
    <w:p w:rsidR="00FD4315" w:rsidRPr="000E25EB" w:rsidRDefault="00DB433C">
      <w:pPr>
        <w:pStyle w:val="16"/>
        <w:widowControl/>
        <w:jc w:val="both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  <w:lang w:val="ru-RU"/>
        </w:rPr>
        <w:t>Рекомендуемая литература:</w:t>
      </w: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580" w:type="dxa"/>
        <w:tblInd w:w="-5" w:type="dxa"/>
        <w:tblLayout w:type="fixed"/>
        <w:tblLook w:val="0000"/>
      </w:tblPr>
      <w:tblGrid>
        <w:gridCol w:w="680"/>
        <w:gridCol w:w="993"/>
        <w:gridCol w:w="5244"/>
        <w:gridCol w:w="1134"/>
        <w:gridCol w:w="1529"/>
      </w:tblGrid>
      <w:tr w:rsidR="00FD4315" w:rsidRPr="000E25EB" w:rsidTr="004F0761">
        <w:trPr>
          <w:cantSplit/>
          <w:trHeight w:val="110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 w:rsidP="004627A6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№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п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DB433C" w:rsidP="004627A6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 xml:space="preserve">Число </w:t>
            </w:r>
          </w:p>
          <w:p w:rsidR="00FD4315" w:rsidRPr="000E25EB" w:rsidRDefault="00DB433C" w:rsidP="004627A6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слушателей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 w:rsidP="004627A6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Список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4315" w:rsidRPr="000E25EB" w:rsidRDefault="00DB433C" w:rsidP="004627A6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 xml:space="preserve">Кол-во </w:t>
            </w:r>
          </w:p>
          <w:p w:rsidR="00FD4315" w:rsidRPr="000E25EB" w:rsidRDefault="00DB433C" w:rsidP="004627A6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экземп-в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DB433C" w:rsidP="004627A6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Кол-во экз. на одного обучающегося</w:t>
            </w:r>
          </w:p>
        </w:tc>
      </w:tr>
      <w:tr w:rsidR="00FD4315" w:rsidRPr="000E25EB" w:rsidTr="004F0761">
        <w:trPr>
          <w:trHeight w:val="1575"/>
        </w:trPr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4315" w:rsidRPr="000E25EB" w:rsidRDefault="00DB433C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315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  <w:r w:rsidR="00DB433C" w:rsidRPr="000E25E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315" w:rsidRPr="000E25EB" w:rsidRDefault="004627A6" w:rsidP="004627A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Алексеева, Л.А. Диссеминированное внутрисосудистое свертывание крови /Л. А. Алексеева, А. А. Рагимов, А. В. Точенов //Трансфузиология. Национальное руководство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/П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од ред. А.А. Рагимова.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–</w:t>
            </w:r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М.: «Гоеэтар-Медиа», 2012. – С .759-825.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315" w:rsidRPr="000E25EB" w:rsidRDefault="00DB433C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315" w:rsidRPr="000E25EB" w:rsidRDefault="00FD4315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7A6" w:rsidRPr="000E25EB" w:rsidTr="004F0761">
        <w:trPr>
          <w:trHeight w:val="1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627A6" w:rsidP="004627A6">
            <w:pPr>
              <w:pStyle w:val="16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Баркаган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 </w:t>
            </w: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З.С. Патогенез, диагностика и принципы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 </w:t>
            </w: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терапии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 </w:t>
            </w: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ДВС-синдрома //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Materia</w:t>
            </w: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medica</w:t>
            </w: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. 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1997. - №1. - С.5-14.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7A6" w:rsidRPr="000E25EB" w:rsidRDefault="004627A6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7A6" w:rsidRPr="000E25EB" w:rsidTr="004F0761">
        <w:trPr>
          <w:trHeight w:val="1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627A6" w:rsidP="004627A6">
            <w:pPr>
              <w:pStyle w:val="16"/>
              <w:rPr>
                <w:rFonts w:asciiTheme="minorHAnsi" w:hAnsiTheme="minorHAnsi"/>
                <w:sz w:val="22"/>
                <w:szCs w:val="22"/>
                <w:shd w:val="clear" w:color="auto" w:fill="FFFFFF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Баркаган 3.С. Геморрагические заболевания и синдромы. - М.: Медицина, 1988.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7A6" w:rsidRPr="000E25EB" w:rsidRDefault="004627A6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7A6" w:rsidRPr="000E25EB" w:rsidTr="004F0761">
        <w:trPr>
          <w:trHeight w:val="1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627A6" w:rsidP="004627A6">
            <w:pPr>
              <w:pStyle w:val="16"/>
              <w:rPr>
                <w:rFonts w:asciiTheme="minorHAnsi" w:hAnsiTheme="minorHAnsi"/>
                <w:sz w:val="22"/>
                <w:szCs w:val="22"/>
                <w:shd w:val="clear" w:color="auto" w:fill="FFFFFF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  <w:lang w:val="ru-RU"/>
              </w:rPr>
              <w:t xml:space="preserve">Баркаган, З. С. Современные аспекты патогенеза, диагностики и терапии ДВС-синдрома /З. С.  </w:t>
            </w:r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Баркаган, А. П. Момот  // Вестн. гематол. – 2005. – Т.1. 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–  </w:t>
            </w:r>
            <w:r w:rsidRPr="000E25EB">
              <w:rPr>
                <w:rFonts w:asciiTheme="minorHAnsi" w:eastAsia="Segoe UI Symbol" w:hAnsiTheme="minorHAnsi"/>
                <w:sz w:val="22"/>
                <w:szCs w:val="22"/>
                <w:shd w:val="clear" w:color="auto" w:fill="FFFFFF"/>
              </w:rPr>
              <w:t>№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2. – 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С. 5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-14.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7A6" w:rsidRPr="000E25EB" w:rsidRDefault="004627A6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7A6" w:rsidRPr="000E25EB" w:rsidTr="004F0761">
        <w:trPr>
          <w:trHeight w:val="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6" w:rsidRPr="000E25EB" w:rsidRDefault="004627A6" w:rsidP="004627A6">
            <w:pPr>
              <w:pStyle w:val="16"/>
              <w:rPr>
                <w:rFonts w:asciiTheme="minorHAnsi" w:hAnsiTheme="minorHAnsi"/>
                <w:sz w:val="22"/>
                <w:szCs w:val="22"/>
                <w:shd w:val="clear" w:color="auto" w:fill="FFFFFF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  <w:lang w:val="ru-RU"/>
              </w:rPr>
              <w:t>Баркаган, З.С., Момот А.П. Диагностика и контролируемая терапия нарушений гемостаза /З. С. Баркаган, А. П. Момот. – М.: Ньюдиамед, 2001. –</w:t>
            </w:r>
            <w:r w:rsidRPr="000E25EB">
              <w:rPr>
                <w:rFonts w:asciiTheme="minorHAnsi" w:hAnsiTheme="minorHAnsi"/>
                <w:color w:val="FF0000"/>
                <w:sz w:val="22"/>
                <w:szCs w:val="22"/>
                <w:shd w:val="clear" w:color="auto" w:fill="FFFFFF"/>
                <w:lang w:val="ru-RU"/>
              </w:rPr>
              <w:t xml:space="preserve">  </w:t>
            </w:r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  <w:lang w:val="ru-RU"/>
              </w:rPr>
              <w:t>296с.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6" w:rsidRPr="000E25EB" w:rsidRDefault="004F0761" w:rsidP="004627A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7A6" w:rsidRPr="000E25EB" w:rsidRDefault="004627A6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 w:rsidTr="004F0761">
        <w:trPr>
          <w:trHeight w:val="55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315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315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B13388" w:rsidRDefault="006220BF" w:rsidP="004627A6">
            <w:pPr>
              <w:pStyle w:val="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Брюсов, П. Г. Острая кровопотеря. Классификация, определение причины и тяжести/П. Г. Брюсов // Воен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.-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мед. ж.– 1997. – №</w:t>
            </w:r>
            <w:r w:rsidRPr="000E25EB">
              <w:rPr>
                <w:rFonts w:asciiTheme="minorHAnsi" w:eastAsia="Segoe UI Symbol" w:hAnsiTheme="minorHAnsi"/>
                <w:sz w:val="22"/>
                <w:szCs w:val="22"/>
                <w:lang w:val="ru-RU"/>
              </w:rPr>
              <w:t>1</w:t>
            </w: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. –  С. 46-52.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315" w:rsidRPr="000E25EB" w:rsidRDefault="00DB433C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315" w:rsidRPr="000E25EB" w:rsidRDefault="00FD4315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7A6" w:rsidRPr="000E25EB" w:rsidTr="004F0761">
        <w:trPr>
          <w:trHeight w:val="15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6220BF" w:rsidP="004627A6">
            <w:pPr>
              <w:pStyle w:val="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Брюсов, П. Г. Гемотрансфузионная терапия при кровопотере /П. Г. Брюсов, Буланов, А.Ю. Городецкий В.М., Шулутко Е.М. //Клинич. трансфузиол. – М.:ГОЭТАР МЕДИЦИНА, 1997.  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С. 197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-214.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7A6" w:rsidRPr="000E25EB" w:rsidRDefault="004627A6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7A6" w:rsidRPr="000E25EB" w:rsidTr="004F0761">
        <w:trPr>
          <w:trHeight w:val="16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6220BF" w:rsidP="004627A6">
            <w:pPr>
              <w:pStyle w:val="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Баховадинов Б.Б., Барышев Б.А. Кровезаменители. Компоненты крови. Посттрансфузионные реакции и осложнения, Душанбе. 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«Мир полиграфии», 2017.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7A6" w:rsidRPr="000E25EB" w:rsidRDefault="004627A6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7A6" w:rsidRPr="000E25EB" w:rsidTr="004F0761">
        <w:trPr>
          <w:trHeight w:val="16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6220BF" w:rsidP="004627A6">
            <w:pPr>
              <w:pStyle w:val="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Бышевский А.Ш. и др. Биохимические компоненты свертывания крови. - Свердловск: 1990.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7A6" w:rsidRPr="000E25EB" w:rsidRDefault="004627A6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7A6" w:rsidRPr="000E25EB" w:rsidTr="004F0761">
        <w:trPr>
          <w:trHeight w:val="15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lastRenderedPageBreak/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6220BF" w:rsidP="004627A6">
            <w:pPr>
              <w:pStyle w:val="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Вагнер Е.А., Заугольникова В.С., Ортенбург Я.А. и др. Инфузионно-трансфузионная терапия острой кровопотери.- </w:t>
            </w:r>
            <w:r w:rsidRPr="005C16C5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М.: Медицина, 1986.-160 </w:t>
            </w:r>
            <w:proofErr w:type="gramStart"/>
            <w:r w:rsidRPr="005C16C5">
              <w:rPr>
                <w:rFonts w:asciiTheme="minorHAnsi" w:hAnsiTheme="minorHAnsi"/>
                <w:sz w:val="22"/>
                <w:szCs w:val="22"/>
                <w:lang w:val="ru-RU"/>
              </w:rPr>
              <w:t>с</w:t>
            </w:r>
            <w:proofErr w:type="gramEnd"/>
            <w:r w:rsidRPr="005C16C5">
              <w:rPr>
                <w:rFonts w:asciiTheme="minorHAnsi" w:hAnsiTheme="minorHAnsi"/>
                <w:sz w:val="22"/>
                <w:szCs w:val="22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7A6" w:rsidRPr="000E25EB" w:rsidRDefault="004627A6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27A6" w:rsidRPr="000E25EB" w:rsidTr="004F0761">
        <w:trPr>
          <w:trHeight w:val="111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6" w:rsidRPr="000E25EB" w:rsidRDefault="006220BF" w:rsidP="004627A6">
            <w:pPr>
              <w:pStyle w:val="16"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Воробьев, А.И. Острая массивная кровопотеря /А. И. Воробьев, В.М. Городецкий,  Е.М. Шулутко, С.А. Васильев. – М.: ГОЭТАР Медиа, 2001. – 175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7A6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7A6" w:rsidRPr="000E25EB" w:rsidRDefault="004627A6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515B7" w:rsidP="004627A6">
            <w:pPr>
              <w:pStyle w:val="16"/>
              <w:widowControl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Гемостаз. Физиологические механизмы, принципы диагностики основных форм геморрагических заболеваний, Санкт-Петербург, 1999.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 w:rsidTr="004F0761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315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315" w:rsidRPr="000E25EB" w:rsidRDefault="00DB433C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0761" w:rsidRPr="000E25EB" w:rsidRDefault="006220BF" w:rsidP="004627A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Гельфанд Б.Р. и другие. Инфузионно-трансфузионная терапия в клинической медицине. Москва, 2009.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4315" w:rsidRPr="000E25EB" w:rsidRDefault="00DB433C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4315" w:rsidRPr="000E25EB" w:rsidRDefault="00FD4315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0761" w:rsidRPr="000E25EB" w:rsidTr="004F0761">
        <w:trPr>
          <w:trHeight w:val="25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761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761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761" w:rsidRPr="000E25EB" w:rsidRDefault="004F0761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Гемограмма и   коагулограмма. - СПб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 xml:space="preserve">.: 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СПбГМУ, 1996.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761" w:rsidRPr="000E25EB" w:rsidRDefault="000F2735" w:rsidP="004627A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761" w:rsidRPr="000E25EB" w:rsidRDefault="004F0761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  <w:r w:rsidR="00DB433C" w:rsidRPr="000E25EB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6220BF" w:rsidP="004627A6">
            <w:pPr>
              <w:pStyle w:val="16"/>
              <w:widowControl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Дмитриев В.В. 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Практическая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коагулология. Минск, «БЕЛАРУССКАЯ НАВУКА», 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-С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.543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  <w:r w:rsidR="00DB433C" w:rsidRPr="000E25EB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6220BF" w:rsidP="004627A6">
            <w:pPr>
              <w:suppressAutoHyphens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Долгов В.В Клинико-диагностическое значение лабораторных показателей. – Москва: 1995.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  <w:r w:rsidR="00DB433C" w:rsidRPr="000E25EB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6220BF" w:rsidP="004627A6">
            <w:pPr>
              <w:pStyle w:val="16"/>
              <w:widowControl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  <w:lang w:val="ru-RU"/>
              </w:rPr>
              <w:t xml:space="preserve">Дудкевич, И.Г. Диагностика и лечение острых кровотечений, связанных с нарушениями гемостаза. Руководство для врачей/И.Г. Дудкевич, Е.Н. Сухомлина. – СПб.: Изд. дом СПбМАПО,  2007. – 123 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  <w:lang w:val="ru-RU"/>
              </w:rPr>
              <w:t>с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20BF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  <w:r w:rsidR="006220BF" w:rsidRPr="000E25EB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DB4085">
            <w:pPr>
              <w:pStyle w:val="16"/>
              <w:widowControl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Жибурт Е.Б., Шевченко Ю.А. Безопасное переливание крови – СПб. 2000.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20BF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  <w:r w:rsidR="006220BF" w:rsidRPr="000E25EB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DB4085">
            <w:pPr>
              <w:suppressAutoHyphens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Жибурт Е.Б. Правила переливания плазмы. Москва, 2008.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20BF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4F0761" w:rsidP="004F0761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  <w:r w:rsidR="006220BF" w:rsidRPr="000E25EB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pStyle w:val="16"/>
              <w:widowControl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Жибурт, Е.Б. Больничный трансфузиологический комитет. // Жибурт, Е.Б., Баховадинов Б.Б.  </w:t>
            </w:r>
            <w:r w:rsidRPr="000E25EB">
              <w:rPr>
                <w:rFonts w:asciiTheme="minorHAnsi" w:hAnsiTheme="minorHAnsi"/>
                <w:sz w:val="22"/>
                <w:szCs w:val="22"/>
              </w:rPr>
              <w:t xml:space="preserve">– Душанбе.: «Мир полиграфии», 2010. – 277 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с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20BF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4F0761" w:rsidP="004F0761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DB4085">
            <w:pPr>
              <w:suppressAutoHyphens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Иванов Е.П. Руководство по гемостазиологии. - Минск: Беларусь, 1991.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20BF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DB4085">
            <w:pPr>
              <w:pStyle w:val="16"/>
              <w:widowControl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Клиническая оценка лабораторных тестов./Под ред. Н.У. Тица.- М.: Медицина, 1986.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20BF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pStyle w:val="16"/>
              <w:widowControl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Здоров, А.Е. Система гемостаза и методы ее исследования. Основные коагулопатические синдромы: Учебно-методическое пособие.// А.Е. Здоров, Н.Н. Везикова, Л.М. Хейфец, О.Ю. Барышева.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—П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етрозаводск, Изд-во Петрозаводского гос. ун-та, 2009. — 117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20BF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pStyle w:val="16"/>
              <w:widowControl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Зотиков Е.А. Антигенные системы человека и гомеостаз. М. Наука ., 1982.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20BF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F0761">
            <w:pPr>
              <w:suppressAutoHyphens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Мазурок, В.А. Острая массивная кровопотеря. Руководство для врачей/В.А. Мазурок,  К.М. Лебединский, А.Е. Карелов. – СПб.: Изд. дом СПбМАПО, 2009. – 191 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с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20BF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pStyle w:val="16"/>
              <w:widowControl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Максимович, Н.Е. Патофизиология системы крови и гемостаза /Н.Е. Максимович и др.</w:t>
            </w:r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  <w:lang w:val="ru-RU"/>
              </w:rPr>
              <w:t xml:space="preserve"> – </w:t>
            </w: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Гродно: ГрГМУ, 2010. — 344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20BF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suppressAutoHyphens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Меньшиков В.В, Делекторская Л.Н., Золотницкая Р.П. и др. Лабораторные методы   исследования в клинике./Под ред. В.В. Меньшикова. - М., 1987.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20BF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pStyle w:val="16"/>
              <w:widowControl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  <w:lang w:val="ru-RU"/>
              </w:rPr>
              <w:t xml:space="preserve">Папаян, Л.П. Синдром диссеминированного </w:t>
            </w:r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  <w:lang w:val="ru-RU"/>
              </w:rPr>
              <w:lastRenderedPageBreak/>
              <w:t>внутрисосудистого свертывания /Л.П. Папаян, Л.А. Некрутенко //Руководство по общей и клинической трансфузиологии</w:t>
            </w: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. – </w:t>
            </w:r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  <w:lang w:val="ru-RU"/>
              </w:rPr>
              <w:t xml:space="preserve"> СПб: ООО «Издательство Фолиант», 2003. – С. 469-485.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20BF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lastRenderedPageBreak/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suppressAutoHyphens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Петрищев, Н.Н.  Гемостаз. Физиологические механизмы, принципы диагностики основных форм геморрагических заболеваний: Учеб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п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особ./Н.Н. Петрищев  // под ред. Папаян Л.П. – СПб.: СПб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г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ос. мед. университет, 1999. –   110  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20BF" w:rsidRPr="000E25EB" w:rsidTr="004F0761">
        <w:trPr>
          <w:trHeight w:val="213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20BF" w:rsidRPr="000E25EB" w:rsidRDefault="006220BF" w:rsidP="004F0761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</w:t>
            </w:r>
            <w:r w:rsidR="004F0761" w:rsidRPr="000E25EB">
              <w:rPr>
                <w:rFonts w:asciiTheme="minorHAnsi" w:hAnsi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20BF" w:rsidRPr="00B13388" w:rsidRDefault="006220BF" w:rsidP="004627A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Рагимов, А.А. Основные средства инфузионно-трансфузионного пособия /А.А. Рагимов,  Г.Н. Щербакова, А.А. Еременко, И.Э. Байрамалибейли, А.В.Точенов //</w:t>
            </w:r>
            <w:r w:rsidRPr="000E25EB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 xml:space="preserve"> Трансфузиология. Национальное руководство. Под редакцией А.А. Рагимова.– М.:  «Гоеэтар-Медиа», 2012. – С.405-539.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220BF" w:rsidRPr="000E25EB" w:rsidRDefault="006220BF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0761" w:rsidRPr="000E25EB" w:rsidTr="004F0761">
        <w:trPr>
          <w:trHeight w:val="21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0761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0761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0761" w:rsidRPr="000E25EB" w:rsidRDefault="004F0761" w:rsidP="004627A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Рагимов, А.А. Трансфузиология в реаниматологии // А.А. Рагимов,  А.А. Еременко, Ю.В. Никифоров. – М.: Мед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и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нформ. агентство, 2005. — 784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0761" w:rsidRPr="000E25EB" w:rsidRDefault="000F2735" w:rsidP="004627A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761" w:rsidRPr="000E25EB" w:rsidRDefault="004F0761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0761" w:rsidRPr="000E25EB" w:rsidTr="004F0761">
        <w:trPr>
          <w:trHeight w:val="126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0761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0761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0761" w:rsidRPr="000E25EB" w:rsidRDefault="004F0761" w:rsidP="004627A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Руководство по гематологии. /Под ред. А.И.Воробьева. М.: Медицина, 1985.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0761" w:rsidRPr="000E25EB" w:rsidRDefault="004F0761" w:rsidP="004627A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0761" w:rsidRPr="000E25EB" w:rsidRDefault="004F0761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0761" w:rsidRPr="000E25EB" w:rsidTr="004F0761">
        <w:trPr>
          <w:trHeight w:val="13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761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761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761" w:rsidRPr="000E25EB" w:rsidRDefault="004F0761" w:rsidP="004627A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Руководство к практическим занятиям по клинической лабораторной диагностике./Под ред.   М.А.Базарновой, В.Т.Морозовой. - Киев: Высшая школа, 1988.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761" w:rsidRPr="000E25EB" w:rsidRDefault="000F2735" w:rsidP="004627A6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761" w:rsidRPr="000E25EB" w:rsidRDefault="004F0761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20BF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</w:t>
            </w:r>
            <w:r w:rsidR="004F0761" w:rsidRPr="000E25EB"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4F0761" w:rsidP="004627A6">
            <w:pPr>
              <w:pStyle w:val="16"/>
              <w:widowControl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Руководство по трансфузионной медицине / Под редакцией д.м.н., профессора, академика Академии естествознания РФ, действительного члена Нью-Йоркской академии наук  (США)  Е.П.Сведенцова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.-.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Киров, 1999.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20BF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F0761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</w:t>
            </w:r>
            <w:r w:rsidR="004F0761" w:rsidRPr="000E25EB">
              <w:rPr>
                <w:rFonts w:asciiTheme="minorHAnsi" w:hAnsiTheme="minorHAnsi"/>
                <w:sz w:val="22"/>
                <w:szCs w:val="22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4F0761" w:rsidP="004627A6">
            <w:pPr>
              <w:pStyle w:val="16"/>
              <w:widowControl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Троян, Э.И. Патофизиология гемостаза / Э.И. Троян, Н.Е. Максимович, К.А. Эйсмонт и др. - Гродно: ГрГМУ, 2004. — 50 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20BF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F0761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</w:t>
            </w:r>
            <w:r w:rsidR="004F0761" w:rsidRPr="000E25EB">
              <w:rPr>
                <w:rFonts w:asciiTheme="minorHAnsi" w:hAnsi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4F0761" w:rsidP="004627A6">
            <w:pPr>
              <w:suppressAutoHyphens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Федосеев Г.Б.,Эмануэль В.Л. Тец В.В.,Глущенко Г.В. Клиническая лабораторная диагностика. – Спб: Из-во СПбГМУ им.И.П.Павлова, 1995 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20BF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suppressAutoHyphens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 xml:space="preserve">Шевченко, Ю.А. Руководство по общей и клинической трансфузиологии / Ю.А. Шевченко, В.Н. Шабалин, М.Ф. Заривицкий, Е.А. Селиванов. – СПб, 2003. –  598 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с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20BF" w:rsidRPr="000E25EB" w:rsidTr="004F07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4F0761" w:rsidP="004627A6">
            <w:pPr>
              <w:widowControl w:val="0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en-US"/>
              </w:rPr>
              <w:t>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B13388" w:rsidRDefault="006220BF" w:rsidP="004F0761">
            <w:pPr>
              <w:pStyle w:val="16"/>
              <w:widowControl/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Шевченко Ю.Л. с соавт. Руководство по общей и клинической трансфузиологии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.-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  <w:lang w:val="ru-RU"/>
              </w:rPr>
              <w:t>СПб, Фолиант, 2003.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20BF" w:rsidRPr="000E25EB" w:rsidRDefault="006220BF" w:rsidP="004627A6">
            <w:pPr>
              <w:widowControl w:val="0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D4315" w:rsidRPr="000E25EB" w:rsidRDefault="00FD4315" w:rsidP="004627A6">
      <w:pPr>
        <w:pStyle w:val="af0"/>
        <w:widowControl w:val="0"/>
        <w:tabs>
          <w:tab w:val="left" w:pos="0"/>
        </w:tabs>
        <w:spacing w:after="0"/>
        <w:rPr>
          <w:rFonts w:asciiTheme="minorHAnsi" w:hAnsiTheme="minorHAnsi"/>
          <w:sz w:val="22"/>
          <w:szCs w:val="22"/>
        </w:rPr>
      </w:pPr>
    </w:p>
    <w:p w:rsidR="00FD4315" w:rsidRPr="000E25EB" w:rsidRDefault="00DB433C">
      <w:pPr>
        <w:widowControl w:val="0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</w:t>
      </w:r>
    </w:p>
    <w:p w:rsidR="00FD4315" w:rsidRPr="000E25EB" w:rsidRDefault="00DB433C">
      <w:pPr>
        <w:tabs>
          <w:tab w:val="left" w:pos="724"/>
        </w:tabs>
        <w:spacing w:line="360" w:lineRule="auto"/>
        <w:ind w:left="724" w:hanging="724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Включая библиотеку кафедры</w:t>
      </w:r>
      <w:r w:rsidRPr="000E25EB">
        <w:rPr>
          <w:rFonts w:asciiTheme="minorHAnsi" w:hAnsiTheme="minorHAnsi"/>
          <w:b/>
          <w:sz w:val="22"/>
          <w:szCs w:val="22"/>
        </w:rPr>
        <w:t xml:space="preserve"> Список рекомендованной литературы:</w:t>
      </w:r>
    </w:p>
    <w:p w:rsidR="00FD4315" w:rsidRPr="000E25EB" w:rsidRDefault="00FD4315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D4315" w:rsidRPr="000E25EB" w:rsidRDefault="00DB433C">
      <w:pPr>
        <w:numPr>
          <w:ilvl w:val="0"/>
          <w:numId w:val="11"/>
        </w:numPr>
        <w:spacing w:line="360" w:lineRule="auto"/>
        <w:ind w:left="357" w:hanging="357"/>
        <w:jc w:val="both"/>
        <w:rPr>
          <w:rFonts w:asciiTheme="minorHAnsi" w:hAnsiTheme="minorHAnsi"/>
          <w:b/>
          <w:i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использование интернет-ресурсов.</w:t>
      </w:r>
    </w:p>
    <w:p w:rsidR="000F2735" w:rsidRPr="00B13388" w:rsidRDefault="00DB433C">
      <w:pPr>
        <w:tabs>
          <w:tab w:val="left" w:pos="0"/>
        </w:tabs>
        <w:spacing w:line="360" w:lineRule="auto"/>
        <w:ind w:firstLine="362"/>
        <w:jc w:val="both"/>
        <w:rPr>
          <w:rFonts w:asciiTheme="minorHAnsi" w:hAnsiTheme="minorHAnsi"/>
          <w:color w:val="000000"/>
          <w:sz w:val="22"/>
          <w:szCs w:val="22"/>
        </w:rPr>
      </w:pPr>
      <w:proofErr w:type="gramStart"/>
      <w:r w:rsidRPr="000E25EB">
        <w:rPr>
          <w:rFonts w:asciiTheme="minorHAnsi" w:hAnsiTheme="minorHAnsi"/>
          <w:b/>
          <w:i/>
          <w:sz w:val="22"/>
          <w:szCs w:val="22"/>
        </w:rPr>
        <w:t>Интернет–ресурсы</w:t>
      </w:r>
      <w:proofErr w:type="gramEnd"/>
      <w:r w:rsidRPr="000E25EB">
        <w:rPr>
          <w:rFonts w:asciiTheme="minorHAnsi" w:hAnsiTheme="minorHAnsi"/>
          <w:b/>
          <w:sz w:val="22"/>
          <w:szCs w:val="22"/>
        </w:rPr>
        <w:t>:</w:t>
      </w:r>
      <w:r w:rsidR="000F2735" w:rsidRPr="000E25EB">
        <w:rPr>
          <w:rFonts w:asciiTheme="minorHAnsi" w:hAnsiTheme="minorHAnsi"/>
          <w:sz w:val="22"/>
          <w:szCs w:val="22"/>
        </w:rPr>
        <w:br/>
        <w:t>* Исследован</w:t>
      </w:r>
      <w:r w:rsidRPr="000E25EB">
        <w:rPr>
          <w:rFonts w:asciiTheme="minorHAnsi" w:hAnsiTheme="minorHAnsi"/>
          <w:sz w:val="22"/>
          <w:szCs w:val="22"/>
        </w:rPr>
        <w:t>о в России [Электронный ресурс]: Большая медицинская</w:t>
      </w:r>
      <w:r w:rsidRPr="000E25EB">
        <w:rPr>
          <w:rFonts w:asciiTheme="minorHAnsi" w:hAnsiTheme="minorHAnsi"/>
          <w:color w:val="000000"/>
          <w:sz w:val="22"/>
          <w:szCs w:val="22"/>
        </w:rPr>
        <w:t xml:space="preserve"> энциклопедия.-  Режим доступа к журналу:</w:t>
      </w:r>
    </w:p>
    <w:p w:rsidR="00FD4315" w:rsidRPr="000E25EB" w:rsidRDefault="000E76BE">
      <w:pPr>
        <w:tabs>
          <w:tab w:val="left" w:pos="0"/>
        </w:tabs>
        <w:spacing w:line="360" w:lineRule="auto"/>
        <w:ind w:firstLine="362"/>
        <w:jc w:val="both"/>
        <w:rPr>
          <w:rFonts w:asciiTheme="minorHAnsi" w:hAnsiTheme="minorHAnsi"/>
          <w:color w:val="000000"/>
          <w:sz w:val="22"/>
          <w:szCs w:val="22"/>
        </w:rPr>
      </w:pPr>
      <w:hyperlink r:id="rId6" w:anchor="_blank" w:history="1">
        <w:r w:rsidR="00DB433C" w:rsidRPr="000E25EB">
          <w:rPr>
            <w:rStyle w:val="a8"/>
            <w:rFonts w:asciiTheme="minorHAnsi" w:hAnsiTheme="minorHAnsi"/>
            <w:sz w:val="22"/>
            <w:szCs w:val="22"/>
          </w:rPr>
          <w:t>http://www.neuro.net.ru/bibliot/bme/</w:t>
        </w:r>
      </w:hyperlink>
      <w:r w:rsidR="00DB433C" w:rsidRPr="000E25E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DB433C" w:rsidRPr="000E25EB">
        <w:rPr>
          <w:rFonts w:asciiTheme="minorHAnsi" w:hAnsiTheme="minorHAnsi"/>
          <w:color w:val="000000"/>
          <w:sz w:val="22"/>
          <w:szCs w:val="22"/>
        </w:rPr>
        <w:br/>
        <w:t>* Исследовано в России [Электронный ресурс]: Журнал Консилиум-медикум.-</w:t>
      </w:r>
      <w:r w:rsidR="00DB433C" w:rsidRPr="000E25EB">
        <w:rPr>
          <w:rFonts w:asciiTheme="minorHAnsi" w:hAnsiTheme="minorHAnsi"/>
          <w:color w:val="000000"/>
          <w:sz w:val="22"/>
          <w:szCs w:val="22"/>
        </w:rPr>
        <w:br/>
        <w:t xml:space="preserve">Режим доступа к журналу: </w:t>
      </w:r>
      <w:hyperlink r:id="rId7" w:anchor="_blank" w:history="1">
        <w:r w:rsidR="00DB433C" w:rsidRPr="000E25EB">
          <w:rPr>
            <w:rStyle w:val="a8"/>
            <w:rFonts w:asciiTheme="minorHAnsi" w:hAnsiTheme="minorHAnsi"/>
            <w:sz w:val="22"/>
            <w:szCs w:val="22"/>
          </w:rPr>
          <w:t>http://www.consilium-medicum.com/</w:t>
        </w:r>
      </w:hyperlink>
    </w:p>
    <w:p w:rsidR="00FD4315" w:rsidRPr="000E25EB" w:rsidRDefault="00DB433C">
      <w:pPr>
        <w:tabs>
          <w:tab w:val="left" w:pos="0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color w:val="000000"/>
          <w:sz w:val="22"/>
          <w:szCs w:val="22"/>
        </w:rPr>
        <w:t xml:space="preserve">Режим доступа к сайту: </w:t>
      </w:r>
      <w:hyperlink r:id="rId8" w:history="1">
        <w:r w:rsidRPr="000E25EB">
          <w:rPr>
            <w:rStyle w:val="a8"/>
            <w:rFonts w:asciiTheme="minorHAnsi" w:hAnsiTheme="minorHAnsi"/>
            <w:sz w:val="22"/>
            <w:szCs w:val="22"/>
          </w:rPr>
          <w:t>http://www.transfusion.ru/</w:t>
        </w:r>
      </w:hyperlink>
      <w:r w:rsidRPr="000E25EB">
        <w:rPr>
          <w:rFonts w:asciiTheme="minorHAnsi" w:hAnsiTheme="minorHAnsi"/>
          <w:color w:val="000000"/>
          <w:sz w:val="22"/>
          <w:szCs w:val="22"/>
        </w:rPr>
        <w:br/>
        <w:t>*</w:t>
      </w:r>
      <w:r w:rsidR="000F2735" w:rsidRPr="000E25EB">
        <w:rPr>
          <w:rFonts w:asciiTheme="minorHAnsi" w:hAnsiTheme="minorHAnsi"/>
          <w:color w:val="000000"/>
          <w:sz w:val="22"/>
          <w:szCs w:val="22"/>
        </w:rPr>
        <w:t xml:space="preserve"> Исследован</w:t>
      </w:r>
      <w:r w:rsidRPr="000E25EB">
        <w:rPr>
          <w:rFonts w:asciiTheme="minorHAnsi" w:hAnsiTheme="minorHAnsi"/>
          <w:color w:val="000000"/>
          <w:sz w:val="22"/>
          <w:szCs w:val="22"/>
        </w:rPr>
        <w:t>о в России [Электронный ресурс]</w:t>
      </w:r>
      <w:proofErr w:type="gramStart"/>
      <w:r w:rsidRPr="000E25EB">
        <w:rPr>
          <w:rFonts w:asciiTheme="minorHAnsi" w:hAnsiTheme="minorHAnsi"/>
          <w:color w:val="000000"/>
          <w:sz w:val="22"/>
          <w:szCs w:val="22"/>
        </w:rPr>
        <w:t>:Р</w:t>
      </w:r>
      <w:proofErr w:type="gramEnd"/>
      <w:r w:rsidRPr="000E25EB">
        <w:rPr>
          <w:rFonts w:asciiTheme="minorHAnsi" w:hAnsiTheme="minorHAnsi"/>
          <w:color w:val="000000"/>
          <w:sz w:val="22"/>
          <w:szCs w:val="22"/>
        </w:rPr>
        <w:t>усский медицинский журнал .-</w:t>
      </w:r>
      <w:r w:rsidRPr="000E25EB">
        <w:rPr>
          <w:rFonts w:asciiTheme="minorHAnsi" w:hAnsiTheme="minorHAnsi"/>
          <w:color w:val="000000"/>
          <w:sz w:val="22"/>
          <w:szCs w:val="22"/>
        </w:rPr>
        <w:br/>
        <w:t xml:space="preserve">Режим доступа к журналу: </w:t>
      </w:r>
      <w:hyperlink r:id="rId9" w:anchor="_blank" w:history="1">
        <w:r w:rsidRPr="000E25EB">
          <w:rPr>
            <w:rStyle w:val="a8"/>
            <w:rFonts w:asciiTheme="minorHAnsi" w:hAnsiTheme="minorHAnsi"/>
            <w:sz w:val="22"/>
            <w:szCs w:val="22"/>
          </w:rPr>
          <w:t>http://www.rmj.ru/</w:t>
        </w:r>
      </w:hyperlink>
      <w:r w:rsidRPr="000E25EB">
        <w:rPr>
          <w:rFonts w:asciiTheme="minorHAnsi" w:hAnsiTheme="minorHAnsi"/>
          <w:color w:val="000000"/>
          <w:sz w:val="22"/>
          <w:szCs w:val="22"/>
        </w:rPr>
        <w:t xml:space="preserve">  </w:t>
      </w:r>
    </w:p>
    <w:p w:rsidR="00FD4315" w:rsidRPr="000E25EB" w:rsidRDefault="00DB433C">
      <w:pPr>
        <w:tabs>
          <w:tab w:val="left" w:pos="0"/>
        </w:tabs>
        <w:spacing w:line="360" w:lineRule="auto"/>
        <w:ind w:firstLine="362"/>
        <w:jc w:val="both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Кроме этого используются электронные издания, имеющиеся на кафедре гематологии</w:t>
      </w:r>
      <w:proofErr w:type="gramStart"/>
      <w:r w:rsidRPr="000E25EB">
        <w:rPr>
          <w:rFonts w:asciiTheme="minorHAnsi" w:hAnsiTheme="minorHAnsi"/>
          <w:sz w:val="22"/>
          <w:szCs w:val="22"/>
        </w:rPr>
        <w:t>,т</w:t>
      </w:r>
      <w:proofErr w:type="gramEnd"/>
      <w:r w:rsidRPr="000E25EB">
        <w:rPr>
          <w:rFonts w:asciiTheme="minorHAnsi" w:hAnsiTheme="minorHAnsi"/>
          <w:sz w:val="22"/>
          <w:szCs w:val="22"/>
        </w:rPr>
        <w:t>рансфузиологии,трансплантологии:</w:t>
      </w:r>
    </w:p>
    <w:p w:rsidR="00FD4315" w:rsidRPr="000E25EB" w:rsidRDefault="00DB433C">
      <w:pPr>
        <w:tabs>
          <w:tab w:val="left" w:pos="0"/>
        </w:tabs>
        <w:spacing w:line="360" w:lineRule="auto"/>
        <w:ind w:firstLine="362"/>
        <w:jc w:val="both"/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 xml:space="preserve">2. Advances in Stem Cell Mobilization for Patients </w:t>
      </w:r>
      <w:proofErr w:type="gramStart"/>
      <w:r w:rsidRPr="000E25EB">
        <w:rPr>
          <w:rFonts w:asciiTheme="minorHAnsi" w:hAnsiTheme="minorHAnsi"/>
          <w:sz w:val="22"/>
          <w:szCs w:val="22"/>
          <w:lang w:val="en-US"/>
        </w:rPr>
        <w:t>With</w:t>
      </w:r>
      <w:proofErr w:type="gramEnd"/>
      <w:r w:rsidRPr="000E25EB">
        <w:rPr>
          <w:rFonts w:asciiTheme="minorHAnsi" w:hAnsiTheme="minorHAnsi"/>
          <w:sz w:val="22"/>
          <w:szCs w:val="22"/>
          <w:lang w:val="en-US"/>
        </w:rPr>
        <w:t xml:space="preserve"> Ytvatologic Malignances</w:t>
      </w:r>
    </w:p>
    <w:p w:rsidR="00FD4315" w:rsidRPr="000E25EB" w:rsidRDefault="00DB433C">
      <w:pPr>
        <w:tabs>
          <w:tab w:val="left" w:pos="0"/>
        </w:tabs>
        <w:spacing w:line="360" w:lineRule="auto"/>
        <w:ind w:firstLine="362"/>
        <w:jc w:val="both"/>
        <w:rPr>
          <w:rFonts w:asciiTheme="minorHAnsi" w:hAnsiTheme="minorHAnsi"/>
          <w:sz w:val="22"/>
          <w:szCs w:val="22"/>
          <w:lang w:val="en-US"/>
        </w:rPr>
      </w:pPr>
      <w:proofErr w:type="gramStart"/>
      <w:r w:rsidRPr="000E25EB">
        <w:rPr>
          <w:rFonts w:asciiTheme="minorHAnsi" w:hAnsiTheme="minorHAnsi"/>
          <w:sz w:val="22"/>
          <w:szCs w:val="22"/>
          <w:lang w:val="en-US"/>
        </w:rPr>
        <w:t>3.Bibliography</w:t>
      </w:r>
      <w:proofErr w:type="gramEnd"/>
      <w:r w:rsidRPr="000E25EB">
        <w:rPr>
          <w:rFonts w:asciiTheme="minorHAnsi" w:hAnsiTheme="minorHAnsi"/>
          <w:sz w:val="22"/>
          <w:szCs w:val="22"/>
          <w:lang w:val="en-US"/>
        </w:rPr>
        <w:t xml:space="preserve">. </w:t>
      </w:r>
      <w:proofErr w:type="gramStart"/>
      <w:r w:rsidRPr="000E25EB">
        <w:rPr>
          <w:rFonts w:asciiTheme="minorHAnsi" w:hAnsiTheme="minorHAnsi"/>
          <w:sz w:val="22"/>
          <w:szCs w:val="22"/>
          <w:lang w:val="en-US"/>
        </w:rPr>
        <w:t>Photophresis.</w:t>
      </w:r>
      <w:proofErr w:type="gramEnd"/>
      <w:r w:rsidRPr="000E25E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gramStart"/>
      <w:r w:rsidRPr="000E25EB">
        <w:rPr>
          <w:rFonts w:asciiTheme="minorHAnsi" w:hAnsiTheme="minorHAnsi"/>
          <w:sz w:val="22"/>
          <w:szCs w:val="22"/>
          <w:lang w:val="en-US"/>
        </w:rPr>
        <w:t>Therakos.</w:t>
      </w:r>
      <w:proofErr w:type="gramEnd"/>
    </w:p>
    <w:p w:rsidR="00FD4315" w:rsidRPr="000E25EB" w:rsidRDefault="00DB433C">
      <w:pPr>
        <w:tabs>
          <w:tab w:val="left" w:pos="0"/>
        </w:tabs>
        <w:spacing w:line="360" w:lineRule="auto"/>
        <w:ind w:firstLine="362"/>
        <w:jc w:val="both"/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>4. Trisenox. Key resourse 2002</w:t>
      </w:r>
    </w:p>
    <w:p w:rsidR="00FD4315" w:rsidRPr="000E25EB" w:rsidRDefault="00DB433C">
      <w:pPr>
        <w:tabs>
          <w:tab w:val="left" w:pos="0"/>
        </w:tabs>
        <w:spacing w:line="360" w:lineRule="auto"/>
        <w:ind w:firstLine="362"/>
        <w:jc w:val="both"/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>5. EBMT 2008</w:t>
      </w:r>
    </w:p>
    <w:p w:rsidR="00FD4315" w:rsidRPr="000E25EB" w:rsidRDefault="00DB433C">
      <w:pPr>
        <w:tabs>
          <w:tab w:val="left" w:pos="0"/>
        </w:tabs>
        <w:spacing w:line="360" w:lineRule="auto"/>
        <w:ind w:firstLine="362"/>
        <w:jc w:val="both"/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>6. Understanding MDS</w:t>
      </w:r>
    </w:p>
    <w:p w:rsidR="00FD4315" w:rsidRPr="000E25EB" w:rsidRDefault="00DB433C">
      <w:pPr>
        <w:tabs>
          <w:tab w:val="left" w:pos="0"/>
        </w:tabs>
        <w:spacing w:line="360" w:lineRule="auto"/>
        <w:ind w:firstLine="362"/>
        <w:jc w:val="both"/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>7. The Oncologist. Internet Resourse Disc</w:t>
      </w:r>
    </w:p>
    <w:p w:rsidR="00FD4315" w:rsidRPr="000E25EB" w:rsidRDefault="00DB433C">
      <w:pPr>
        <w:tabs>
          <w:tab w:val="left" w:pos="0"/>
        </w:tabs>
        <w:spacing w:line="360" w:lineRule="auto"/>
        <w:ind w:firstLine="362"/>
        <w:jc w:val="both"/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>8. Busilvex</w:t>
      </w:r>
    </w:p>
    <w:p w:rsidR="00FD4315" w:rsidRPr="000E25EB" w:rsidRDefault="00DB433C">
      <w:pPr>
        <w:tabs>
          <w:tab w:val="left" w:pos="0"/>
        </w:tabs>
        <w:spacing w:line="360" w:lineRule="auto"/>
        <w:ind w:firstLine="362"/>
        <w:jc w:val="both"/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 xml:space="preserve">9. </w:t>
      </w:r>
      <w:proofErr w:type="gramStart"/>
      <w:r w:rsidRPr="000E25EB">
        <w:rPr>
          <w:rFonts w:asciiTheme="minorHAnsi" w:hAnsiTheme="minorHAnsi"/>
          <w:sz w:val="22"/>
          <w:szCs w:val="22"/>
          <w:lang w:val="en-US"/>
        </w:rPr>
        <w:t>Dasatinib .</w:t>
      </w:r>
      <w:proofErr w:type="gramEnd"/>
      <w:r w:rsidRPr="000E25EB">
        <w:rPr>
          <w:rFonts w:asciiTheme="minorHAnsi" w:hAnsiTheme="minorHAnsi"/>
          <w:sz w:val="22"/>
          <w:szCs w:val="22"/>
          <w:lang w:val="en-US"/>
        </w:rPr>
        <w:t xml:space="preserve"> ASH Presentation</w:t>
      </w:r>
    </w:p>
    <w:p w:rsidR="00FD4315" w:rsidRPr="000E25EB" w:rsidRDefault="00DB433C">
      <w:pPr>
        <w:tabs>
          <w:tab w:val="left" w:pos="0"/>
        </w:tabs>
        <w:spacing w:line="360" w:lineRule="auto"/>
        <w:ind w:firstLine="362"/>
        <w:jc w:val="both"/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>10. 11 Congress of the European Hematology Assosiation- webcast cd-rom</w:t>
      </w:r>
    </w:p>
    <w:p w:rsidR="00FD4315" w:rsidRPr="000E25EB" w:rsidRDefault="00DB433C">
      <w:pPr>
        <w:tabs>
          <w:tab w:val="left" w:pos="0"/>
        </w:tabs>
        <w:spacing w:line="360" w:lineRule="auto"/>
        <w:ind w:firstLine="362"/>
        <w:jc w:val="both"/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>11. The General and Systemic Pathology</w:t>
      </w:r>
    </w:p>
    <w:p w:rsidR="00FD4315" w:rsidRPr="000E25EB" w:rsidRDefault="00DB433C">
      <w:pPr>
        <w:tabs>
          <w:tab w:val="left" w:pos="0"/>
        </w:tabs>
        <w:spacing w:line="360" w:lineRule="auto"/>
        <w:ind w:firstLine="362"/>
        <w:jc w:val="both"/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 xml:space="preserve">12. </w:t>
      </w:r>
      <w:r w:rsidRPr="000E25EB">
        <w:rPr>
          <w:rFonts w:asciiTheme="minorHAnsi" w:hAnsiTheme="minorHAnsi"/>
          <w:sz w:val="22"/>
          <w:szCs w:val="22"/>
        </w:rPr>
        <w:t>Технологии</w:t>
      </w:r>
      <w:r w:rsidRPr="000E25EB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E25EB">
        <w:rPr>
          <w:rFonts w:asciiTheme="minorHAnsi" w:hAnsiTheme="minorHAnsi"/>
          <w:sz w:val="22"/>
          <w:szCs w:val="22"/>
        </w:rPr>
        <w:t>сепарации</w:t>
      </w:r>
      <w:r w:rsidRPr="000E25EB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E25EB">
        <w:rPr>
          <w:rFonts w:asciiTheme="minorHAnsi" w:hAnsiTheme="minorHAnsi"/>
          <w:sz w:val="22"/>
          <w:szCs w:val="22"/>
        </w:rPr>
        <w:t>компонентов</w:t>
      </w:r>
      <w:r w:rsidRPr="000E25EB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E25EB">
        <w:rPr>
          <w:rFonts w:asciiTheme="minorHAnsi" w:hAnsiTheme="minorHAnsi"/>
          <w:sz w:val="22"/>
          <w:szCs w:val="22"/>
        </w:rPr>
        <w:t>крови</w:t>
      </w:r>
    </w:p>
    <w:p w:rsidR="00FD4315" w:rsidRPr="000E25EB" w:rsidRDefault="00DB433C">
      <w:pPr>
        <w:tabs>
          <w:tab w:val="left" w:pos="0"/>
        </w:tabs>
        <w:spacing w:line="360" w:lineRule="auto"/>
        <w:ind w:firstLine="362"/>
        <w:jc w:val="both"/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>13</w:t>
      </w:r>
      <w:proofErr w:type="gramStart"/>
      <w:r w:rsidRPr="000E25EB">
        <w:rPr>
          <w:rFonts w:asciiTheme="minorHAnsi" w:hAnsiTheme="minorHAnsi"/>
          <w:sz w:val="22"/>
          <w:szCs w:val="22"/>
          <w:lang w:val="en-US"/>
        </w:rPr>
        <w:t>.MabCampath</w:t>
      </w:r>
      <w:proofErr w:type="gramEnd"/>
      <w:r w:rsidRPr="000E25EB">
        <w:rPr>
          <w:rFonts w:asciiTheme="minorHAnsi" w:hAnsiTheme="minorHAnsi"/>
          <w:sz w:val="22"/>
          <w:szCs w:val="22"/>
          <w:lang w:val="en-US"/>
        </w:rPr>
        <w:t xml:space="preserve"> on CLL</w:t>
      </w:r>
    </w:p>
    <w:p w:rsidR="00FD4315" w:rsidRPr="000E25EB" w:rsidRDefault="00FD4315">
      <w:pPr>
        <w:widowControl w:val="0"/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FD4315" w:rsidRPr="000E25EB" w:rsidRDefault="00FD4315">
      <w:pPr>
        <w:widowControl w:val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FD4315" w:rsidRPr="000E25EB" w:rsidRDefault="00FD4315">
      <w:pPr>
        <w:widowControl w:val="0"/>
        <w:jc w:val="both"/>
        <w:rPr>
          <w:rFonts w:asciiTheme="minorHAnsi" w:hAnsiTheme="minorHAnsi"/>
          <w:sz w:val="22"/>
          <w:szCs w:val="22"/>
          <w:lang w:val="en-US"/>
        </w:rPr>
      </w:pPr>
    </w:p>
    <w:p w:rsidR="00FD4315" w:rsidRPr="000E25EB" w:rsidRDefault="00DB433C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СОГЛАСОВАНО:</w:t>
      </w:r>
    </w:p>
    <w:p w:rsidR="00FD4315" w:rsidRPr="000E25EB" w:rsidRDefault="00FD4315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FD4315" w:rsidRPr="000E25EB" w:rsidRDefault="00DB433C">
      <w:pPr>
        <w:pStyle w:val="af0"/>
        <w:widowControl w:val="0"/>
        <w:tabs>
          <w:tab w:val="left" w:pos="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Директор библиотеки ПСПбГМУ_______________                                     ______________</w:t>
      </w:r>
    </w:p>
    <w:p w:rsidR="00FD4315" w:rsidRPr="000E25EB" w:rsidRDefault="00DB433C">
      <w:pPr>
        <w:pStyle w:val="af0"/>
        <w:widowControl w:val="0"/>
        <w:tabs>
          <w:tab w:val="left" w:pos="0"/>
        </w:tabs>
        <w:spacing w:after="0"/>
        <w:ind w:firstLine="3258"/>
        <w:jc w:val="both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(подпись)                                             (Фамилия И. О.) </w:t>
      </w:r>
    </w:p>
    <w:p w:rsidR="00FD4315" w:rsidRPr="000E25EB" w:rsidRDefault="00DB433C">
      <w:pPr>
        <w:jc w:val="both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«___»________20__г.</w:t>
      </w:r>
    </w:p>
    <w:p w:rsidR="00FD4315" w:rsidRPr="000E25EB" w:rsidRDefault="00FD4315">
      <w:pPr>
        <w:jc w:val="both"/>
        <w:rPr>
          <w:rFonts w:asciiTheme="minorHAnsi" w:hAnsiTheme="minorHAnsi"/>
          <w:sz w:val="22"/>
          <w:szCs w:val="22"/>
        </w:rPr>
      </w:pPr>
    </w:p>
    <w:p w:rsidR="00FD4315" w:rsidRPr="000E25EB" w:rsidRDefault="00FD4315">
      <w:pPr>
        <w:jc w:val="both"/>
        <w:rPr>
          <w:rFonts w:asciiTheme="minorHAnsi" w:hAnsiTheme="minorHAnsi"/>
          <w:sz w:val="22"/>
          <w:szCs w:val="22"/>
        </w:rPr>
      </w:pPr>
    </w:p>
    <w:p w:rsidR="00FD4315" w:rsidRPr="000E25EB" w:rsidRDefault="00FD4315">
      <w:pPr>
        <w:jc w:val="both"/>
        <w:rPr>
          <w:rFonts w:asciiTheme="minorHAnsi" w:hAnsiTheme="minorHAnsi"/>
          <w:sz w:val="22"/>
          <w:szCs w:val="22"/>
        </w:rPr>
      </w:pPr>
    </w:p>
    <w:p w:rsidR="00FD4315" w:rsidRPr="000E25EB" w:rsidRDefault="00FD4315">
      <w:pPr>
        <w:jc w:val="both"/>
        <w:rPr>
          <w:rFonts w:asciiTheme="minorHAnsi" w:hAnsiTheme="minorHAnsi"/>
          <w:sz w:val="22"/>
          <w:szCs w:val="22"/>
        </w:rPr>
      </w:pPr>
    </w:p>
    <w:p w:rsidR="00FD4315" w:rsidRDefault="00FD4315">
      <w:pPr>
        <w:pStyle w:val="310"/>
        <w:tabs>
          <w:tab w:val="right" w:pos="9593"/>
        </w:tabs>
        <w:spacing w:after="0"/>
        <w:ind w:left="181" w:hanging="181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5C16C5" w:rsidRDefault="005C16C5">
      <w:pPr>
        <w:pStyle w:val="310"/>
        <w:tabs>
          <w:tab w:val="right" w:pos="9593"/>
        </w:tabs>
        <w:spacing w:after="0"/>
        <w:ind w:left="181" w:hanging="181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5C16C5" w:rsidRDefault="005C16C5">
      <w:pPr>
        <w:pStyle w:val="310"/>
        <w:tabs>
          <w:tab w:val="right" w:pos="9593"/>
        </w:tabs>
        <w:spacing w:after="0"/>
        <w:ind w:left="181" w:hanging="181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5C16C5" w:rsidRDefault="005C16C5">
      <w:pPr>
        <w:pStyle w:val="310"/>
        <w:tabs>
          <w:tab w:val="right" w:pos="9593"/>
        </w:tabs>
        <w:spacing w:after="0"/>
        <w:ind w:left="181" w:hanging="181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5C16C5" w:rsidRDefault="005C16C5">
      <w:pPr>
        <w:pStyle w:val="310"/>
        <w:tabs>
          <w:tab w:val="right" w:pos="9593"/>
        </w:tabs>
        <w:spacing w:after="0"/>
        <w:ind w:left="181" w:hanging="181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5C16C5" w:rsidRDefault="005C16C5">
      <w:pPr>
        <w:pStyle w:val="310"/>
        <w:tabs>
          <w:tab w:val="right" w:pos="9593"/>
        </w:tabs>
        <w:spacing w:after="0"/>
        <w:ind w:left="181" w:hanging="181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5C16C5" w:rsidRDefault="005C16C5">
      <w:pPr>
        <w:pStyle w:val="310"/>
        <w:tabs>
          <w:tab w:val="right" w:pos="9593"/>
        </w:tabs>
        <w:spacing w:after="0"/>
        <w:ind w:left="181" w:hanging="181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5C16C5" w:rsidRDefault="005C16C5">
      <w:pPr>
        <w:pStyle w:val="310"/>
        <w:tabs>
          <w:tab w:val="right" w:pos="9593"/>
        </w:tabs>
        <w:spacing w:after="0"/>
        <w:ind w:left="181" w:hanging="181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5C16C5" w:rsidRPr="005C16C5" w:rsidRDefault="005C16C5">
      <w:pPr>
        <w:pStyle w:val="310"/>
        <w:tabs>
          <w:tab w:val="right" w:pos="9593"/>
        </w:tabs>
        <w:spacing w:after="0"/>
        <w:ind w:left="181" w:hanging="181"/>
        <w:jc w:val="both"/>
        <w:rPr>
          <w:rFonts w:asciiTheme="minorHAnsi" w:hAnsiTheme="minorHAnsi"/>
          <w:b/>
          <w:sz w:val="22"/>
          <w:szCs w:val="22"/>
          <w:lang w:val="en-US"/>
        </w:rPr>
      </w:pPr>
    </w:p>
    <w:p w:rsidR="00FD4315" w:rsidRPr="000E25EB" w:rsidRDefault="00FD4315">
      <w:pPr>
        <w:pStyle w:val="310"/>
        <w:tabs>
          <w:tab w:val="right" w:pos="9593"/>
        </w:tabs>
        <w:spacing w:after="0"/>
        <w:ind w:left="0"/>
        <w:jc w:val="both"/>
        <w:rPr>
          <w:rFonts w:asciiTheme="minorHAnsi" w:hAnsiTheme="minorHAnsi"/>
          <w:b/>
          <w:caps/>
          <w:sz w:val="22"/>
          <w:szCs w:val="22"/>
        </w:rPr>
      </w:pPr>
    </w:p>
    <w:p w:rsidR="00FD4315" w:rsidRPr="000E25EB" w:rsidRDefault="00FD4315">
      <w:pPr>
        <w:pStyle w:val="310"/>
        <w:tabs>
          <w:tab w:val="right" w:pos="9593"/>
        </w:tabs>
        <w:spacing w:after="0"/>
        <w:ind w:left="0"/>
        <w:jc w:val="both"/>
        <w:rPr>
          <w:rFonts w:asciiTheme="minorHAnsi" w:hAnsiTheme="minorHAnsi"/>
          <w:b/>
          <w:caps/>
          <w:sz w:val="22"/>
          <w:szCs w:val="22"/>
        </w:rPr>
      </w:pPr>
    </w:p>
    <w:p w:rsidR="00FD4315" w:rsidRPr="000E25EB" w:rsidRDefault="00FD4315">
      <w:pPr>
        <w:tabs>
          <w:tab w:val="left" w:pos="724"/>
        </w:tabs>
        <w:ind w:left="724" w:hanging="724"/>
        <w:jc w:val="both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DB433C">
      <w:pPr>
        <w:tabs>
          <w:tab w:val="left" w:pos="724"/>
        </w:tabs>
        <w:ind w:left="724" w:hanging="724"/>
        <w:jc w:val="both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lastRenderedPageBreak/>
        <w:t>КОНТРОЛЬНЫЕ ВОПРОСЫ ПО КЛИНИЧЕСКОЙ И ПРОИЗВОДСТВЕННОЙ ТРАНСФУЗИОЛОГИИ</w:t>
      </w:r>
    </w:p>
    <w:p w:rsidR="00FD4315" w:rsidRPr="000E25EB" w:rsidRDefault="00FD4315">
      <w:pPr>
        <w:jc w:val="both"/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0F2735">
      <w:pPr>
        <w:spacing w:line="360" w:lineRule="auto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. </w:t>
      </w:r>
    </w:p>
    <w:p w:rsidR="000F2735" w:rsidRPr="000E25EB" w:rsidRDefault="000F2735" w:rsidP="008E6F2D">
      <w:pPr>
        <w:jc w:val="center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КУРС 5. ФИЗИОЛОГИЯ И ПАТОЛОГИЯ</w:t>
      </w:r>
    </w:p>
    <w:p w:rsidR="000F2735" w:rsidRPr="000E25EB" w:rsidRDefault="000F2735" w:rsidP="008E6F2D">
      <w:pPr>
        <w:jc w:val="center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  СИСТЕМЫ ГЕМОСТАЗА.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Выберите один наиболее правильный ответ: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1. Из известных названий физиологической системы, обеспечивающей гемостаз, наиболее точно отражает ее роль в организме следующий термин: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Системы гемостаза.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Система свертывания крови.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Единая трофическая система организма.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Г. Система регуляции агрегатного состояния        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   крови.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Свертывающая система крови.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2. Правильным является следующее утверждение: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Существуют как самостоятельные: система  свертывания крови и фибринолитическая   система.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F72FF7">
        <w:rPr>
          <w:rFonts w:asciiTheme="minorHAnsi" w:hAnsiTheme="minorHAnsi"/>
          <w:b/>
          <w:sz w:val="22"/>
          <w:szCs w:val="22"/>
        </w:rPr>
        <w:t>Б. В состав противосвертывающего звена входят  факторы фибринолиза.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Факторы системы гемостаза делятся на группы: </w:t>
      </w:r>
      <w:r w:rsidR="008E6F2D" w:rsidRPr="000E25EB">
        <w:rPr>
          <w:rFonts w:asciiTheme="minorHAnsi" w:hAnsiTheme="minorHAnsi"/>
          <w:sz w:val="22"/>
          <w:szCs w:val="22"/>
        </w:rPr>
        <w:t xml:space="preserve"> </w:t>
      </w:r>
      <w:r w:rsidRPr="000E25EB">
        <w:rPr>
          <w:rFonts w:asciiTheme="minorHAnsi" w:hAnsiTheme="minorHAnsi"/>
          <w:sz w:val="22"/>
          <w:szCs w:val="22"/>
        </w:rPr>
        <w:t xml:space="preserve"> свертывающее звено, естественные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 антикоагулянты.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Плазмин образуется при взаимодействии  плазминогена с протромбиназой.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3. Правильным является следующее утверждение: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Система гемостаза является биохимической  структурой организма.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F72FF7">
        <w:rPr>
          <w:rFonts w:asciiTheme="minorHAnsi" w:hAnsiTheme="minorHAnsi"/>
          <w:b/>
          <w:sz w:val="22"/>
          <w:szCs w:val="22"/>
        </w:rPr>
        <w:t>Б. Система гемостаза является функциональной  физиологической системой.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Система гемостаза обеспечивает только  остановку кровотечения.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Система регуляции агрегатного состояния  крови обеспечивает только жидкое состояние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 крови в сосудистом русле.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Система гемостаза не является одной из систем, обеспечивающей гемостаз.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4. Органами системы гемостаза являются: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Циркулирующая кровь.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Костный мозг.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Печень.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Селезенка.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Д. Верно А</w:t>
      </w:r>
      <w:proofErr w:type="gramStart"/>
      <w:r w:rsidRPr="00F72FF7">
        <w:rPr>
          <w:rFonts w:asciiTheme="minorHAnsi" w:hAnsiTheme="minorHAnsi"/>
          <w:b/>
          <w:sz w:val="22"/>
          <w:szCs w:val="22"/>
        </w:rPr>
        <w:t>,Б</w:t>
      </w:r>
      <w:proofErr w:type="gramEnd"/>
      <w:r w:rsidRPr="00F72FF7">
        <w:rPr>
          <w:rFonts w:asciiTheme="minorHAnsi" w:hAnsiTheme="minorHAnsi"/>
          <w:b/>
          <w:sz w:val="22"/>
          <w:szCs w:val="22"/>
        </w:rPr>
        <w:t>,В,Г.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5. Система гемостаза имеет следующие виды регуляции: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Нервную.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Гуморальную.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Первичную и вторичную.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Гормональную.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Д. Верно А</w:t>
      </w:r>
      <w:proofErr w:type="gramStart"/>
      <w:r w:rsidRPr="00F72FF7">
        <w:rPr>
          <w:rFonts w:asciiTheme="minorHAnsi" w:hAnsiTheme="minorHAnsi"/>
          <w:b/>
          <w:sz w:val="22"/>
          <w:szCs w:val="22"/>
        </w:rPr>
        <w:t>,Б</w:t>
      </w:r>
      <w:proofErr w:type="gramEnd"/>
      <w:r w:rsidRPr="00F72FF7">
        <w:rPr>
          <w:rFonts w:asciiTheme="minorHAnsi" w:hAnsiTheme="minorHAnsi"/>
          <w:b/>
          <w:sz w:val="22"/>
          <w:szCs w:val="22"/>
        </w:rPr>
        <w:t>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6. Правильным является утверждение: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F72FF7">
        <w:rPr>
          <w:rFonts w:asciiTheme="minorHAnsi" w:hAnsiTheme="minorHAnsi"/>
          <w:b/>
          <w:sz w:val="22"/>
          <w:szCs w:val="22"/>
        </w:rPr>
        <w:t>А. Система гемостаза имеет механизмы  регуляции,</w:t>
      </w:r>
      <w:r w:rsidR="008E6F2D" w:rsidRPr="00F72FF7">
        <w:rPr>
          <w:rFonts w:asciiTheme="minorHAnsi" w:hAnsiTheme="minorHAnsi"/>
          <w:b/>
          <w:sz w:val="22"/>
          <w:szCs w:val="22"/>
        </w:rPr>
        <w:t xml:space="preserve"> </w:t>
      </w:r>
      <w:r w:rsidRPr="00F72FF7">
        <w:rPr>
          <w:rFonts w:asciiTheme="minorHAnsi" w:hAnsiTheme="minorHAnsi"/>
          <w:b/>
          <w:sz w:val="22"/>
          <w:szCs w:val="22"/>
        </w:rPr>
        <w:t xml:space="preserve">органы, факторы свертывающего и 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   противосвертывающего звеньев.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Первая противосвертывающая система активируется рефлекторно.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Вторая физиологическая противосвертывающая система реагирует на избыток фибриногена.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Физиологические противосвертывающие системы  существуют независимо от системы гемостаза.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 Д. Первая физиологическая противосвертывающая система инактивирует избыток протромбиназы.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7. Плазменными прокоагулянтами являются: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Серотонин.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Тромбоксан.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Ретрактозим.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Акцелерин.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Д. Фактор Стюарта.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8. Плазменными прокоагулянтами являются:                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Тканевой тромбопластин.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Тромбостенин.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Ретрактозим.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Гликозаминогликаны.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F72FF7">
        <w:rPr>
          <w:rFonts w:asciiTheme="minorHAnsi" w:hAnsiTheme="minorHAnsi"/>
          <w:b/>
          <w:sz w:val="22"/>
          <w:szCs w:val="22"/>
        </w:rPr>
        <w:t>Д. Проконвертин.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9. Плазменными прокоагулянтами являются: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I-ХШ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</w:rPr>
        <w:t xml:space="preserve">     Б</w:t>
      </w:r>
      <w:r w:rsidRPr="000E25EB">
        <w:rPr>
          <w:rFonts w:asciiTheme="minorHAnsi" w:hAnsiTheme="minorHAnsi"/>
          <w:sz w:val="22"/>
          <w:szCs w:val="22"/>
          <w:lang w:val="en-US"/>
        </w:rPr>
        <w:t>. I,II,Y-X</w:t>
      </w:r>
      <w:proofErr w:type="gramStart"/>
      <w:r w:rsidRPr="000E25EB">
        <w:rPr>
          <w:rFonts w:asciiTheme="minorHAnsi" w:hAnsiTheme="minorHAnsi"/>
          <w:sz w:val="22"/>
          <w:szCs w:val="22"/>
        </w:rPr>
        <w:t>Ш</w:t>
      </w:r>
      <w:proofErr w:type="gramEnd"/>
      <w:r w:rsidRPr="000E25EB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E25EB">
        <w:rPr>
          <w:rFonts w:asciiTheme="minorHAnsi" w:hAnsiTheme="minorHAnsi"/>
          <w:sz w:val="22"/>
          <w:szCs w:val="22"/>
        </w:rPr>
        <w:t>ф</w:t>
      </w:r>
      <w:r w:rsidRPr="000E25EB">
        <w:rPr>
          <w:rFonts w:asciiTheme="minorHAnsi" w:hAnsiTheme="minorHAnsi"/>
          <w:sz w:val="22"/>
          <w:szCs w:val="22"/>
          <w:lang w:val="en-US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 xml:space="preserve">     </w:t>
      </w:r>
      <w:r w:rsidRPr="000E25EB">
        <w:rPr>
          <w:rFonts w:asciiTheme="minorHAnsi" w:hAnsiTheme="minorHAnsi"/>
          <w:sz w:val="22"/>
          <w:szCs w:val="22"/>
        </w:rPr>
        <w:t>В</w:t>
      </w:r>
      <w:r w:rsidRPr="000E25EB">
        <w:rPr>
          <w:rFonts w:asciiTheme="minorHAnsi" w:hAnsiTheme="minorHAnsi"/>
          <w:sz w:val="22"/>
          <w:szCs w:val="22"/>
          <w:lang w:val="en-US"/>
        </w:rPr>
        <w:t>. I,II,Y-X</w:t>
      </w:r>
      <w:r w:rsidRPr="000E25EB">
        <w:rPr>
          <w:rFonts w:asciiTheme="minorHAnsi" w:hAnsiTheme="minorHAnsi"/>
          <w:sz w:val="22"/>
          <w:szCs w:val="22"/>
        </w:rPr>
        <w:t>Ш</w:t>
      </w:r>
      <w:r w:rsidRPr="000E25EB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E25EB">
        <w:rPr>
          <w:rFonts w:asciiTheme="minorHAnsi" w:hAnsiTheme="minorHAnsi"/>
          <w:sz w:val="22"/>
          <w:szCs w:val="22"/>
        </w:rPr>
        <w:t>ф</w:t>
      </w:r>
      <w:r w:rsidRPr="000E25EB">
        <w:rPr>
          <w:rFonts w:asciiTheme="minorHAnsi" w:hAnsiTheme="minorHAnsi"/>
          <w:sz w:val="22"/>
          <w:szCs w:val="22"/>
          <w:lang w:val="en-US"/>
        </w:rPr>
        <w:t xml:space="preserve">., </w:t>
      </w:r>
      <w:r w:rsidRPr="000E25EB">
        <w:rPr>
          <w:rFonts w:asciiTheme="minorHAnsi" w:hAnsiTheme="minorHAnsi"/>
          <w:sz w:val="22"/>
          <w:szCs w:val="22"/>
        </w:rPr>
        <w:t>ф</w:t>
      </w:r>
      <w:proofErr w:type="gramStart"/>
      <w:r w:rsidRPr="000E25EB">
        <w:rPr>
          <w:rFonts w:asciiTheme="minorHAnsi" w:hAnsiTheme="minorHAnsi"/>
          <w:sz w:val="22"/>
          <w:szCs w:val="22"/>
          <w:lang w:val="en-US"/>
        </w:rPr>
        <w:t>.</w:t>
      </w:r>
      <w:r w:rsidRPr="000E25EB">
        <w:rPr>
          <w:rFonts w:asciiTheme="minorHAnsi" w:hAnsiTheme="minorHAnsi"/>
          <w:sz w:val="22"/>
          <w:szCs w:val="22"/>
        </w:rPr>
        <w:t>Ф</w:t>
      </w:r>
      <w:proofErr w:type="gramEnd"/>
      <w:r w:rsidRPr="000E25EB">
        <w:rPr>
          <w:rFonts w:asciiTheme="minorHAnsi" w:hAnsiTheme="minorHAnsi"/>
          <w:sz w:val="22"/>
          <w:szCs w:val="22"/>
        </w:rPr>
        <w:t>летчера</w:t>
      </w:r>
      <w:r w:rsidRPr="000E25EB">
        <w:rPr>
          <w:rFonts w:asciiTheme="minorHAnsi" w:hAnsiTheme="minorHAnsi"/>
          <w:sz w:val="22"/>
          <w:szCs w:val="22"/>
          <w:lang w:val="en-US"/>
        </w:rPr>
        <w:t>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 xml:space="preserve">     </w:t>
      </w:r>
      <w:r w:rsidRPr="00F72FF7">
        <w:rPr>
          <w:rFonts w:asciiTheme="minorHAnsi" w:hAnsiTheme="minorHAnsi"/>
          <w:b/>
          <w:sz w:val="22"/>
          <w:szCs w:val="22"/>
        </w:rPr>
        <w:t>Г. I,II,Y-XШ ф., ф</w:t>
      </w:r>
      <w:proofErr w:type="gramStart"/>
      <w:r w:rsidRPr="00F72FF7">
        <w:rPr>
          <w:rFonts w:asciiTheme="minorHAnsi" w:hAnsiTheme="minorHAnsi"/>
          <w:b/>
          <w:sz w:val="22"/>
          <w:szCs w:val="22"/>
        </w:rPr>
        <w:t>.Ф</w:t>
      </w:r>
      <w:proofErr w:type="gramEnd"/>
      <w:r w:rsidRPr="00F72FF7">
        <w:rPr>
          <w:rFonts w:asciiTheme="minorHAnsi" w:hAnsiTheme="minorHAnsi"/>
          <w:b/>
          <w:sz w:val="22"/>
          <w:szCs w:val="22"/>
        </w:rPr>
        <w:t>летчера, высокомолекулярный кининоген.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Верно А</w:t>
      </w:r>
      <w:proofErr w:type="gramStart"/>
      <w:r w:rsidRPr="000E25EB">
        <w:rPr>
          <w:rFonts w:asciiTheme="minorHAnsi" w:hAnsiTheme="minorHAnsi"/>
          <w:sz w:val="22"/>
          <w:szCs w:val="22"/>
        </w:rPr>
        <w:t>,Б</w:t>
      </w:r>
      <w:proofErr w:type="gramEnd"/>
      <w:r w:rsidRPr="000E25EB">
        <w:rPr>
          <w:rFonts w:asciiTheme="minorHAnsi" w:hAnsiTheme="minorHAnsi"/>
          <w:sz w:val="22"/>
          <w:szCs w:val="22"/>
        </w:rPr>
        <w:t>,В,Г.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10. По международной номенклатуре проакцелерин обозначают как фактор: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</w:rPr>
        <w:t xml:space="preserve">     А</w:t>
      </w:r>
      <w:r w:rsidRPr="000E25EB">
        <w:rPr>
          <w:rFonts w:asciiTheme="minorHAnsi" w:hAnsiTheme="minorHAnsi"/>
          <w:sz w:val="22"/>
          <w:szCs w:val="22"/>
          <w:lang w:val="en-US"/>
        </w:rPr>
        <w:t>. YI.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 xml:space="preserve">     </w:t>
      </w:r>
      <w:r w:rsidRPr="000E25EB">
        <w:rPr>
          <w:rFonts w:asciiTheme="minorHAnsi" w:hAnsiTheme="minorHAnsi"/>
          <w:sz w:val="22"/>
          <w:szCs w:val="22"/>
        </w:rPr>
        <w:t>Б</w:t>
      </w:r>
      <w:r w:rsidRPr="000E25EB">
        <w:rPr>
          <w:rFonts w:asciiTheme="minorHAnsi" w:hAnsiTheme="minorHAnsi"/>
          <w:sz w:val="22"/>
          <w:szCs w:val="22"/>
          <w:lang w:val="en-US"/>
        </w:rPr>
        <w:t>. XI.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  <w:lang w:val="en-US"/>
        </w:rPr>
      </w:pPr>
      <w:r w:rsidRPr="00F72FF7">
        <w:rPr>
          <w:rFonts w:asciiTheme="minorHAnsi" w:hAnsiTheme="minorHAnsi"/>
          <w:b/>
          <w:sz w:val="22"/>
          <w:szCs w:val="22"/>
          <w:lang w:val="en-US"/>
        </w:rPr>
        <w:t xml:space="preserve">     </w:t>
      </w:r>
      <w:r w:rsidRPr="00F72FF7">
        <w:rPr>
          <w:rFonts w:asciiTheme="minorHAnsi" w:hAnsiTheme="minorHAnsi"/>
          <w:b/>
          <w:sz w:val="22"/>
          <w:szCs w:val="22"/>
        </w:rPr>
        <w:t>В</w:t>
      </w:r>
      <w:r w:rsidRPr="00F72FF7">
        <w:rPr>
          <w:rFonts w:asciiTheme="minorHAnsi" w:hAnsiTheme="minorHAnsi"/>
          <w:b/>
          <w:sz w:val="22"/>
          <w:szCs w:val="22"/>
          <w:lang w:val="en-US"/>
        </w:rPr>
        <w:t xml:space="preserve">. </w:t>
      </w:r>
      <w:r w:rsidR="00F72FF7">
        <w:rPr>
          <w:rFonts w:asciiTheme="minorHAnsi" w:hAnsiTheme="minorHAnsi"/>
          <w:b/>
          <w:sz w:val="22"/>
          <w:szCs w:val="22"/>
          <w:lang w:val="en-US"/>
        </w:rPr>
        <w:t>V</w:t>
      </w:r>
      <w:r w:rsidRPr="00F72FF7">
        <w:rPr>
          <w:rFonts w:asciiTheme="minorHAnsi" w:hAnsiTheme="minorHAnsi"/>
          <w:b/>
          <w:sz w:val="22"/>
          <w:szCs w:val="22"/>
          <w:lang w:val="en-US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 xml:space="preserve">     </w:t>
      </w:r>
      <w:r w:rsidRPr="000E25EB">
        <w:rPr>
          <w:rFonts w:asciiTheme="minorHAnsi" w:hAnsiTheme="minorHAnsi"/>
          <w:sz w:val="22"/>
          <w:szCs w:val="22"/>
        </w:rPr>
        <w:t>Г</w:t>
      </w:r>
      <w:r w:rsidRPr="000E25EB">
        <w:rPr>
          <w:rFonts w:asciiTheme="minorHAnsi" w:hAnsiTheme="minorHAnsi"/>
          <w:sz w:val="22"/>
          <w:szCs w:val="22"/>
          <w:lang w:val="en-US"/>
        </w:rPr>
        <w:t>. XI.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 xml:space="preserve">     </w:t>
      </w:r>
      <w:r w:rsidRPr="000E25EB">
        <w:rPr>
          <w:rFonts w:asciiTheme="minorHAnsi" w:hAnsiTheme="minorHAnsi"/>
          <w:sz w:val="22"/>
          <w:szCs w:val="22"/>
        </w:rPr>
        <w:t>Д. YII.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11. По международной номенклатуре фактор Стюарта-Прауэра обозначается как фактор: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</w:rPr>
        <w:t xml:space="preserve">     А</w:t>
      </w:r>
      <w:r w:rsidRPr="000E25EB">
        <w:rPr>
          <w:rFonts w:asciiTheme="minorHAnsi" w:hAnsiTheme="minorHAnsi"/>
          <w:sz w:val="22"/>
          <w:szCs w:val="22"/>
          <w:lang w:val="en-US"/>
        </w:rPr>
        <w:t>. XI.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 xml:space="preserve">     </w:t>
      </w:r>
      <w:r w:rsidRPr="000E25EB">
        <w:rPr>
          <w:rFonts w:asciiTheme="minorHAnsi" w:hAnsiTheme="minorHAnsi"/>
          <w:sz w:val="22"/>
          <w:szCs w:val="22"/>
        </w:rPr>
        <w:t>Б</w:t>
      </w:r>
      <w:r w:rsidRPr="000E25EB">
        <w:rPr>
          <w:rFonts w:asciiTheme="minorHAnsi" w:hAnsiTheme="minorHAnsi"/>
          <w:sz w:val="22"/>
          <w:szCs w:val="22"/>
          <w:lang w:val="en-US"/>
        </w:rPr>
        <w:t>. YII.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 xml:space="preserve">     </w:t>
      </w:r>
      <w:r w:rsidRPr="000E25EB">
        <w:rPr>
          <w:rFonts w:asciiTheme="minorHAnsi" w:hAnsiTheme="minorHAnsi"/>
          <w:sz w:val="22"/>
          <w:szCs w:val="22"/>
        </w:rPr>
        <w:t>В</w:t>
      </w:r>
      <w:r w:rsidRPr="000E25EB">
        <w:rPr>
          <w:rFonts w:asciiTheme="minorHAnsi" w:hAnsiTheme="minorHAnsi"/>
          <w:sz w:val="22"/>
          <w:szCs w:val="22"/>
          <w:lang w:val="en-US"/>
        </w:rPr>
        <w:t>. YI.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  <w:lang w:val="en-US"/>
        </w:rPr>
        <w:t xml:space="preserve">     </w:t>
      </w:r>
      <w:r w:rsidRPr="00F72FF7">
        <w:rPr>
          <w:rFonts w:asciiTheme="minorHAnsi" w:hAnsiTheme="minorHAnsi"/>
          <w:b/>
          <w:sz w:val="22"/>
          <w:szCs w:val="22"/>
        </w:rPr>
        <w:t>Г. X.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XII.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12. По международной номенклатуре фибриноген обозначают как фактор: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Ш.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У.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В. I.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</w:t>
      </w:r>
      <w:proofErr w:type="gramStart"/>
      <w:r w:rsidRPr="000E25EB">
        <w:rPr>
          <w:rFonts w:asciiTheme="minorHAnsi" w:hAnsiTheme="minorHAnsi"/>
          <w:sz w:val="22"/>
          <w:szCs w:val="22"/>
        </w:rPr>
        <w:t>У</w:t>
      </w:r>
      <w:proofErr w:type="gramEnd"/>
      <w:r w:rsidRPr="000E25EB">
        <w:rPr>
          <w:rFonts w:asciiTheme="minorHAnsi" w:hAnsiTheme="minorHAnsi"/>
          <w:sz w:val="22"/>
          <w:szCs w:val="22"/>
        </w:rPr>
        <w:t>II.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Х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13. По международной номенклатуре протромбин обозначают как фактор:</w:t>
      </w:r>
    </w:p>
    <w:p w:rsidR="000F2735" w:rsidRPr="005C16C5" w:rsidRDefault="000F2735" w:rsidP="008E6F2D">
      <w:pPr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</w:rPr>
        <w:t xml:space="preserve">     А</w:t>
      </w:r>
      <w:r w:rsidRPr="005C16C5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0E25EB">
        <w:rPr>
          <w:rFonts w:asciiTheme="minorHAnsi" w:hAnsiTheme="minorHAnsi"/>
          <w:sz w:val="22"/>
          <w:szCs w:val="22"/>
          <w:lang w:val="en-US"/>
        </w:rPr>
        <w:t>I</w:t>
      </w:r>
      <w:r w:rsidRPr="005C16C5">
        <w:rPr>
          <w:rFonts w:asciiTheme="minorHAnsi" w:hAnsiTheme="minorHAnsi"/>
          <w:sz w:val="22"/>
          <w:szCs w:val="22"/>
          <w:lang w:val="en-US"/>
        </w:rPr>
        <w:t>.</w:t>
      </w:r>
    </w:p>
    <w:p w:rsidR="000F2735" w:rsidRPr="005C16C5" w:rsidRDefault="000F2735" w:rsidP="008E6F2D">
      <w:pPr>
        <w:rPr>
          <w:rFonts w:asciiTheme="minorHAnsi" w:hAnsiTheme="minorHAnsi"/>
          <w:b/>
          <w:sz w:val="22"/>
          <w:szCs w:val="22"/>
          <w:lang w:val="en-US"/>
        </w:rPr>
      </w:pPr>
      <w:r w:rsidRPr="005C16C5">
        <w:rPr>
          <w:rFonts w:asciiTheme="minorHAnsi" w:hAnsiTheme="minorHAnsi"/>
          <w:sz w:val="22"/>
          <w:szCs w:val="22"/>
          <w:lang w:val="en-US"/>
        </w:rPr>
        <w:t xml:space="preserve">     </w:t>
      </w:r>
      <w:r w:rsidRPr="00F72FF7">
        <w:rPr>
          <w:rFonts w:asciiTheme="minorHAnsi" w:hAnsiTheme="minorHAnsi"/>
          <w:b/>
          <w:sz w:val="22"/>
          <w:szCs w:val="22"/>
        </w:rPr>
        <w:t>Б</w:t>
      </w:r>
      <w:r w:rsidRPr="005C16C5">
        <w:rPr>
          <w:rFonts w:asciiTheme="minorHAnsi" w:hAnsiTheme="minorHAnsi"/>
          <w:b/>
          <w:sz w:val="22"/>
          <w:szCs w:val="22"/>
          <w:lang w:val="en-US"/>
        </w:rPr>
        <w:t xml:space="preserve">. </w:t>
      </w:r>
      <w:r w:rsidRPr="00F72FF7">
        <w:rPr>
          <w:rFonts w:asciiTheme="minorHAnsi" w:hAnsiTheme="minorHAnsi"/>
          <w:b/>
          <w:sz w:val="22"/>
          <w:szCs w:val="22"/>
          <w:lang w:val="en-US"/>
        </w:rPr>
        <w:t>II</w:t>
      </w:r>
      <w:r w:rsidRPr="005C16C5">
        <w:rPr>
          <w:rFonts w:asciiTheme="minorHAnsi" w:hAnsiTheme="minorHAnsi"/>
          <w:b/>
          <w:sz w:val="22"/>
          <w:szCs w:val="22"/>
          <w:lang w:val="en-US"/>
        </w:rPr>
        <w:t>.</w:t>
      </w:r>
    </w:p>
    <w:p w:rsidR="000F2735" w:rsidRPr="005C16C5" w:rsidRDefault="000F2735" w:rsidP="008E6F2D">
      <w:pPr>
        <w:rPr>
          <w:rFonts w:asciiTheme="minorHAnsi" w:hAnsiTheme="minorHAnsi"/>
          <w:sz w:val="22"/>
          <w:szCs w:val="22"/>
          <w:lang w:val="en-US"/>
        </w:rPr>
      </w:pPr>
      <w:r w:rsidRPr="005C16C5">
        <w:rPr>
          <w:rFonts w:asciiTheme="minorHAnsi" w:hAnsiTheme="minorHAnsi"/>
          <w:sz w:val="22"/>
          <w:szCs w:val="22"/>
          <w:lang w:val="en-US"/>
        </w:rPr>
        <w:t xml:space="preserve">     </w:t>
      </w:r>
      <w:r w:rsidRPr="000E25EB">
        <w:rPr>
          <w:rFonts w:asciiTheme="minorHAnsi" w:hAnsiTheme="minorHAnsi"/>
          <w:sz w:val="22"/>
          <w:szCs w:val="22"/>
        </w:rPr>
        <w:t>В</w:t>
      </w:r>
      <w:r w:rsidRPr="005C16C5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0E25EB">
        <w:rPr>
          <w:rFonts w:asciiTheme="minorHAnsi" w:hAnsiTheme="minorHAnsi"/>
          <w:sz w:val="22"/>
          <w:szCs w:val="22"/>
        </w:rPr>
        <w:t>Ш</w:t>
      </w:r>
      <w:r w:rsidRPr="005C16C5">
        <w:rPr>
          <w:rFonts w:asciiTheme="minorHAnsi" w:hAnsiTheme="minorHAnsi"/>
          <w:sz w:val="22"/>
          <w:szCs w:val="22"/>
          <w:lang w:val="en-US"/>
        </w:rPr>
        <w:t>.</w:t>
      </w:r>
    </w:p>
    <w:p w:rsidR="000F2735" w:rsidRPr="005C16C5" w:rsidRDefault="000F2735" w:rsidP="008E6F2D">
      <w:pPr>
        <w:rPr>
          <w:rFonts w:asciiTheme="minorHAnsi" w:hAnsiTheme="minorHAnsi"/>
          <w:sz w:val="22"/>
          <w:szCs w:val="22"/>
          <w:lang w:val="en-US"/>
        </w:rPr>
      </w:pPr>
      <w:r w:rsidRPr="005C16C5">
        <w:rPr>
          <w:rFonts w:asciiTheme="minorHAnsi" w:hAnsiTheme="minorHAnsi"/>
          <w:sz w:val="22"/>
          <w:szCs w:val="22"/>
          <w:lang w:val="en-US"/>
        </w:rPr>
        <w:t xml:space="preserve">     </w:t>
      </w:r>
      <w:r w:rsidRPr="000E25EB">
        <w:rPr>
          <w:rFonts w:asciiTheme="minorHAnsi" w:hAnsiTheme="minorHAnsi"/>
          <w:sz w:val="22"/>
          <w:szCs w:val="22"/>
        </w:rPr>
        <w:t>Г</w:t>
      </w:r>
      <w:r w:rsidRPr="005C16C5">
        <w:rPr>
          <w:rFonts w:asciiTheme="minorHAnsi" w:hAnsiTheme="minorHAnsi"/>
          <w:sz w:val="22"/>
          <w:szCs w:val="22"/>
          <w:lang w:val="en-US"/>
        </w:rPr>
        <w:t xml:space="preserve">. </w:t>
      </w:r>
      <w:proofErr w:type="gramStart"/>
      <w:r w:rsidRPr="000E25EB">
        <w:rPr>
          <w:rFonts w:asciiTheme="minorHAnsi" w:hAnsiTheme="minorHAnsi"/>
          <w:sz w:val="22"/>
          <w:szCs w:val="22"/>
          <w:lang w:val="en-US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У</w:t>
      </w:r>
      <w:r w:rsidRPr="005C16C5">
        <w:rPr>
          <w:rFonts w:asciiTheme="minorHAnsi" w:hAnsiTheme="minorHAnsi"/>
          <w:sz w:val="22"/>
          <w:szCs w:val="22"/>
          <w:lang w:val="en-US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5C16C5">
        <w:rPr>
          <w:rFonts w:asciiTheme="minorHAnsi" w:hAnsiTheme="minorHAnsi"/>
          <w:sz w:val="22"/>
          <w:szCs w:val="22"/>
          <w:lang w:val="en-US"/>
        </w:rPr>
        <w:t xml:space="preserve">     </w:t>
      </w:r>
      <w:r w:rsidRPr="000E25EB">
        <w:rPr>
          <w:rFonts w:asciiTheme="minorHAnsi" w:hAnsiTheme="minorHAnsi"/>
          <w:sz w:val="22"/>
          <w:szCs w:val="22"/>
        </w:rPr>
        <w:t>Д. У.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14. По международной номенклатуре ионизированный кальций обозначают как фактор: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I.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 Б. Ш.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В. </w:t>
      </w:r>
      <w:proofErr w:type="gramStart"/>
      <w:r w:rsidRPr="00F72FF7">
        <w:rPr>
          <w:rFonts w:asciiTheme="minorHAnsi" w:hAnsiTheme="minorHAnsi"/>
          <w:b/>
          <w:sz w:val="22"/>
          <w:szCs w:val="22"/>
        </w:rPr>
        <w:t>I</w:t>
      </w:r>
      <w:proofErr w:type="gramEnd"/>
      <w:r w:rsidRPr="00F72FF7">
        <w:rPr>
          <w:rFonts w:asciiTheme="minorHAnsi" w:hAnsiTheme="minorHAnsi"/>
          <w:b/>
          <w:sz w:val="22"/>
          <w:szCs w:val="22"/>
        </w:rPr>
        <w:t>У.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У.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У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15. По международной номенклатуре фактор Кристмаса обозначают как фактор: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У.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</w:t>
      </w:r>
      <w:proofErr w:type="gramStart"/>
      <w:r w:rsidRPr="000E25EB">
        <w:rPr>
          <w:rFonts w:asciiTheme="minorHAnsi" w:hAnsiTheme="minorHAnsi"/>
          <w:sz w:val="22"/>
          <w:szCs w:val="22"/>
        </w:rPr>
        <w:t>У</w:t>
      </w:r>
      <w:proofErr w:type="gramEnd"/>
      <w:r w:rsidRPr="000E25EB">
        <w:rPr>
          <w:rFonts w:asciiTheme="minorHAnsi" w:hAnsiTheme="minorHAnsi"/>
          <w:sz w:val="22"/>
          <w:szCs w:val="22"/>
        </w:rPr>
        <w:t>II.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УШ.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Г. </w:t>
      </w:r>
      <w:proofErr w:type="gramStart"/>
      <w:r w:rsidRPr="00F72FF7">
        <w:rPr>
          <w:rFonts w:asciiTheme="minorHAnsi" w:hAnsiTheme="minorHAnsi"/>
          <w:b/>
          <w:sz w:val="22"/>
          <w:szCs w:val="22"/>
        </w:rPr>
        <w:t>I</w:t>
      </w:r>
      <w:proofErr w:type="gramEnd"/>
      <w:r w:rsidRPr="00F72FF7">
        <w:rPr>
          <w:rFonts w:asciiTheme="minorHAnsi" w:hAnsiTheme="minorHAnsi"/>
          <w:b/>
          <w:sz w:val="22"/>
          <w:szCs w:val="22"/>
        </w:rPr>
        <w:t>Х.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ХШ.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16. По международной номенклатуре антигемофильный глобулин</w:t>
      </w:r>
      <w:proofErr w:type="gramStart"/>
      <w:r w:rsidRPr="000E25EB">
        <w:rPr>
          <w:rFonts w:asciiTheme="minorHAnsi" w:hAnsiTheme="minorHAnsi"/>
          <w:sz w:val="22"/>
          <w:szCs w:val="22"/>
        </w:rPr>
        <w:t xml:space="preserve"> А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обозначают как фактор: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</w:t>
      </w:r>
      <w:r w:rsidR="00F72FF7">
        <w:rPr>
          <w:rFonts w:asciiTheme="minorHAnsi" w:hAnsiTheme="minorHAnsi"/>
          <w:sz w:val="22"/>
          <w:szCs w:val="22"/>
          <w:lang w:val="en-US"/>
        </w:rPr>
        <w:t>V</w:t>
      </w:r>
      <w:r w:rsidRPr="000E25EB">
        <w:rPr>
          <w:rFonts w:asciiTheme="minorHAnsi" w:hAnsiTheme="minorHAnsi"/>
          <w:sz w:val="22"/>
          <w:szCs w:val="22"/>
        </w:rPr>
        <w:t>II.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Б. </w:t>
      </w:r>
      <w:r w:rsidR="00F72FF7">
        <w:rPr>
          <w:rFonts w:asciiTheme="minorHAnsi" w:hAnsiTheme="minorHAnsi"/>
          <w:b/>
          <w:sz w:val="22"/>
          <w:szCs w:val="22"/>
          <w:lang w:val="en-US"/>
        </w:rPr>
        <w:t>VIII</w:t>
      </w:r>
      <w:r w:rsidRPr="00F72FF7">
        <w:rPr>
          <w:rFonts w:asciiTheme="minorHAnsi" w:hAnsiTheme="minorHAnsi"/>
          <w:b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Х.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Х.</w:t>
      </w:r>
    </w:p>
    <w:p w:rsidR="000F2735" w:rsidRPr="00B13388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</w:t>
      </w:r>
      <w:proofErr w:type="gramStart"/>
      <w:r w:rsidRPr="000E25EB">
        <w:rPr>
          <w:rFonts w:asciiTheme="minorHAnsi" w:hAnsiTheme="minorHAnsi"/>
          <w:sz w:val="22"/>
          <w:szCs w:val="22"/>
        </w:rPr>
        <w:t>Х</w:t>
      </w:r>
      <w:proofErr w:type="gramEnd"/>
      <w:r w:rsidR="00F72FF7">
        <w:rPr>
          <w:rFonts w:asciiTheme="minorHAnsi" w:hAnsiTheme="minorHAnsi"/>
          <w:sz w:val="22"/>
          <w:szCs w:val="22"/>
          <w:lang w:val="en-US"/>
        </w:rPr>
        <w:t>III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17. Проконвертин по международной номенклатуре называют фактором: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</w:rPr>
        <w:t xml:space="preserve">     А</w:t>
      </w:r>
      <w:r w:rsidRPr="000E25EB">
        <w:rPr>
          <w:rFonts w:asciiTheme="minorHAnsi" w:hAnsiTheme="minorHAnsi"/>
          <w:sz w:val="22"/>
          <w:szCs w:val="22"/>
          <w:lang w:val="en-US"/>
        </w:rPr>
        <w:t>. I.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 xml:space="preserve">     </w:t>
      </w:r>
      <w:r w:rsidRPr="000E25EB">
        <w:rPr>
          <w:rFonts w:asciiTheme="minorHAnsi" w:hAnsiTheme="minorHAnsi"/>
          <w:sz w:val="22"/>
          <w:szCs w:val="22"/>
        </w:rPr>
        <w:t>Б</w:t>
      </w:r>
      <w:r w:rsidRPr="000E25EB">
        <w:rPr>
          <w:rFonts w:asciiTheme="minorHAnsi" w:hAnsiTheme="minorHAnsi"/>
          <w:sz w:val="22"/>
          <w:szCs w:val="22"/>
          <w:lang w:val="en-US"/>
        </w:rPr>
        <w:t>. II.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 xml:space="preserve">     </w:t>
      </w:r>
      <w:r w:rsidRPr="000E25EB">
        <w:rPr>
          <w:rFonts w:asciiTheme="minorHAnsi" w:hAnsiTheme="minorHAnsi"/>
          <w:sz w:val="22"/>
          <w:szCs w:val="22"/>
        </w:rPr>
        <w:t>В</w:t>
      </w:r>
      <w:r w:rsidRPr="000E25EB">
        <w:rPr>
          <w:rFonts w:asciiTheme="minorHAnsi" w:hAnsiTheme="minorHAnsi"/>
          <w:sz w:val="22"/>
          <w:szCs w:val="22"/>
          <w:lang w:val="en-US"/>
        </w:rPr>
        <w:t>. I</w:t>
      </w:r>
      <w:r w:rsidR="00F72FF7">
        <w:rPr>
          <w:rFonts w:asciiTheme="minorHAnsi" w:hAnsiTheme="minorHAnsi"/>
          <w:sz w:val="22"/>
          <w:szCs w:val="22"/>
          <w:lang w:val="en-US"/>
        </w:rPr>
        <w:t>V</w:t>
      </w:r>
      <w:r w:rsidRPr="000E25EB">
        <w:rPr>
          <w:rFonts w:asciiTheme="minorHAnsi" w:hAnsiTheme="minorHAnsi"/>
          <w:sz w:val="22"/>
          <w:szCs w:val="22"/>
          <w:lang w:val="en-US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  <w:lang w:val="en-US"/>
        </w:rPr>
        <w:t xml:space="preserve">     </w:t>
      </w:r>
      <w:r w:rsidRPr="000E25EB">
        <w:rPr>
          <w:rFonts w:asciiTheme="minorHAnsi" w:hAnsiTheme="minorHAnsi"/>
          <w:sz w:val="22"/>
          <w:szCs w:val="22"/>
        </w:rPr>
        <w:t>Г</w:t>
      </w:r>
      <w:r w:rsidRPr="000E25EB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F72FF7">
        <w:rPr>
          <w:rFonts w:asciiTheme="minorHAnsi" w:hAnsiTheme="minorHAnsi"/>
          <w:sz w:val="22"/>
          <w:szCs w:val="22"/>
          <w:lang w:val="en-US"/>
        </w:rPr>
        <w:t>V</w:t>
      </w:r>
      <w:r w:rsidRPr="000E25EB">
        <w:rPr>
          <w:rFonts w:asciiTheme="minorHAnsi" w:hAnsiTheme="minorHAnsi"/>
          <w:sz w:val="22"/>
          <w:szCs w:val="22"/>
          <w:lang w:val="en-US"/>
        </w:rPr>
        <w:t>I.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  <w:lang w:val="en-US"/>
        </w:rPr>
        <w:t xml:space="preserve">     </w:t>
      </w:r>
      <w:r w:rsidR="005C16C5">
        <w:rPr>
          <w:rFonts w:asciiTheme="minorHAnsi" w:hAnsiTheme="minorHAnsi"/>
          <w:b/>
          <w:sz w:val="22"/>
          <w:szCs w:val="22"/>
        </w:rPr>
        <w:t xml:space="preserve">Д. </w:t>
      </w:r>
      <w:r w:rsidR="005C16C5">
        <w:rPr>
          <w:rFonts w:asciiTheme="minorHAnsi" w:hAnsiTheme="minorHAnsi"/>
          <w:b/>
          <w:sz w:val="22"/>
          <w:szCs w:val="22"/>
          <w:lang w:val="en-US"/>
        </w:rPr>
        <w:t>V</w:t>
      </w:r>
      <w:r w:rsidRPr="00F72FF7">
        <w:rPr>
          <w:rFonts w:asciiTheme="minorHAnsi" w:hAnsiTheme="minorHAnsi"/>
          <w:b/>
          <w:sz w:val="22"/>
          <w:szCs w:val="22"/>
        </w:rPr>
        <w:t>II.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18. Фактор Хагемана по международной номенклатуре называют фактором: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</w:t>
      </w:r>
      <w:r w:rsidR="00F72FF7">
        <w:rPr>
          <w:rFonts w:asciiTheme="minorHAnsi" w:hAnsiTheme="minorHAnsi"/>
          <w:sz w:val="22"/>
          <w:szCs w:val="22"/>
          <w:lang w:val="en-US"/>
        </w:rPr>
        <w:t>VIII</w:t>
      </w:r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Х.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Х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Г. </w:t>
      </w:r>
      <w:proofErr w:type="gramStart"/>
      <w:r w:rsidRPr="00F72FF7">
        <w:rPr>
          <w:rFonts w:asciiTheme="minorHAnsi" w:hAnsiTheme="minorHAnsi"/>
          <w:b/>
          <w:sz w:val="22"/>
          <w:szCs w:val="22"/>
        </w:rPr>
        <w:t>Х</w:t>
      </w:r>
      <w:proofErr w:type="gramEnd"/>
      <w:r w:rsidR="00F72FF7" w:rsidRPr="00F72FF7">
        <w:rPr>
          <w:rFonts w:asciiTheme="minorHAnsi" w:hAnsiTheme="minorHAnsi"/>
          <w:b/>
          <w:sz w:val="22"/>
          <w:szCs w:val="22"/>
          <w:lang w:val="en-US"/>
        </w:rPr>
        <w:t>II</w:t>
      </w:r>
      <w:r w:rsidRPr="00F72FF7">
        <w:rPr>
          <w:rFonts w:asciiTheme="minorHAnsi" w:hAnsiTheme="minorHAnsi"/>
          <w:b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</w:t>
      </w:r>
      <w:proofErr w:type="gramStart"/>
      <w:r w:rsidRPr="000E25EB">
        <w:rPr>
          <w:rFonts w:asciiTheme="minorHAnsi" w:hAnsiTheme="minorHAnsi"/>
          <w:sz w:val="22"/>
          <w:szCs w:val="22"/>
        </w:rPr>
        <w:t>Х</w:t>
      </w:r>
      <w:proofErr w:type="gramEnd"/>
      <w:r w:rsidR="00F72FF7">
        <w:rPr>
          <w:rFonts w:asciiTheme="minorHAnsi" w:hAnsiTheme="minorHAnsi"/>
          <w:sz w:val="22"/>
          <w:szCs w:val="22"/>
          <w:lang w:val="en-US"/>
        </w:rPr>
        <w:t>III</w:t>
      </w:r>
      <w:r w:rsidRPr="000E25EB">
        <w:rPr>
          <w:rFonts w:asciiTheme="minorHAnsi" w:hAnsiTheme="minorHAnsi"/>
          <w:sz w:val="22"/>
          <w:szCs w:val="22"/>
        </w:rPr>
        <w:t>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19. </w:t>
      </w:r>
      <w:proofErr w:type="gramStart"/>
      <w:r w:rsidRPr="000E25EB">
        <w:rPr>
          <w:rFonts w:asciiTheme="minorHAnsi" w:hAnsiTheme="minorHAnsi"/>
          <w:sz w:val="22"/>
          <w:szCs w:val="22"/>
        </w:rPr>
        <w:t>Высокомолекулярный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кининоген иначе называют: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Фактор Х.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Фактор Флетчера.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Фибриназа.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Г. Фактор Фитцджеральда-Фложе.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РТС-фактор.</w:t>
      </w:r>
    </w:p>
    <w:p w:rsidR="008E6F2D" w:rsidRPr="00825616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20. Активной формой </w:t>
      </w:r>
      <w:proofErr w:type="gramStart"/>
      <w:r w:rsidRPr="000E25EB">
        <w:rPr>
          <w:rFonts w:asciiTheme="minorHAnsi" w:hAnsiTheme="minorHAnsi"/>
          <w:sz w:val="22"/>
          <w:szCs w:val="22"/>
        </w:rPr>
        <w:t>плазменного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прокоагулянта является:                                                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ф.УШ.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Ха.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ф</w:t>
      </w:r>
      <w:proofErr w:type="gramStart"/>
      <w:r w:rsidRPr="000E25EB">
        <w:rPr>
          <w:rFonts w:asciiTheme="minorHAnsi" w:hAnsiTheme="minorHAnsi"/>
          <w:sz w:val="22"/>
          <w:szCs w:val="22"/>
        </w:rPr>
        <w:t>.У</w:t>
      </w:r>
      <w:proofErr w:type="gramEnd"/>
      <w:r w:rsidRPr="000E25EB">
        <w:rPr>
          <w:rFonts w:asciiTheme="minorHAnsi" w:hAnsiTheme="minorHAnsi"/>
          <w:sz w:val="22"/>
          <w:szCs w:val="22"/>
        </w:rPr>
        <w:t>II.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</w:t>
      </w:r>
      <w:proofErr w:type="gramStart"/>
      <w:r w:rsidRPr="000E25EB">
        <w:rPr>
          <w:rFonts w:asciiTheme="minorHAnsi" w:hAnsiTheme="minorHAnsi"/>
          <w:sz w:val="22"/>
          <w:szCs w:val="22"/>
        </w:rPr>
        <w:t>Х</w:t>
      </w:r>
      <w:proofErr w:type="gramEnd"/>
      <w:r w:rsidRPr="000E25EB">
        <w:rPr>
          <w:rFonts w:asciiTheme="minorHAnsi" w:hAnsiTheme="minorHAnsi"/>
          <w:sz w:val="22"/>
          <w:szCs w:val="22"/>
        </w:rPr>
        <w:t>II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Протромбиназа.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21. Плазменными прокоагулянтами является,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Фибриноген.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Б. Фибрин-пептид.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АГГ 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АГГ 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Фибринстабилизирующий фактор.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22. Проферментами являются </w:t>
      </w:r>
      <w:proofErr w:type="gramStart"/>
      <w:r w:rsidRPr="000E25EB">
        <w:rPr>
          <w:rFonts w:asciiTheme="minorHAnsi" w:hAnsiTheme="minorHAnsi"/>
          <w:sz w:val="22"/>
          <w:szCs w:val="22"/>
        </w:rPr>
        <w:t>плазменные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прокоагулянты: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II</w:t>
      </w:r>
      <w:proofErr w:type="gramStart"/>
      <w:r w:rsidRPr="000E25EB">
        <w:rPr>
          <w:rFonts w:asciiTheme="minorHAnsi" w:hAnsiTheme="minorHAnsi"/>
          <w:sz w:val="22"/>
          <w:szCs w:val="22"/>
        </w:rPr>
        <w:t>а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У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Ха.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Плазмин.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Д. </w:t>
      </w:r>
      <w:proofErr w:type="gramStart"/>
      <w:r w:rsidRPr="00F72FF7">
        <w:rPr>
          <w:rFonts w:asciiTheme="minorHAnsi" w:hAnsiTheme="minorHAnsi"/>
          <w:b/>
          <w:sz w:val="22"/>
          <w:szCs w:val="22"/>
        </w:rPr>
        <w:t>Х</w:t>
      </w:r>
      <w:proofErr w:type="gramEnd"/>
      <w:r w:rsidR="00F72FF7" w:rsidRPr="00F72FF7">
        <w:rPr>
          <w:rFonts w:asciiTheme="minorHAnsi" w:hAnsiTheme="minorHAnsi"/>
          <w:b/>
          <w:sz w:val="22"/>
          <w:szCs w:val="22"/>
          <w:lang w:val="en-US"/>
        </w:rPr>
        <w:t>III</w:t>
      </w:r>
      <w:r w:rsidR="00F72FF7" w:rsidRPr="00B13388">
        <w:rPr>
          <w:rFonts w:asciiTheme="minorHAnsi" w:hAnsiTheme="minorHAnsi"/>
          <w:b/>
          <w:sz w:val="22"/>
          <w:szCs w:val="22"/>
        </w:rPr>
        <w:t xml:space="preserve"> </w:t>
      </w:r>
      <w:r w:rsidRPr="00F72FF7">
        <w:rPr>
          <w:rFonts w:asciiTheme="minorHAnsi" w:hAnsiTheme="minorHAnsi"/>
          <w:b/>
          <w:sz w:val="22"/>
          <w:szCs w:val="22"/>
        </w:rPr>
        <w:t>ф.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23. Ферментативную природу имеют факторы свертывающего звена,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II.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Б. I</w:t>
      </w:r>
      <w:r w:rsidR="00F72FF7">
        <w:rPr>
          <w:rFonts w:asciiTheme="minorHAnsi" w:hAnsiTheme="minorHAnsi"/>
          <w:b/>
          <w:sz w:val="22"/>
          <w:szCs w:val="22"/>
          <w:lang w:val="en-US"/>
        </w:rPr>
        <w:t>V</w:t>
      </w:r>
      <w:r w:rsidRPr="00F72FF7">
        <w:rPr>
          <w:rFonts w:asciiTheme="minorHAnsi" w:hAnsiTheme="minorHAnsi"/>
          <w:b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Х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</w:t>
      </w:r>
      <w:proofErr w:type="gramStart"/>
      <w:r w:rsidRPr="000E25EB">
        <w:rPr>
          <w:rFonts w:asciiTheme="minorHAnsi" w:hAnsiTheme="minorHAnsi"/>
          <w:sz w:val="22"/>
          <w:szCs w:val="22"/>
        </w:rPr>
        <w:t>Х</w:t>
      </w:r>
      <w:proofErr w:type="gramEnd"/>
      <w:r w:rsidRPr="000E25EB">
        <w:rPr>
          <w:rFonts w:asciiTheme="minorHAnsi" w:hAnsiTheme="minorHAnsi"/>
          <w:sz w:val="22"/>
          <w:szCs w:val="22"/>
        </w:rPr>
        <w:t>II.</w:t>
      </w:r>
    </w:p>
    <w:p w:rsidR="000F2735" w:rsidRPr="00B13388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</w:t>
      </w:r>
      <w:proofErr w:type="gramStart"/>
      <w:r w:rsidRPr="000E25EB">
        <w:rPr>
          <w:rFonts w:asciiTheme="minorHAnsi" w:hAnsiTheme="minorHAnsi"/>
          <w:sz w:val="22"/>
          <w:szCs w:val="22"/>
        </w:rPr>
        <w:t>Х</w:t>
      </w:r>
      <w:proofErr w:type="gramEnd"/>
      <w:r w:rsidR="00F72FF7">
        <w:rPr>
          <w:rFonts w:asciiTheme="minorHAnsi" w:hAnsiTheme="minorHAnsi"/>
          <w:sz w:val="22"/>
          <w:szCs w:val="22"/>
          <w:lang w:val="en-US"/>
        </w:rPr>
        <w:t>III</w:t>
      </w:r>
      <w:r w:rsidR="00F72FF7" w:rsidRPr="00B13388">
        <w:rPr>
          <w:rFonts w:asciiTheme="minorHAnsi" w:hAnsiTheme="minorHAnsi"/>
          <w:sz w:val="22"/>
          <w:szCs w:val="22"/>
        </w:rPr>
        <w:t>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24. Число </w:t>
      </w:r>
      <w:proofErr w:type="gramStart"/>
      <w:r w:rsidRPr="000E25EB">
        <w:rPr>
          <w:rFonts w:asciiTheme="minorHAnsi" w:hAnsiTheme="minorHAnsi"/>
          <w:sz w:val="22"/>
          <w:szCs w:val="22"/>
        </w:rPr>
        <w:t>известных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основных плазменных прокоагулянтов равно: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11.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12.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13.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F72FF7">
        <w:rPr>
          <w:rFonts w:asciiTheme="minorHAnsi" w:hAnsiTheme="minorHAnsi"/>
          <w:b/>
          <w:sz w:val="22"/>
          <w:szCs w:val="22"/>
        </w:rPr>
        <w:t>Г. 14.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15.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25. Плазменными факторами системы гемостаза являются: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Тромбостенин.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F72FF7">
        <w:rPr>
          <w:rFonts w:asciiTheme="minorHAnsi" w:hAnsiTheme="minorHAnsi"/>
          <w:b/>
          <w:sz w:val="22"/>
          <w:szCs w:val="22"/>
        </w:rPr>
        <w:t>Б. Фактор Виллебранда.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Ретрактозим.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Тромбомодулин.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Верно А</w:t>
      </w:r>
      <w:proofErr w:type="gramStart"/>
      <w:r w:rsidRPr="000E25EB">
        <w:rPr>
          <w:rFonts w:asciiTheme="minorHAnsi" w:hAnsiTheme="minorHAnsi"/>
          <w:sz w:val="22"/>
          <w:szCs w:val="22"/>
        </w:rPr>
        <w:t>,Б</w:t>
      </w:r>
      <w:proofErr w:type="gramEnd"/>
      <w:r w:rsidRPr="000E25EB">
        <w:rPr>
          <w:rFonts w:asciiTheme="minorHAnsi" w:hAnsiTheme="minorHAnsi"/>
          <w:sz w:val="22"/>
          <w:szCs w:val="22"/>
        </w:rPr>
        <w:t>,В и Г.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26. Фактор Виллебранда образует комплекс с фактором свертывающего звена:</w:t>
      </w:r>
    </w:p>
    <w:p w:rsidR="000F2735" w:rsidRPr="00B13388" w:rsidRDefault="000F2735" w:rsidP="008E6F2D">
      <w:pPr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</w:rPr>
        <w:t xml:space="preserve">     А</w:t>
      </w:r>
      <w:r w:rsidRPr="00B13388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F72FF7">
        <w:rPr>
          <w:rFonts w:asciiTheme="minorHAnsi" w:hAnsiTheme="minorHAnsi"/>
          <w:sz w:val="22"/>
          <w:szCs w:val="22"/>
          <w:lang w:val="en-US"/>
        </w:rPr>
        <w:t>V</w:t>
      </w:r>
      <w:r w:rsidRPr="00B13388">
        <w:rPr>
          <w:rFonts w:asciiTheme="minorHAnsi" w:hAnsiTheme="minorHAnsi"/>
          <w:sz w:val="22"/>
          <w:szCs w:val="22"/>
          <w:lang w:val="en-US"/>
        </w:rPr>
        <w:t>.</w:t>
      </w:r>
    </w:p>
    <w:p w:rsidR="000F2735" w:rsidRPr="00B13388" w:rsidRDefault="000F2735" w:rsidP="008E6F2D">
      <w:pPr>
        <w:rPr>
          <w:rFonts w:asciiTheme="minorHAnsi" w:hAnsiTheme="minorHAnsi"/>
          <w:sz w:val="22"/>
          <w:szCs w:val="22"/>
          <w:lang w:val="en-US"/>
        </w:rPr>
      </w:pPr>
      <w:r w:rsidRPr="00B13388">
        <w:rPr>
          <w:rFonts w:asciiTheme="minorHAnsi" w:hAnsiTheme="minorHAnsi"/>
          <w:sz w:val="22"/>
          <w:szCs w:val="22"/>
          <w:lang w:val="en-US"/>
        </w:rPr>
        <w:t xml:space="preserve">     </w:t>
      </w:r>
      <w:r w:rsidRPr="000E25EB">
        <w:rPr>
          <w:rFonts w:asciiTheme="minorHAnsi" w:hAnsiTheme="minorHAnsi"/>
          <w:sz w:val="22"/>
          <w:szCs w:val="22"/>
        </w:rPr>
        <w:t>Б</w:t>
      </w:r>
      <w:r w:rsidRPr="00B13388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F72FF7">
        <w:rPr>
          <w:rFonts w:asciiTheme="minorHAnsi" w:hAnsiTheme="minorHAnsi"/>
          <w:sz w:val="22"/>
          <w:szCs w:val="22"/>
          <w:lang w:val="en-US"/>
        </w:rPr>
        <w:t>V</w:t>
      </w:r>
      <w:r w:rsidRPr="00B13388">
        <w:rPr>
          <w:rFonts w:asciiTheme="minorHAnsi" w:hAnsiTheme="minorHAnsi"/>
          <w:sz w:val="22"/>
          <w:szCs w:val="22"/>
          <w:lang w:val="en-US"/>
        </w:rPr>
        <w:t>II.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  <w:lang w:val="en-US"/>
        </w:rPr>
      </w:pPr>
      <w:r w:rsidRPr="00B13388">
        <w:rPr>
          <w:rFonts w:asciiTheme="minorHAnsi" w:hAnsiTheme="minorHAnsi"/>
          <w:sz w:val="22"/>
          <w:szCs w:val="22"/>
          <w:lang w:val="en-US"/>
        </w:rPr>
        <w:t xml:space="preserve">     </w:t>
      </w:r>
      <w:r w:rsidRPr="00F72FF7">
        <w:rPr>
          <w:rFonts w:asciiTheme="minorHAnsi" w:hAnsiTheme="minorHAnsi"/>
          <w:b/>
          <w:sz w:val="22"/>
          <w:szCs w:val="22"/>
        </w:rPr>
        <w:t>В</w:t>
      </w:r>
      <w:r w:rsidRPr="00B13388">
        <w:rPr>
          <w:rFonts w:asciiTheme="minorHAnsi" w:hAnsiTheme="minorHAnsi"/>
          <w:b/>
          <w:sz w:val="22"/>
          <w:szCs w:val="22"/>
          <w:lang w:val="en-US"/>
        </w:rPr>
        <w:t xml:space="preserve">. </w:t>
      </w:r>
      <w:r w:rsidR="00F72FF7" w:rsidRPr="00F72FF7">
        <w:rPr>
          <w:rFonts w:asciiTheme="minorHAnsi" w:hAnsiTheme="minorHAnsi"/>
          <w:b/>
          <w:sz w:val="22"/>
          <w:szCs w:val="22"/>
          <w:lang w:val="en-US"/>
        </w:rPr>
        <w:t>VIII</w:t>
      </w:r>
      <w:r w:rsidRPr="00B13388">
        <w:rPr>
          <w:rFonts w:asciiTheme="minorHAnsi" w:hAnsiTheme="minorHAnsi"/>
          <w:b/>
          <w:sz w:val="22"/>
          <w:szCs w:val="22"/>
          <w:lang w:val="en-US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B13388">
        <w:rPr>
          <w:rFonts w:asciiTheme="minorHAnsi" w:hAnsiTheme="minorHAnsi"/>
          <w:sz w:val="22"/>
          <w:szCs w:val="22"/>
          <w:lang w:val="en-US"/>
        </w:rPr>
        <w:t xml:space="preserve">     </w:t>
      </w:r>
      <w:r w:rsidRPr="000E25EB">
        <w:rPr>
          <w:rFonts w:asciiTheme="minorHAnsi" w:hAnsiTheme="minorHAnsi"/>
          <w:sz w:val="22"/>
          <w:szCs w:val="22"/>
        </w:rPr>
        <w:t xml:space="preserve">Г. 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Х.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</w:t>
      </w:r>
      <w:proofErr w:type="gramStart"/>
      <w:r w:rsidRPr="000E25EB">
        <w:rPr>
          <w:rFonts w:asciiTheme="minorHAnsi" w:hAnsiTheme="minorHAnsi"/>
          <w:sz w:val="22"/>
          <w:szCs w:val="22"/>
        </w:rPr>
        <w:t>Х</w:t>
      </w:r>
      <w:proofErr w:type="gramEnd"/>
      <w:r w:rsidR="00F72FF7">
        <w:rPr>
          <w:rFonts w:asciiTheme="minorHAnsi" w:hAnsiTheme="minorHAnsi"/>
          <w:sz w:val="22"/>
          <w:szCs w:val="22"/>
          <w:lang w:val="en-US"/>
        </w:rPr>
        <w:t>III</w:t>
      </w:r>
      <w:r w:rsidRPr="000E25EB">
        <w:rPr>
          <w:rFonts w:asciiTheme="minorHAnsi" w:hAnsiTheme="minorHAnsi"/>
          <w:sz w:val="22"/>
          <w:szCs w:val="22"/>
        </w:rPr>
        <w:t>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27. Содержание фибриногена в норме составляет: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2-4 ммоль/л.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2-4 мг%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В. 2-4 г/л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200-300 мг%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2-3 г/л.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28. Протромбиновый индекс в норме равен: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80-100 мг%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Б. 80-100%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50-80%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80-120%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70-100 ед.</w:t>
      </w:r>
    </w:p>
    <w:p w:rsidR="008E6F2D" w:rsidRPr="00825616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29. Уровень антигемофильного глобулина</w:t>
      </w:r>
      <w:proofErr w:type="gramStart"/>
      <w:r w:rsidRPr="000E25EB">
        <w:rPr>
          <w:rFonts w:asciiTheme="minorHAnsi" w:hAnsiTheme="minorHAnsi"/>
          <w:sz w:val="22"/>
          <w:szCs w:val="22"/>
        </w:rPr>
        <w:t xml:space="preserve"> А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в норме не менее: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30%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40%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50%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Г. 60%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 Д. 70%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30. Тромбоцитарными факторами являются: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Фактор Фитцджеральда.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Простациклин.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F72FF7">
        <w:rPr>
          <w:rFonts w:asciiTheme="minorHAnsi" w:hAnsiTheme="minorHAnsi"/>
          <w:b/>
          <w:sz w:val="22"/>
          <w:szCs w:val="22"/>
        </w:rPr>
        <w:t>В. Р</w:t>
      </w:r>
      <w:r w:rsidRPr="00F72FF7">
        <w:rPr>
          <w:rFonts w:asciiTheme="minorHAnsi" w:hAnsiTheme="minorHAnsi"/>
          <w:b/>
          <w:sz w:val="22"/>
          <w:szCs w:val="22"/>
          <w:vertAlign w:val="subscript"/>
        </w:rPr>
        <w:t>3</w:t>
      </w:r>
      <w:r w:rsidRPr="00F72FF7">
        <w:rPr>
          <w:rFonts w:asciiTheme="minorHAnsi" w:hAnsiTheme="minorHAnsi"/>
          <w:b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Гепарин-сульфат.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Гликозаминогликан.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31. Тромбоцитарными факторами являются: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</w:t>
      </w:r>
      <w:proofErr w:type="gramStart"/>
      <w:r w:rsidRPr="000E25EB">
        <w:rPr>
          <w:rFonts w:asciiTheme="minorHAnsi" w:hAnsiTheme="minorHAnsi"/>
          <w:sz w:val="22"/>
          <w:szCs w:val="22"/>
        </w:rPr>
        <w:t>РТА-фактор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Б. Ретрактозим.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Х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Фактор Стюарта.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Протеин С.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32. Тромбоцитарными факторами являются: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Фибрин-пептид.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РТС-фактор.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Протамин-сульфат.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Г. Тромбостенин.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Гликопротеин.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33. Тромбоцитарными факторами являются,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Антигепариновый фактор.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Серотонин.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Тромбоксан В</w:t>
      </w:r>
      <w:proofErr w:type="gramStart"/>
      <w:r w:rsidRPr="000E25EB">
        <w:rPr>
          <w:rFonts w:asciiTheme="minorHAnsi" w:hAnsiTheme="minorHAnsi"/>
          <w:sz w:val="22"/>
          <w:szCs w:val="22"/>
          <w:vertAlign w:val="subscript"/>
        </w:rPr>
        <w:t>2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Ретрактозим.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F72FF7">
        <w:rPr>
          <w:rFonts w:asciiTheme="minorHAnsi" w:hAnsiTheme="minorHAnsi"/>
          <w:b/>
          <w:sz w:val="22"/>
          <w:szCs w:val="22"/>
        </w:rPr>
        <w:t>Д. Протеин С.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34. Тромбоцитарными факторами являются,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Серотонин.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Фактор Р</w:t>
      </w:r>
      <w:r w:rsidRPr="000E25EB">
        <w:rPr>
          <w:rFonts w:asciiTheme="minorHAnsi" w:hAnsiTheme="minorHAnsi"/>
          <w:sz w:val="22"/>
          <w:szCs w:val="22"/>
          <w:vertAlign w:val="subscript"/>
        </w:rPr>
        <w:t>3</w:t>
      </w:r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Ретрактозим.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F72FF7">
        <w:rPr>
          <w:rFonts w:asciiTheme="minorHAnsi" w:hAnsiTheme="minorHAnsi"/>
          <w:b/>
          <w:sz w:val="22"/>
          <w:szCs w:val="22"/>
        </w:rPr>
        <w:t>Г. Конвертин.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Тромбоксаны.</w:t>
      </w:r>
    </w:p>
    <w:p w:rsidR="008E6F2D" w:rsidRPr="00825616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35. При реакции освобождения из тромбоцитов выделяются,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АДФ.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Тромбоксан.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Серотонин.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Гистамин.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F72FF7">
        <w:rPr>
          <w:rFonts w:asciiTheme="minorHAnsi" w:hAnsiTheme="minorHAnsi"/>
          <w:b/>
          <w:sz w:val="22"/>
          <w:szCs w:val="22"/>
        </w:rPr>
        <w:t>Д. Плазминоген.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36. Активированные тромбоциты секретируют,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Адреналин.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Норадреналин.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В. </w:t>
      </w:r>
      <w:proofErr w:type="gramStart"/>
      <w:r w:rsidRPr="00F72FF7">
        <w:rPr>
          <w:rFonts w:asciiTheme="minorHAnsi" w:hAnsiTheme="minorHAnsi"/>
          <w:b/>
          <w:sz w:val="22"/>
          <w:szCs w:val="22"/>
        </w:rPr>
        <w:t>Фибрин-пептиды</w:t>
      </w:r>
      <w:proofErr w:type="gramEnd"/>
      <w:r w:rsidRPr="00F72FF7">
        <w:rPr>
          <w:rFonts w:asciiTheme="minorHAnsi" w:hAnsiTheme="minorHAnsi"/>
          <w:b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Простациклин.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Фибронектин.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37. Основными вариантами гемостаза являются: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Сосудисто-тромбоцитарный и коагуляционный.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F72FF7">
        <w:rPr>
          <w:rFonts w:asciiTheme="minorHAnsi" w:hAnsiTheme="minorHAnsi"/>
          <w:b/>
          <w:sz w:val="22"/>
          <w:szCs w:val="22"/>
        </w:rPr>
        <w:t>Б. Первичный и вторичный.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 В. Микроциркуляторный и  тромбоцитарный.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Первичный и коагуляционный.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Коагуляционный и адгезивно-агрегационный.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38. К основным этапам гемостаза при повреждении сосудов диаметром около 100 мкм не относятся: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Адгезия и агрегация тромбоцитов.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Спазм сосудов.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Реакция освобождения.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Образование фибрина.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Д. Ретракция кровяного сгустка.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39. Во внешнем механизме свертывания крови участвуют,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</w:t>
      </w:r>
      <w:proofErr w:type="gramStart"/>
      <w:r w:rsidRPr="000E25EB">
        <w:rPr>
          <w:rFonts w:asciiTheme="minorHAnsi" w:hAnsiTheme="minorHAnsi"/>
          <w:sz w:val="22"/>
          <w:szCs w:val="22"/>
        </w:rPr>
        <w:t>У</w:t>
      </w:r>
      <w:proofErr w:type="gramEnd"/>
      <w:r w:rsidRPr="000E25EB">
        <w:rPr>
          <w:rFonts w:asciiTheme="minorHAnsi" w:hAnsiTheme="minorHAnsi"/>
          <w:sz w:val="22"/>
          <w:szCs w:val="22"/>
        </w:rPr>
        <w:t>II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Ионы кальция.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Тканевой тромбопластин.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Х ф.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F72FF7">
        <w:rPr>
          <w:rFonts w:asciiTheme="minorHAnsi" w:hAnsiTheme="minorHAnsi"/>
          <w:b/>
          <w:sz w:val="22"/>
          <w:szCs w:val="22"/>
        </w:rPr>
        <w:t>Д. Х</w:t>
      </w:r>
      <w:proofErr w:type="gramStart"/>
      <w:r w:rsidRPr="00F72FF7">
        <w:rPr>
          <w:rFonts w:asciiTheme="minorHAnsi" w:hAnsiTheme="minorHAnsi"/>
          <w:b/>
          <w:sz w:val="22"/>
          <w:szCs w:val="22"/>
        </w:rPr>
        <w:t>I</w:t>
      </w:r>
      <w:proofErr w:type="gramEnd"/>
      <w:r w:rsidRPr="00F72FF7">
        <w:rPr>
          <w:rFonts w:asciiTheme="minorHAnsi" w:hAnsiTheme="minorHAnsi"/>
          <w:b/>
          <w:sz w:val="22"/>
          <w:szCs w:val="22"/>
        </w:rPr>
        <w:t xml:space="preserve"> ф.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40. Во внешнем пути образования протромбиназы участвуют: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</w:t>
      </w:r>
      <w:proofErr w:type="gramStart"/>
      <w:r w:rsidRPr="000E25EB">
        <w:rPr>
          <w:rFonts w:asciiTheme="minorHAnsi" w:hAnsiTheme="minorHAnsi"/>
          <w:sz w:val="22"/>
          <w:szCs w:val="22"/>
        </w:rPr>
        <w:t>Х</w:t>
      </w:r>
      <w:proofErr w:type="gramEnd"/>
      <w:r w:rsidRPr="000E25EB">
        <w:rPr>
          <w:rFonts w:asciiTheme="minorHAnsi" w:hAnsiTheme="minorHAnsi"/>
          <w:sz w:val="22"/>
          <w:szCs w:val="22"/>
        </w:rPr>
        <w:t>II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Х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Х ф.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Г. </w:t>
      </w:r>
      <w:proofErr w:type="gramStart"/>
      <w:r w:rsidRPr="00F72FF7">
        <w:rPr>
          <w:rFonts w:asciiTheme="minorHAnsi" w:hAnsiTheme="minorHAnsi"/>
          <w:b/>
          <w:sz w:val="22"/>
          <w:szCs w:val="22"/>
        </w:rPr>
        <w:t>У</w:t>
      </w:r>
      <w:proofErr w:type="gramEnd"/>
      <w:r w:rsidRPr="00F72FF7">
        <w:rPr>
          <w:rFonts w:asciiTheme="minorHAnsi" w:hAnsiTheme="minorHAnsi"/>
          <w:b/>
          <w:sz w:val="22"/>
          <w:szCs w:val="22"/>
        </w:rPr>
        <w:t>II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У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ф.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41. Во внутреннем пути образования протромбиназы участвуют,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</w:t>
      </w:r>
      <w:proofErr w:type="gramStart"/>
      <w:r w:rsidRPr="000E25EB">
        <w:rPr>
          <w:rFonts w:asciiTheme="minorHAnsi" w:hAnsiTheme="minorHAnsi"/>
          <w:sz w:val="22"/>
          <w:szCs w:val="22"/>
        </w:rPr>
        <w:t>Х</w:t>
      </w:r>
      <w:proofErr w:type="gramEnd"/>
      <w:r w:rsidRPr="000E25EB">
        <w:rPr>
          <w:rFonts w:asciiTheme="minorHAnsi" w:hAnsiTheme="minorHAnsi"/>
          <w:sz w:val="22"/>
          <w:szCs w:val="22"/>
        </w:rPr>
        <w:t>II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Х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УШ ф.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</w:t>
      </w:r>
      <w:r w:rsidRPr="00F72FF7">
        <w:rPr>
          <w:rFonts w:asciiTheme="minorHAnsi" w:hAnsiTheme="minorHAnsi"/>
          <w:b/>
          <w:sz w:val="22"/>
          <w:szCs w:val="22"/>
        </w:rPr>
        <w:t xml:space="preserve">  Г. </w:t>
      </w:r>
      <w:proofErr w:type="gramStart"/>
      <w:r w:rsidRPr="00F72FF7">
        <w:rPr>
          <w:rFonts w:asciiTheme="minorHAnsi" w:hAnsiTheme="minorHAnsi"/>
          <w:b/>
          <w:sz w:val="22"/>
          <w:szCs w:val="22"/>
        </w:rPr>
        <w:t>У</w:t>
      </w:r>
      <w:proofErr w:type="gramEnd"/>
      <w:r w:rsidRPr="00F72FF7">
        <w:rPr>
          <w:rFonts w:asciiTheme="minorHAnsi" w:hAnsiTheme="minorHAnsi"/>
          <w:b/>
          <w:sz w:val="22"/>
          <w:szCs w:val="22"/>
        </w:rPr>
        <w:t>II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У ф.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42. Во внутреннем механизме свертывания крови участвуют,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</w:t>
      </w:r>
      <w:proofErr w:type="gramStart"/>
      <w:r w:rsidRPr="000E25EB">
        <w:rPr>
          <w:rFonts w:asciiTheme="minorHAnsi" w:hAnsiTheme="minorHAnsi"/>
          <w:sz w:val="22"/>
          <w:szCs w:val="22"/>
        </w:rPr>
        <w:t>Х</w:t>
      </w:r>
      <w:proofErr w:type="gramEnd"/>
      <w:r w:rsidRPr="000E25EB">
        <w:rPr>
          <w:rFonts w:asciiTheme="minorHAnsi" w:hAnsiTheme="minorHAnsi"/>
          <w:sz w:val="22"/>
          <w:szCs w:val="22"/>
        </w:rPr>
        <w:t>II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ХI </w:t>
      </w:r>
      <w:proofErr w:type="gramStart"/>
      <w:r w:rsidRPr="000E25EB">
        <w:rPr>
          <w:rFonts w:asciiTheme="minorHAnsi" w:hAnsiTheme="minorHAnsi"/>
          <w:sz w:val="22"/>
          <w:szCs w:val="22"/>
        </w:rPr>
        <w:t>ф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УШ </w:t>
      </w:r>
      <w:proofErr w:type="gramStart"/>
      <w:r w:rsidRPr="000E25EB">
        <w:rPr>
          <w:rFonts w:asciiTheme="minorHAnsi" w:hAnsiTheme="minorHAnsi"/>
          <w:sz w:val="22"/>
          <w:szCs w:val="22"/>
        </w:rPr>
        <w:t>ф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</w:t>
      </w:r>
      <w:proofErr w:type="gramStart"/>
      <w:r w:rsidRPr="000E25EB">
        <w:rPr>
          <w:rFonts w:asciiTheme="minorHAnsi" w:hAnsiTheme="minorHAnsi"/>
          <w:sz w:val="22"/>
          <w:szCs w:val="22"/>
        </w:rPr>
        <w:t>У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ф.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Д. </w:t>
      </w:r>
      <w:proofErr w:type="gramStart"/>
      <w:r w:rsidRPr="00F72FF7">
        <w:rPr>
          <w:rFonts w:asciiTheme="minorHAnsi" w:hAnsiTheme="minorHAnsi"/>
          <w:b/>
          <w:sz w:val="22"/>
          <w:szCs w:val="22"/>
        </w:rPr>
        <w:t>Ш</w:t>
      </w:r>
      <w:proofErr w:type="gramEnd"/>
      <w:r w:rsidRPr="00F72FF7">
        <w:rPr>
          <w:rFonts w:asciiTheme="minorHAnsi" w:hAnsiTheme="minorHAnsi"/>
          <w:b/>
          <w:sz w:val="22"/>
          <w:szCs w:val="22"/>
        </w:rPr>
        <w:t xml:space="preserve"> ф.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43. В первой фазе свертывания крови участвуют,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А. II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</w:t>
      </w:r>
      <w:proofErr w:type="gramStart"/>
      <w:r w:rsidRPr="000E25EB">
        <w:rPr>
          <w:rFonts w:asciiTheme="minorHAnsi" w:hAnsiTheme="minorHAnsi"/>
          <w:sz w:val="22"/>
          <w:szCs w:val="22"/>
        </w:rPr>
        <w:t>Ш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У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У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</w:t>
      </w:r>
      <w:proofErr w:type="gramStart"/>
      <w:r w:rsidRPr="000E25EB">
        <w:rPr>
          <w:rFonts w:asciiTheme="minorHAnsi" w:hAnsiTheme="minorHAnsi"/>
          <w:sz w:val="22"/>
          <w:szCs w:val="22"/>
        </w:rPr>
        <w:t>У</w:t>
      </w:r>
      <w:proofErr w:type="gramEnd"/>
      <w:r w:rsidRPr="000E25EB">
        <w:rPr>
          <w:rFonts w:asciiTheme="minorHAnsi" w:hAnsiTheme="minorHAnsi"/>
          <w:sz w:val="22"/>
          <w:szCs w:val="22"/>
        </w:rPr>
        <w:t>II ф.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44. Во второй фазе свертывания крови участвуют: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Фактор Стюарта.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Фактор Кристмаса.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Проконвертин.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F72FF7">
        <w:rPr>
          <w:rFonts w:asciiTheme="minorHAnsi" w:hAnsiTheme="minorHAnsi"/>
          <w:b/>
          <w:sz w:val="22"/>
          <w:szCs w:val="22"/>
        </w:rPr>
        <w:t>Г. Протромбин.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Фактор Флетчера.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45. Итогом </w:t>
      </w:r>
      <w:proofErr w:type="gramStart"/>
      <w:r w:rsidRPr="000E25EB">
        <w:rPr>
          <w:rFonts w:asciiTheme="minorHAnsi" w:hAnsiTheme="minorHAnsi"/>
          <w:sz w:val="22"/>
          <w:szCs w:val="22"/>
        </w:rPr>
        <w:t>Ш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фазы свертывания крови является: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Образование фибрина под действием   протромбиназы.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Образование </w:t>
      </w:r>
      <w:proofErr w:type="gramStart"/>
      <w:r w:rsidRPr="000E25EB">
        <w:rPr>
          <w:rFonts w:asciiTheme="minorHAnsi" w:hAnsiTheme="minorHAnsi"/>
          <w:sz w:val="22"/>
          <w:szCs w:val="22"/>
        </w:rPr>
        <w:t>фибрин-мономеров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из фибриногена  под действием тромбина.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Образование </w:t>
      </w:r>
      <w:proofErr w:type="gramStart"/>
      <w:r w:rsidRPr="000E25EB">
        <w:rPr>
          <w:rFonts w:asciiTheme="minorHAnsi" w:hAnsiTheme="minorHAnsi"/>
          <w:sz w:val="22"/>
          <w:szCs w:val="22"/>
        </w:rPr>
        <w:t>фибрин-полимеров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из фибриногена  под действием тромбина. 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Г. Образование стабилизированного фибрина из фибрин-полимера под действием ХШ </w:t>
      </w:r>
      <w:proofErr w:type="gramStart"/>
      <w:r w:rsidRPr="00F72FF7">
        <w:rPr>
          <w:rFonts w:asciiTheme="minorHAnsi" w:hAnsiTheme="minorHAnsi"/>
          <w:b/>
          <w:sz w:val="22"/>
          <w:szCs w:val="22"/>
        </w:rPr>
        <w:t>ф</w:t>
      </w:r>
      <w:proofErr w:type="gramEnd"/>
      <w:r w:rsidRPr="00F72FF7">
        <w:rPr>
          <w:rFonts w:asciiTheme="minorHAnsi" w:hAnsiTheme="minorHAnsi"/>
          <w:b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Образование фибрин-полимера из фибри</w:t>
      </w:r>
      <w:proofErr w:type="gramStart"/>
      <w:r w:rsidRPr="000E25EB">
        <w:rPr>
          <w:rFonts w:asciiTheme="minorHAnsi" w:hAnsiTheme="minorHAnsi"/>
          <w:sz w:val="22"/>
          <w:szCs w:val="22"/>
        </w:rPr>
        <w:t>н</w:t>
      </w:r>
      <w:r w:rsidR="008E6F2D" w:rsidRPr="000E25EB">
        <w:rPr>
          <w:rFonts w:asciiTheme="minorHAnsi" w:hAnsiTheme="minorHAnsi"/>
          <w:sz w:val="22"/>
          <w:szCs w:val="22"/>
        </w:rPr>
        <w:t>-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мономера под действием ХШ ф.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46. Для активации фактора Х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необходимо наличие: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Ионов кальция.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Активного УШ фактора.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F72FF7">
        <w:rPr>
          <w:rFonts w:asciiTheme="minorHAnsi" w:hAnsiTheme="minorHAnsi"/>
          <w:b/>
          <w:sz w:val="22"/>
          <w:szCs w:val="22"/>
        </w:rPr>
        <w:t>В. Поверхности активированных тромбоцитов.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Фактора Виллебранда.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Верно А</w:t>
      </w:r>
      <w:proofErr w:type="gramStart"/>
      <w:r w:rsidRPr="000E25EB">
        <w:rPr>
          <w:rFonts w:asciiTheme="minorHAnsi" w:hAnsiTheme="minorHAnsi"/>
          <w:sz w:val="22"/>
          <w:szCs w:val="22"/>
        </w:rPr>
        <w:t>,Б</w:t>
      </w:r>
      <w:proofErr w:type="gramEnd"/>
      <w:r w:rsidRPr="000E25EB">
        <w:rPr>
          <w:rFonts w:asciiTheme="minorHAnsi" w:hAnsiTheme="minorHAnsi"/>
          <w:sz w:val="22"/>
          <w:szCs w:val="22"/>
        </w:rPr>
        <w:t>,В и Г.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47.  Ретракция кровяного сгустка происходит в результате: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Воздействия на фибрин тромбостенина.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Воздействия на фибрин стабилизированного ХШ  фактора.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В. Сокращения псевдоподий тромбоцитов кровяного сгустка.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Воздействия на нити фибрина  ф</w:t>
      </w:r>
      <w:proofErr w:type="gramStart"/>
      <w:r w:rsidRPr="000E25EB">
        <w:rPr>
          <w:rFonts w:asciiTheme="minorHAnsi" w:hAnsiTheme="minorHAnsi"/>
          <w:sz w:val="22"/>
          <w:szCs w:val="22"/>
        </w:rPr>
        <w:t>.Ф</w:t>
      </w:r>
      <w:proofErr w:type="gramEnd"/>
      <w:r w:rsidRPr="000E25EB">
        <w:rPr>
          <w:rFonts w:asciiTheme="minorHAnsi" w:hAnsiTheme="minorHAnsi"/>
          <w:sz w:val="22"/>
          <w:szCs w:val="22"/>
        </w:rPr>
        <w:t>итцджеральда-Фложе.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Отщепления от фибрина ионов кальция.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48. Роль ионов кальция в I-II фазах свертывания крови в основном заключается </w:t>
      </w:r>
      <w:proofErr w:type="gramStart"/>
      <w:r w:rsidRPr="000E25EB">
        <w:rPr>
          <w:rFonts w:asciiTheme="minorHAnsi" w:hAnsiTheme="minorHAnsi"/>
          <w:sz w:val="22"/>
          <w:szCs w:val="22"/>
        </w:rPr>
        <w:t>в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Активации фактора контакта.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Активации Х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Ингибиции физиологических антикоагулянтов.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Г. Фиксации плазменных прокоагулянтов к  мембране агрегированных тромбоцитов и </w:t>
      </w:r>
    </w:p>
    <w:p w:rsidR="000F2735" w:rsidRPr="00F72FF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F72FF7">
        <w:rPr>
          <w:rFonts w:asciiTheme="minorHAnsi" w:hAnsiTheme="minorHAnsi"/>
          <w:b/>
          <w:sz w:val="22"/>
          <w:szCs w:val="22"/>
        </w:rPr>
        <w:t xml:space="preserve">        осколкам мембран тканевых клеток.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Активации УШ ф.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49. Правильным является утверждение: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Для активации РТА-фактора требуются ионы  кальция.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Для активации РТА-фактора не требуются ионы кальция.</w:t>
      </w:r>
    </w:p>
    <w:p w:rsidR="000F2735" w:rsidRPr="00D66F49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D66F49">
        <w:rPr>
          <w:rFonts w:asciiTheme="minorHAnsi" w:hAnsiTheme="minorHAnsi"/>
          <w:b/>
          <w:sz w:val="22"/>
          <w:szCs w:val="22"/>
        </w:rPr>
        <w:t xml:space="preserve">     В. Для активации ХI фактора не требуется активный </w:t>
      </w:r>
      <w:proofErr w:type="gramStart"/>
      <w:r w:rsidRPr="00D66F49">
        <w:rPr>
          <w:rFonts w:asciiTheme="minorHAnsi" w:hAnsiTheme="minorHAnsi"/>
          <w:b/>
          <w:sz w:val="22"/>
          <w:szCs w:val="22"/>
        </w:rPr>
        <w:t>Х</w:t>
      </w:r>
      <w:proofErr w:type="gramEnd"/>
      <w:r w:rsidRPr="00D66F49">
        <w:rPr>
          <w:rFonts w:asciiTheme="minorHAnsi" w:hAnsiTheme="minorHAnsi"/>
          <w:b/>
          <w:sz w:val="22"/>
          <w:szCs w:val="22"/>
        </w:rPr>
        <w:t xml:space="preserve">II ф., а достаточна поверхность </w:t>
      </w:r>
    </w:p>
    <w:p w:rsidR="000F2735" w:rsidRPr="00D66F49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D66F49">
        <w:rPr>
          <w:rFonts w:asciiTheme="minorHAnsi" w:hAnsiTheme="minorHAnsi"/>
          <w:b/>
          <w:sz w:val="22"/>
          <w:szCs w:val="22"/>
        </w:rPr>
        <w:t xml:space="preserve">        активированных тромбоцитов.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Для активации ф</w:t>
      </w:r>
      <w:proofErr w:type="gramStart"/>
      <w:r w:rsidRPr="000E25EB">
        <w:rPr>
          <w:rFonts w:asciiTheme="minorHAnsi" w:hAnsiTheme="minorHAnsi"/>
          <w:sz w:val="22"/>
          <w:szCs w:val="22"/>
        </w:rPr>
        <w:t>.Х</w:t>
      </w:r>
      <w:proofErr w:type="gramEnd"/>
      <w:r w:rsidRPr="000E25EB">
        <w:rPr>
          <w:rFonts w:asciiTheme="minorHAnsi" w:hAnsiTheme="minorHAnsi"/>
          <w:sz w:val="22"/>
          <w:szCs w:val="22"/>
        </w:rPr>
        <w:t>I необходим тканевой тромбопластин.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Активация ф</w:t>
      </w:r>
      <w:proofErr w:type="gramStart"/>
      <w:r w:rsidRPr="000E25EB">
        <w:rPr>
          <w:rFonts w:asciiTheme="minorHAnsi" w:hAnsiTheme="minorHAnsi"/>
          <w:sz w:val="22"/>
          <w:szCs w:val="22"/>
        </w:rPr>
        <w:t>.Х</w:t>
      </w:r>
      <w:proofErr w:type="gramEnd"/>
      <w:r w:rsidRPr="000E25EB">
        <w:rPr>
          <w:rFonts w:asciiTheme="minorHAnsi" w:hAnsiTheme="minorHAnsi"/>
          <w:sz w:val="22"/>
          <w:szCs w:val="22"/>
        </w:rPr>
        <w:t>I происходит во II фазе  свертывания крови.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50. Дефицит </w:t>
      </w:r>
      <w:proofErr w:type="gramStart"/>
      <w:r w:rsidRPr="000E25EB">
        <w:rPr>
          <w:rFonts w:asciiTheme="minorHAnsi" w:hAnsiTheme="minorHAnsi"/>
          <w:sz w:val="22"/>
          <w:szCs w:val="22"/>
        </w:rPr>
        <w:t>Х</w:t>
      </w:r>
      <w:proofErr w:type="gramEnd"/>
      <w:r w:rsidRPr="000E25EB">
        <w:rPr>
          <w:rFonts w:asciiTheme="minorHAnsi" w:hAnsiTheme="minorHAnsi"/>
          <w:sz w:val="22"/>
          <w:szCs w:val="22"/>
        </w:rPr>
        <w:t>II ф. не вызывает геморрагического диатеза потому, что: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</w:t>
      </w:r>
      <w:proofErr w:type="gramStart"/>
      <w:r w:rsidRPr="000E25EB">
        <w:rPr>
          <w:rFonts w:asciiTheme="minorHAnsi" w:hAnsiTheme="minorHAnsi"/>
          <w:sz w:val="22"/>
          <w:szCs w:val="22"/>
        </w:rPr>
        <w:t>Х</w:t>
      </w:r>
      <w:proofErr w:type="gramEnd"/>
      <w:r w:rsidRPr="000E25EB">
        <w:rPr>
          <w:rFonts w:asciiTheme="minorHAnsi" w:hAnsiTheme="minorHAnsi"/>
          <w:sz w:val="22"/>
          <w:szCs w:val="22"/>
        </w:rPr>
        <w:t>II ф. не участвует во II фазе свертывания крови.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ХII ф. не участвует в </w:t>
      </w:r>
      <w:proofErr w:type="gramStart"/>
      <w:r w:rsidRPr="000E25EB">
        <w:rPr>
          <w:rFonts w:asciiTheme="minorHAnsi" w:hAnsiTheme="minorHAnsi"/>
          <w:sz w:val="22"/>
          <w:szCs w:val="22"/>
        </w:rPr>
        <w:t>Ш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фазе свертывания</w:t>
      </w:r>
      <w:r w:rsidR="008E6F2D" w:rsidRPr="000E25EB">
        <w:rPr>
          <w:rFonts w:asciiTheme="minorHAnsi" w:hAnsiTheme="minorHAnsi"/>
          <w:sz w:val="22"/>
          <w:szCs w:val="22"/>
        </w:rPr>
        <w:t xml:space="preserve"> </w:t>
      </w:r>
      <w:r w:rsidRPr="000E25EB">
        <w:rPr>
          <w:rFonts w:asciiTheme="minorHAnsi" w:hAnsiTheme="minorHAnsi"/>
          <w:sz w:val="22"/>
          <w:szCs w:val="22"/>
        </w:rPr>
        <w:t xml:space="preserve"> крови.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Дефицит </w:t>
      </w:r>
      <w:proofErr w:type="gramStart"/>
      <w:r w:rsidRPr="000E25EB">
        <w:rPr>
          <w:rFonts w:asciiTheme="minorHAnsi" w:hAnsiTheme="minorHAnsi"/>
          <w:sz w:val="22"/>
          <w:szCs w:val="22"/>
        </w:rPr>
        <w:t>Х</w:t>
      </w:r>
      <w:proofErr w:type="gramEnd"/>
      <w:r w:rsidRPr="000E25EB">
        <w:rPr>
          <w:rFonts w:asciiTheme="minorHAnsi" w:hAnsiTheme="minorHAnsi"/>
          <w:sz w:val="22"/>
          <w:szCs w:val="22"/>
        </w:rPr>
        <w:t>II ф. компенсируется повышением</w:t>
      </w:r>
      <w:r w:rsidR="008E6F2D" w:rsidRPr="000E25EB">
        <w:rPr>
          <w:rFonts w:asciiTheme="minorHAnsi" w:hAnsiTheme="minorHAnsi"/>
          <w:sz w:val="22"/>
          <w:szCs w:val="22"/>
        </w:rPr>
        <w:t xml:space="preserve"> </w:t>
      </w:r>
      <w:r w:rsidRPr="000E25EB">
        <w:rPr>
          <w:rFonts w:asciiTheme="minorHAnsi" w:hAnsiTheme="minorHAnsi"/>
          <w:sz w:val="22"/>
          <w:szCs w:val="22"/>
        </w:rPr>
        <w:t xml:space="preserve"> активности УШ ф.</w:t>
      </w:r>
    </w:p>
    <w:p w:rsidR="000F2735" w:rsidRPr="00D66F49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D66F49">
        <w:rPr>
          <w:rFonts w:asciiTheme="minorHAnsi" w:hAnsiTheme="minorHAnsi"/>
          <w:b/>
          <w:sz w:val="22"/>
          <w:szCs w:val="22"/>
        </w:rPr>
        <w:t xml:space="preserve">     Г. </w:t>
      </w:r>
      <w:proofErr w:type="gramStart"/>
      <w:r w:rsidRPr="00D66F49">
        <w:rPr>
          <w:rFonts w:asciiTheme="minorHAnsi" w:hAnsiTheme="minorHAnsi"/>
          <w:b/>
          <w:sz w:val="22"/>
          <w:szCs w:val="22"/>
        </w:rPr>
        <w:t>Х</w:t>
      </w:r>
      <w:proofErr w:type="gramEnd"/>
      <w:r w:rsidRPr="00D66F49">
        <w:rPr>
          <w:rFonts w:asciiTheme="minorHAnsi" w:hAnsiTheme="minorHAnsi"/>
          <w:b/>
          <w:sz w:val="22"/>
          <w:szCs w:val="22"/>
        </w:rPr>
        <w:t>II ф. не всегда требуется для активации ХI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Дефицит </w:t>
      </w:r>
      <w:proofErr w:type="gramStart"/>
      <w:r w:rsidRPr="000E25EB">
        <w:rPr>
          <w:rFonts w:asciiTheme="minorHAnsi" w:hAnsiTheme="minorHAnsi"/>
          <w:sz w:val="22"/>
          <w:szCs w:val="22"/>
        </w:rPr>
        <w:t>Х</w:t>
      </w:r>
      <w:proofErr w:type="gramEnd"/>
      <w:r w:rsidRPr="000E25EB">
        <w:rPr>
          <w:rFonts w:asciiTheme="minorHAnsi" w:hAnsiTheme="minorHAnsi"/>
          <w:sz w:val="22"/>
          <w:szCs w:val="22"/>
        </w:rPr>
        <w:t>II ф. корригируется тканевым  тромбопластином.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51. К первичным физиологическим антикоагулянтам относятся,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Антитромбин Ш.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Гепарин.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Альфа-2-макроглобулин.</w:t>
      </w:r>
    </w:p>
    <w:p w:rsidR="000F2735" w:rsidRPr="00D66F49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D66F49">
        <w:rPr>
          <w:rFonts w:asciiTheme="minorHAnsi" w:hAnsiTheme="minorHAnsi"/>
          <w:b/>
          <w:sz w:val="22"/>
          <w:szCs w:val="22"/>
        </w:rPr>
        <w:t>Г. Антитромбин 1.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Протеин С.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52. К первичным физиологическим антикоагулянтам относятся: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ПДФ.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Антитромбин У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 В. Фибринпептиды А и 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Фибриноген В.</w:t>
      </w:r>
    </w:p>
    <w:p w:rsidR="000F2735" w:rsidRPr="00D66F49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D66F49">
        <w:rPr>
          <w:rFonts w:asciiTheme="minorHAnsi" w:hAnsiTheme="minorHAnsi"/>
          <w:b/>
          <w:sz w:val="22"/>
          <w:szCs w:val="22"/>
        </w:rPr>
        <w:t xml:space="preserve">     Д. Гепарин.</w:t>
      </w:r>
    </w:p>
    <w:p w:rsidR="008E6F2D" w:rsidRPr="00B13388" w:rsidRDefault="008E6F2D" w:rsidP="008E6F2D">
      <w:pPr>
        <w:rPr>
          <w:rFonts w:asciiTheme="minorHAnsi" w:hAnsiTheme="minorHAnsi"/>
          <w:b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53. Вторичными физиологическими антикоагулянтами являются,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ПДФ.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Гликозаминогликаны.</w:t>
      </w:r>
    </w:p>
    <w:p w:rsidR="000F2735" w:rsidRPr="00D66F49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D66F49">
        <w:rPr>
          <w:rFonts w:asciiTheme="minorHAnsi" w:hAnsiTheme="minorHAnsi"/>
          <w:b/>
          <w:sz w:val="22"/>
          <w:szCs w:val="22"/>
        </w:rPr>
        <w:t xml:space="preserve">     В. Фибринпептиды А и Б.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Продукты деградации фибриногена.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Антитромбин 1.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54. </w:t>
      </w:r>
      <w:proofErr w:type="gramStart"/>
      <w:r w:rsidRPr="000E25EB">
        <w:rPr>
          <w:rFonts w:asciiTheme="minorHAnsi" w:hAnsiTheme="minorHAnsi"/>
          <w:sz w:val="22"/>
          <w:szCs w:val="22"/>
        </w:rPr>
        <w:t>Естественный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фибринолиз осуществляется следующим ферментом: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Проконвертином.</w:t>
      </w:r>
    </w:p>
    <w:p w:rsidR="000F2735" w:rsidRPr="00D66F49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D66F49">
        <w:rPr>
          <w:rFonts w:asciiTheme="minorHAnsi" w:hAnsiTheme="minorHAnsi"/>
          <w:b/>
          <w:sz w:val="22"/>
          <w:szCs w:val="22"/>
        </w:rPr>
        <w:t xml:space="preserve">     Б. Трипсином.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Плазмином.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Плазминогеном.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Антиплазмином.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55. Правильным является утверждение: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Активация фибринолиза не зависит от фактора Х</w:t>
      </w:r>
      <w:proofErr w:type="gramStart"/>
      <w:r w:rsidRPr="000E25EB">
        <w:rPr>
          <w:rFonts w:asciiTheme="minorHAnsi" w:hAnsiTheme="minorHAnsi"/>
          <w:sz w:val="22"/>
          <w:szCs w:val="22"/>
        </w:rPr>
        <w:t>II</w:t>
      </w:r>
      <w:proofErr w:type="gramEnd"/>
      <w:r w:rsidRPr="000E25EB">
        <w:rPr>
          <w:rFonts w:asciiTheme="minorHAnsi" w:hAnsiTheme="minorHAnsi"/>
          <w:sz w:val="22"/>
          <w:szCs w:val="22"/>
        </w:rPr>
        <w:t>а.</w:t>
      </w:r>
    </w:p>
    <w:p w:rsidR="000F2735" w:rsidRPr="00D66F49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D66F49">
        <w:rPr>
          <w:rFonts w:asciiTheme="minorHAnsi" w:hAnsiTheme="minorHAnsi"/>
          <w:b/>
          <w:sz w:val="22"/>
          <w:szCs w:val="22"/>
        </w:rPr>
        <w:t xml:space="preserve">     Б. Существуют внутренний и внешний пути активации фибринолиза.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Существует только путь активации фибринолиза за счет активатора из эндотелия сосудов и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 других тканевых активаторов.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Существует только внутренний путь активации фибринолиза.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Фибринолиз активируется гормонами надпочечников.</w:t>
      </w:r>
    </w:p>
    <w:p w:rsidR="008E6F2D" w:rsidRPr="000E25EB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56. Гемостатический потенциал крови повышается </w:t>
      </w:r>
      <w:proofErr w:type="gramStart"/>
      <w:r w:rsidRPr="000E25EB">
        <w:rPr>
          <w:rFonts w:asciiTheme="minorHAnsi" w:hAnsiTheme="minorHAnsi"/>
          <w:sz w:val="22"/>
          <w:szCs w:val="22"/>
        </w:rPr>
        <w:t>при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</w:t>
      </w:r>
      <w:proofErr w:type="gramStart"/>
      <w:r w:rsidRPr="000E25EB">
        <w:rPr>
          <w:rFonts w:asciiTheme="minorHAnsi" w:hAnsiTheme="minorHAnsi"/>
          <w:sz w:val="22"/>
          <w:szCs w:val="22"/>
        </w:rPr>
        <w:t>Торможении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коры головного мозга.</w:t>
      </w:r>
    </w:p>
    <w:p w:rsidR="000F2735" w:rsidRPr="00D66F49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D66F49">
        <w:rPr>
          <w:rFonts w:asciiTheme="minorHAnsi" w:hAnsiTheme="minorHAnsi"/>
          <w:b/>
          <w:sz w:val="22"/>
          <w:szCs w:val="22"/>
        </w:rPr>
        <w:t xml:space="preserve">     Б. Гиперадреналинемии.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</w:t>
      </w:r>
      <w:proofErr w:type="gramStart"/>
      <w:r w:rsidRPr="000E25EB">
        <w:rPr>
          <w:rFonts w:asciiTheme="minorHAnsi" w:hAnsiTheme="minorHAnsi"/>
          <w:sz w:val="22"/>
          <w:szCs w:val="22"/>
        </w:rPr>
        <w:t>Избытке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в крови эстрогенов.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</w:t>
      </w:r>
      <w:proofErr w:type="gramStart"/>
      <w:r w:rsidRPr="000E25EB">
        <w:rPr>
          <w:rFonts w:asciiTheme="minorHAnsi" w:hAnsiTheme="minorHAnsi"/>
          <w:sz w:val="22"/>
          <w:szCs w:val="22"/>
        </w:rPr>
        <w:t>Возбуждении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парасимпатической нервной  системы.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</w:t>
      </w:r>
      <w:proofErr w:type="gramStart"/>
      <w:r w:rsidRPr="000E25EB">
        <w:rPr>
          <w:rFonts w:asciiTheme="minorHAnsi" w:hAnsiTheme="minorHAnsi"/>
          <w:sz w:val="22"/>
          <w:szCs w:val="22"/>
        </w:rPr>
        <w:t>Повышении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уровня тиреотропного гормона.</w:t>
      </w:r>
    </w:p>
    <w:p w:rsidR="008E6F2D" w:rsidRPr="00B13388" w:rsidRDefault="008E6F2D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57. Гемостатический потенциал крови снижается </w:t>
      </w:r>
      <w:proofErr w:type="gramStart"/>
      <w:r w:rsidRPr="000E25EB">
        <w:rPr>
          <w:rFonts w:asciiTheme="minorHAnsi" w:hAnsiTheme="minorHAnsi"/>
          <w:sz w:val="22"/>
          <w:szCs w:val="22"/>
        </w:rPr>
        <w:t>при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</w:t>
      </w:r>
      <w:proofErr w:type="gramStart"/>
      <w:r w:rsidRPr="000E25EB">
        <w:rPr>
          <w:rFonts w:asciiTheme="minorHAnsi" w:hAnsiTheme="minorHAnsi"/>
          <w:sz w:val="22"/>
          <w:szCs w:val="22"/>
        </w:rPr>
        <w:t>Возбуждении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коры головного мозга.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</w:t>
      </w:r>
      <w:proofErr w:type="gramStart"/>
      <w:r w:rsidRPr="000E25EB">
        <w:rPr>
          <w:rFonts w:asciiTheme="minorHAnsi" w:hAnsiTheme="minorHAnsi"/>
          <w:sz w:val="22"/>
          <w:szCs w:val="22"/>
        </w:rPr>
        <w:t>Повышении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в крови уровня прогестерона.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</w:t>
      </w:r>
      <w:r w:rsidRPr="00D66F49">
        <w:rPr>
          <w:rFonts w:asciiTheme="minorHAnsi" w:hAnsiTheme="minorHAnsi"/>
          <w:b/>
          <w:sz w:val="22"/>
          <w:szCs w:val="22"/>
        </w:rPr>
        <w:t xml:space="preserve">. </w:t>
      </w:r>
      <w:proofErr w:type="gramStart"/>
      <w:r w:rsidRPr="00D66F49">
        <w:rPr>
          <w:rFonts w:asciiTheme="minorHAnsi" w:hAnsiTheme="minorHAnsi"/>
          <w:b/>
          <w:sz w:val="22"/>
          <w:szCs w:val="22"/>
        </w:rPr>
        <w:t>Возбуждении</w:t>
      </w:r>
      <w:proofErr w:type="gramEnd"/>
      <w:r w:rsidRPr="00D66F49">
        <w:rPr>
          <w:rFonts w:asciiTheme="minorHAnsi" w:hAnsiTheme="minorHAnsi"/>
          <w:b/>
          <w:sz w:val="22"/>
          <w:szCs w:val="22"/>
        </w:rPr>
        <w:t xml:space="preserve"> парасимпатической нервной  системы.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Гиперадреналинемии.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Гиперпродукции гидрокортизона.</w:t>
      </w:r>
    </w:p>
    <w:p w:rsidR="000E25EB" w:rsidRPr="00B13388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58. Непосредственным пусковым фактором внутрисосудистого свертывания крови является: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Возбуждение коры головного мозга.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Торможение парасимпатической нервной   системы.</w:t>
      </w:r>
    </w:p>
    <w:p w:rsidR="000F2735" w:rsidRPr="00D66F49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D66F49">
        <w:rPr>
          <w:rFonts w:asciiTheme="minorHAnsi" w:hAnsiTheme="minorHAnsi"/>
          <w:b/>
          <w:sz w:val="22"/>
          <w:szCs w:val="22"/>
        </w:rPr>
        <w:t>В. Тромбинемия.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Повышение уровня УШ </w:t>
      </w:r>
      <w:proofErr w:type="gramStart"/>
      <w:r w:rsidRPr="000E25EB">
        <w:rPr>
          <w:rFonts w:asciiTheme="minorHAnsi" w:hAnsiTheme="minorHAnsi"/>
          <w:sz w:val="22"/>
          <w:szCs w:val="22"/>
        </w:rPr>
        <w:t>ф</w:t>
      </w:r>
      <w:proofErr w:type="gramEnd"/>
      <w:r w:rsidRPr="000E25EB">
        <w:rPr>
          <w:rFonts w:asciiTheme="minorHAnsi" w:hAnsiTheme="minorHAnsi"/>
          <w:sz w:val="22"/>
          <w:szCs w:val="22"/>
        </w:rPr>
        <w:t>. в крови.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Гипертромбоцитоз.</w:t>
      </w:r>
    </w:p>
    <w:p w:rsidR="000E25EB" w:rsidRPr="00B13388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59. Жидкое состояние циркулирующей крови обеспечивают: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Фибринолитическая система крови.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Тромбоксаны.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Антитромбин Ш.</w:t>
      </w:r>
    </w:p>
    <w:p w:rsidR="000F2735" w:rsidRPr="00D66F49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D66F49">
        <w:rPr>
          <w:rFonts w:asciiTheme="minorHAnsi" w:hAnsiTheme="minorHAnsi"/>
          <w:b/>
          <w:sz w:val="22"/>
          <w:szCs w:val="22"/>
        </w:rPr>
        <w:t xml:space="preserve">     Г. Физиологические противосвертывающие системы  крови.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Калликреин-кининовая система крови.</w:t>
      </w:r>
    </w:p>
    <w:p w:rsidR="000E25EB" w:rsidRPr="00B13388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>60. Правильным является утверждение: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Избыток тромбина в кровотоке инактивируется  только антитромбином 1.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При избытке тромбина в кровотоке  активируется система комплемента.</w:t>
      </w:r>
    </w:p>
    <w:p w:rsidR="000F2735" w:rsidRPr="00D66F49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D66F49">
        <w:rPr>
          <w:rFonts w:asciiTheme="minorHAnsi" w:hAnsiTheme="minorHAnsi"/>
          <w:b/>
          <w:sz w:val="22"/>
          <w:szCs w:val="22"/>
        </w:rPr>
        <w:t>В. Избыток тромбина в кровотоке устраняется  инактивацией комплексом гепарин-антитромби</w:t>
      </w:r>
      <w:proofErr w:type="gramStart"/>
      <w:r w:rsidRPr="00D66F49">
        <w:rPr>
          <w:rFonts w:asciiTheme="minorHAnsi" w:hAnsiTheme="minorHAnsi"/>
          <w:b/>
          <w:sz w:val="22"/>
          <w:szCs w:val="22"/>
        </w:rPr>
        <w:t>н-</w:t>
      </w:r>
      <w:proofErr w:type="gramEnd"/>
      <w:r w:rsidRPr="00D66F49">
        <w:rPr>
          <w:rFonts w:asciiTheme="minorHAnsi" w:hAnsiTheme="minorHAnsi"/>
          <w:b/>
          <w:sz w:val="22"/>
          <w:szCs w:val="22"/>
        </w:rPr>
        <w:t xml:space="preserve"> Ш и связыванием тромбина эндотелием сосудов.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Избыток тромбина инактивируется только  продуктами деградации </w:t>
      </w:r>
      <w:proofErr w:type="gramStart"/>
      <w:r w:rsidRPr="000E25EB">
        <w:rPr>
          <w:rFonts w:asciiTheme="minorHAnsi" w:hAnsiTheme="minorHAnsi"/>
          <w:sz w:val="22"/>
          <w:szCs w:val="22"/>
        </w:rPr>
        <w:t>фибрин-фибриногена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 (ПДФ).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Избыток тромбина снижает агрегационную  способность тромбоцитов.</w:t>
      </w:r>
    </w:p>
    <w:p w:rsidR="000E25EB" w:rsidRPr="00B13388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61. Физиологическая вторая противосвертывающая система активируется: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При появлении в кровотоке избытка </w:t>
      </w:r>
      <w:proofErr w:type="gramStart"/>
      <w:r w:rsidRPr="000E25EB">
        <w:rPr>
          <w:rFonts w:asciiTheme="minorHAnsi" w:hAnsiTheme="minorHAnsi"/>
          <w:sz w:val="22"/>
          <w:szCs w:val="22"/>
        </w:rPr>
        <w:t>Х</w:t>
      </w:r>
      <w:proofErr w:type="gramEnd"/>
      <w:r w:rsidRPr="000E25EB">
        <w:rPr>
          <w:rFonts w:asciiTheme="minorHAnsi" w:hAnsiTheme="minorHAnsi"/>
          <w:sz w:val="22"/>
          <w:szCs w:val="22"/>
        </w:rPr>
        <w:t>II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Гипертромбоцитозе.</w:t>
      </w:r>
    </w:p>
    <w:p w:rsidR="000F2735" w:rsidRPr="00B13388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D66F49">
        <w:rPr>
          <w:rFonts w:asciiTheme="minorHAnsi" w:hAnsiTheme="minorHAnsi"/>
          <w:b/>
          <w:sz w:val="22"/>
          <w:szCs w:val="22"/>
        </w:rPr>
        <w:t>В. При раздражении хеморецепторов сосудов  тромбином.</w:t>
      </w:r>
    </w:p>
    <w:p w:rsidR="000E25EB" w:rsidRDefault="000E25EB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Тромбоцитопении</w:t>
      </w:r>
      <w:r>
        <w:rPr>
          <w:rFonts w:asciiTheme="minorHAnsi" w:hAnsiTheme="minorHAnsi"/>
          <w:sz w:val="22"/>
          <w:szCs w:val="22"/>
        </w:rPr>
        <w:t>.</w:t>
      </w:r>
    </w:p>
    <w:p w:rsidR="000E25EB" w:rsidRPr="000E25EB" w:rsidRDefault="000E25EB" w:rsidP="008E6F2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Д. Гиперфибриногенемии </w:t>
      </w:r>
    </w:p>
    <w:p w:rsidR="000E25EB" w:rsidRPr="000E25EB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62. Коагулограмма позволяет оценить:</w:t>
      </w:r>
    </w:p>
    <w:p w:rsidR="000F2735" w:rsidRPr="00D66F49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D66F49">
        <w:rPr>
          <w:rFonts w:asciiTheme="minorHAnsi" w:hAnsiTheme="minorHAnsi"/>
          <w:b/>
          <w:sz w:val="22"/>
          <w:szCs w:val="22"/>
        </w:rPr>
        <w:t xml:space="preserve">     А. Коагуляционный механизм гемостаза.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Резистентность сосудистой стенки.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Функциональную активность тромбоцитов.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Сосудисто-тромбоцитарный механизм гемостаза.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Верно А</w:t>
      </w:r>
      <w:proofErr w:type="gramStart"/>
      <w:r w:rsidRPr="000E25EB">
        <w:rPr>
          <w:rFonts w:asciiTheme="minorHAnsi" w:hAnsiTheme="minorHAnsi"/>
          <w:sz w:val="22"/>
          <w:szCs w:val="22"/>
        </w:rPr>
        <w:t>,Б</w:t>
      </w:r>
      <w:proofErr w:type="gramEnd"/>
      <w:r w:rsidRPr="000E25EB">
        <w:rPr>
          <w:rFonts w:asciiTheme="minorHAnsi" w:hAnsiTheme="minorHAnsi"/>
          <w:sz w:val="22"/>
          <w:szCs w:val="22"/>
        </w:rPr>
        <w:t>,В и Г.</w:t>
      </w:r>
    </w:p>
    <w:p w:rsidR="000E25EB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63. Гемостазиограмма позволяет оценить: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Коагуляционный механизм гемостаза.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Сосудисто-тромбоцитарный механизм гемостаза.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Резистентность сосудистой стенки.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Функциональную активность тромбоцитов.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91711C">
        <w:rPr>
          <w:rFonts w:asciiTheme="minorHAnsi" w:hAnsiTheme="minorHAnsi"/>
          <w:b/>
          <w:sz w:val="22"/>
          <w:szCs w:val="22"/>
        </w:rPr>
        <w:t>Д. Верно А</w:t>
      </w:r>
      <w:proofErr w:type="gramStart"/>
      <w:r w:rsidRPr="0091711C">
        <w:rPr>
          <w:rFonts w:asciiTheme="minorHAnsi" w:hAnsiTheme="minorHAnsi"/>
          <w:b/>
          <w:sz w:val="22"/>
          <w:szCs w:val="22"/>
        </w:rPr>
        <w:t>,Б</w:t>
      </w:r>
      <w:proofErr w:type="gramEnd"/>
      <w:r w:rsidRPr="0091711C">
        <w:rPr>
          <w:rFonts w:asciiTheme="minorHAnsi" w:hAnsiTheme="minorHAnsi"/>
          <w:b/>
          <w:sz w:val="22"/>
          <w:szCs w:val="22"/>
        </w:rPr>
        <w:t>,В и Г.</w:t>
      </w:r>
    </w:p>
    <w:p w:rsidR="000E25EB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64. Тестами для оценки содержания (активности) </w:t>
      </w:r>
      <w:proofErr w:type="gramStart"/>
      <w:r w:rsidRPr="000E25EB">
        <w:rPr>
          <w:rFonts w:asciiTheme="minorHAnsi" w:hAnsiTheme="minorHAnsi"/>
          <w:sz w:val="22"/>
          <w:szCs w:val="22"/>
        </w:rPr>
        <w:t>плазменных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прокоагулянтов внутреннего механизма коагуляции являются, кроме: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Содержание фибриногена.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Тест потребления протромбина.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В. Протромбиновое время.</w:t>
      </w:r>
    </w:p>
    <w:p w:rsidR="000F2735" w:rsidRPr="000E25EB" w:rsidRDefault="000E25EB" w:rsidP="008E6F2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Г. Определение активности </w:t>
      </w:r>
      <w:r>
        <w:rPr>
          <w:rFonts w:asciiTheme="minorHAnsi" w:hAnsiTheme="minorHAnsi"/>
          <w:sz w:val="22"/>
          <w:szCs w:val="22"/>
          <w:lang w:val="en-US"/>
        </w:rPr>
        <w:t>VIII</w:t>
      </w:r>
      <w:proofErr w:type="gramStart"/>
      <w:r w:rsidR="000F2735" w:rsidRPr="000E25EB">
        <w:rPr>
          <w:rFonts w:asciiTheme="minorHAnsi" w:hAnsiTheme="minorHAnsi"/>
          <w:sz w:val="22"/>
          <w:szCs w:val="22"/>
        </w:rPr>
        <w:t>ф</w:t>
      </w:r>
      <w:proofErr w:type="gramEnd"/>
      <w:r w:rsidR="000F2735"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АВР.</w:t>
      </w:r>
    </w:p>
    <w:p w:rsidR="000E25EB" w:rsidRPr="000E25EB" w:rsidRDefault="000E25EB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65. Тестами для оценки сосудисто-тромбоцитарного механизма гемостаза являются,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Время кровотечения.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Ретракция кровяного сгустка.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В. Тромбопластиновое время.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Агрегатометрия.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Адгезивная способность тромбоцитов.</w:t>
      </w:r>
    </w:p>
    <w:p w:rsidR="000E25EB" w:rsidRPr="0008384C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66. Из известных методов экстренной диагностики гипергепаринемии наиболее точными и доступными являются: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Тромбиновое время.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Толерантность плазмы к гепарину.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Определение активности антитромбина Ш.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91711C">
        <w:rPr>
          <w:rFonts w:asciiTheme="minorHAnsi" w:hAnsiTheme="minorHAnsi"/>
          <w:b/>
          <w:sz w:val="22"/>
          <w:szCs w:val="22"/>
        </w:rPr>
        <w:t xml:space="preserve">Г. Тест коррекции с </w:t>
      </w:r>
      <w:proofErr w:type="gramStart"/>
      <w:r w:rsidRPr="0091711C">
        <w:rPr>
          <w:rFonts w:asciiTheme="minorHAnsi" w:hAnsiTheme="minorHAnsi"/>
          <w:b/>
          <w:sz w:val="22"/>
          <w:szCs w:val="22"/>
        </w:rPr>
        <w:t>протамин-сульфатом</w:t>
      </w:r>
      <w:proofErr w:type="gramEnd"/>
      <w:r w:rsidRPr="0091711C">
        <w:rPr>
          <w:rFonts w:asciiTheme="minorHAnsi" w:hAnsiTheme="minorHAnsi"/>
          <w:b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Определение степени тромботеста.</w:t>
      </w:r>
    </w:p>
    <w:p w:rsidR="000E25EB" w:rsidRPr="0008384C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67. Для диагностики гипергепаринемии с помощью тромбинового времени необходимо еще иметь данные следующих тестов коагулограммы:                    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Времени рекальцификации плазмы.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Б. Содержания фибриногена.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Протромбинового индекса.</w:t>
      </w:r>
    </w:p>
    <w:p w:rsidR="000F2735" w:rsidRPr="0091711C" w:rsidRDefault="000F2735" w:rsidP="008E6F2D">
      <w:pPr>
        <w:rPr>
          <w:rFonts w:asciiTheme="minorHAnsi" w:hAnsiTheme="minorHAnsi"/>
          <w:sz w:val="22"/>
          <w:szCs w:val="22"/>
        </w:rPr>
      </w:pPr>
      <w:r w:rsidRPr="0091711C">
        <w:rPr>
          <w:rFonts w:asciiTheme="minorHAnsi" w:hAnsiTheme="minorHAnsi"/>
          <w:sz w:val="22"/>
          <w:szCs w:val="22"/>
        </w:rPr>
        <w:t xml:space="preserve">     Г. Времени кровотечения.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АЧТВ.</w:t>
      </w:r>
    </w:p>
    <w:p w:rsidR="000E25EB" w:rsidRPr="0008384C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68. Для оценки фибринолитической активности крови в неспециализированных клинико-диагностических лабораториях может быть использована следующая унифицированная методика исследования: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Определение плазмина на фибриновых   пластинах.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Время лизиса эуглобулинов плазмы.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В. Определение толерантности крови к плазмину.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Определение фибринолитической активности по   третьей фракции свертывания крови.</w:t>
      </w:r>
    </w:p>
    <w:p w:rsidR="000E25EB" w:rsidRPr="0008384C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69. Для оценки внешнего механизма свертывания крови следует использовать исследования: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Время рекальцификации плазмы.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АЧТВ.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В. Протромбиновый индекс.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Степень тромботеста.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Тромбиновое время.</w:t>
      </w:r>
    </w:p>
    <w:p w:rsidR="000E25EB" w:rsidRPr="0008384C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70. Только первую фазу свертывания крови можно оценить на основании исследования: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Времени свертывания крови.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АЧТВ.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Протромбинового индекса.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91711C">
        <w:rPr>
          <w:rFonts w:asciiTheme="minorHAnsi" w:hAnsiTheme="minorHAnsi"/>
          <w:b/>
          <w:sz w:val="22"/>
          <w:szCs w:val="22"/>
        </w:rPr>
        <w:t>Г. Теста потребления протромбина.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Толерантности плазмы к гепарину.</w:t>
      </w:r>
    </w:p>
    <w:p w:rsidR="000E25EB" w:rsidRPr="0008384C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71. Нарушения в третьей фазе свертывания крови можно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выявить исследованием: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АЧТВ.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Протромбинового индекса.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91711C">
        <w:rPr>
          <w:rFonts w:asciiTheme="minorHAnsi" w:hAnsiTheme="minorHAnsi"/>
          <w:b/>
          <w:sz w:val="22"/>
          <w:szCs w:val="22"/>
        </w:rPr>
        <w:t>В. Тромбинового времени.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Толерантности плазмы к гепарину.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Времени рекальцификации плазмы.</w:t>
      </w:r>
    </w:p>
    <w:p w:rsidR="000E25EB" w:rsidRPr="0008384C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72. Тестом для оценки микроциркуляторного гемостаза являются: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Время свертывания крови.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Протромбиновое время.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Активированное парциальное тромбопластиновое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 время.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Г. Длительность кровотечения.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Степень тромботеста.</w:t>
      </w:r>
    </w:p>
    <w:p w:rsidR="000E25EB" w:rsidRPr="0008384C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73. Первую и вторую фазы свертывания крови характеризуют следующие показатели тромбоэластограммы: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А. Время реакции (R).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Время образования сгустка (</w:t>
      </w:r>
      <w:r w:rsidR="000E25EB">
        <w:rPr>
          <w:rFonts w:asciiTheme="minorHAnsi" w:hAnsiTheme="minorHAnsi"/>
          <w:sz w:val="22"/>
          <w:szCs w:val="22"/>
          <w:lang w:val="en-US"/>
        </w:rPr>
        <w:t>T</w:t>
      </w:r>
      <w:r w:rsidRPr="000E25EB">
        <w:rPr>
          <w:rFonts w:asciiTheme="minorHAnsi" w:hAnsiTheme="minorHAnsi"/>
          <w:sz w:val="22"/>
          <w:szCs w:val="22"/>
        </w:rPr>
        <w:t>).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Максимальная амплитуда.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Константа свертывания крови (t).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Константа тотального свертывания крови (T).</w:t>
      </w:r>
    </w:p>
    <w:p w:rsidR="000E25EB" w:rsidRPr="0008384C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>74. Величина максимальной амплитуды тромбоэластограммы зависит от</w:t>
      </w:r>
      <w:proofErr w:type="gramStart"/>
      <w:r w:rsidRPr="000E25EB">
        <w:rPr>
          <w:rFonts w:asciiTheme="minorHAnsi" w:hAnsiTheme="minorHAnsi"/>
          <w:sz w:val="22"/>
          <w:szCs w:val="22"/>
        </w:rPr>
        <w:t xml:space="preserve"> :</w:t>
      </w:r>
      <w:proofErr w:type="gramEnd"/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91711C">
        <w:rPr>
          <w:rFonts w:asciiTheme="minorHAnsi" w:hAnsiTheme="minorHAnsi"/>
          <w:b/>
          <w:sz w:val="22"/>
          <w:szCs w:val="22"/>
        </w:rPr>
        <w:t>А. Времени свертывания крови.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Содержания фибриногена.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Количества тромбоцитов.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Функциональной активности тромбоцитов.</w:t>
      </w:r>
    </w:p>
    <w:p w:rsidR="000E25EB" w:rsidRPr="0008384C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75. Первую и вторую фазы свертывания крови характеризуют следующие показатели электрокоагулограммы: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Время образования сгустка (T).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Б. Начало свертывания (T</w:t>
      </w:r>
      <w:r w:rsidRPr="0091711C">
        <w:rPr>
          <w:rFonts w:asciiTheme="minorHAnsi" w:hAnsiTheme="minorHAnsi"/>
          <w:b/>
          <w:sz w:val="22"/>
          <w:szCs w:val="22"/>
          <w:vertAlign w:val="subscript"/>
        </w:rPr>
        <w:t>1</w:t>
      </w:r>
      <w:r w:rsidRPr="0091711C">
        <w:rPr>
          <w:rFonts w:asciiTheme="minorHAnsi" w:hAnsiTheme="minorHAnsi"/>
          <w:b/>
          <w:sz w:val="22"/>
          <w:szCs w:val="22"/>
        </w:rPr>
        <w:t>).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Время свертывания крови (T</w:t>
      </w:r>
      <w:r w:rsidRPr="000E25EB">
        <w:rPr>
          <w:rFonts w:asciiTheme="minorHAnsi" w:hAnsiTheme="minorHAnsi"/>
          <w:sz w:val="22"/>
          <w:szCs w:val="22"/>
          <w:vertAlign w:val="subscript"/>
        </w:rPr>
        <w:t>2</w:t>
      </w:r>
      <w:r w:rsidRPr="000E25EB">
        <w:rPr>
          <w:rFonts w:asciiTheme="minorHAnsi" w:hAnsiTheme="minorHAnsi"/>
          <w:sz w:val="22"/>
          <w:szCs w:val="22"/>
        </w:rPr>
        <w:t>).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Т</w:t>
      </w:r>
      <w:r w:rsidRPr="000E25EB">
        <w:rPr>
          <w:rFonts w:asciiTheme="minorHAnsi" w:hAnsiTheme="minorHAnsi"/>
          <w:sz w:val="22"/>
          <w:szCs w:val="22"/>
          <w:vertAlign w:val="subscript"/>
        </w:rPr>
        <w:t>3</w:t>
      </w:r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А</w:t>
      </w:r>
      <w:r w:rsidRPr="000E25EB">
        <w:rPr>
          <w:rFonts w:asciiTheme="minorHAnsi" w:hAnsiTheme="minorHAnsi"/>
          <w:sz w:val="22"/>
          <w:szCs w:val="22"/>
          <w:vertAlign w:val="subscript"/>
        </w:rPr>
        <w:t>о</w:t>
      </w:r>
      <w:r w:rsidRPr="000E25EB">
        <w:rPr>
          <w:rFonts w:asciiTheme="minorHAnsi" w:hAnsiTheme="minorHAnsi"/>
          <w:sz w:val="22"/>
          <w:szCs w:val="22"/>
        </w:rPr>
        <w:t>.</w:t>
      </w:r>
    </w:p>
    <w:p w:rsidR="000E25EB" w:rsidRPr="0008384C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76. Третью фазу свертывания крови характеризуют следующие показатели электрокоагулограммы: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91711C">
        <w:rPr>
          <w:rFonts w:asciiTheme="minorHAnsi" w:hAnsiTheme="minorHAnsi"/>
          <w:b/>
          <w:sz w:val="22"/>
          <w:szCs w:val="22"/>
        </w:rPr>
        <w:t>А. Т.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</w:t>
      </w:r>
      <w:proofErr w:type="gramStart"/>
      <w:r w:rsidRPr="000E25EB">
        <w:rPr>
          <w:rFonts w:asciiTheme="minorHAnsi" w:hAnsiTheme="minorHAnsi"/>
          <w:sz w:val="22"/>
          <w:szCs w:val="22"/>
          <w:vertAlign w:val="subscript"/>
        </w:rPr>
        <w:t>1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jc w:val="both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Т</w:t>
      </w:r>
      <w:proofErr w:type="gramStart"/>
      <w:r w:rsidRPr="000E25EB">
        <w:rPr>
          <w:rFonts w:asciiTheme="minorHAnsi" w:hAnsiTheme="minorHAnsi"/>
          <w:sz w:val="22"/>
          <w:szCs w:val="22"/>
          <w:vertAlign w:val="subscript"/>
        </w:rPr>
        <w:t>2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Т</w:t>
      </w:r>
      <w:r w:rsidRPr="000E25EB">
        <w:rPr>
          <w:rFonts w:asciiTheme="minorHAnsi" w:hAnsiTheme="minorHAnsi"/>
          <w:sz w:val="22"/>
          <w:szCs w:val="22"/>
          <w:vertAlign w:val="subscript"/>
        </w:rPr>
        <w:t>3</w:t>
      </w:r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А</w:t>
      </w:r>
      <w:proofErr w:type="gramStart"/>
      <w:r w:rsidRPr="000E25EB">
        <w:rPr>
          <w:rFonts w:asciiTheme="minorHAnsi" w:hAnsiTheme="minorHAnsi"/>
          <w:sz w:val="22"/>
          <w:szCs w:val="22"/>
          <w:vertAlign w:val="subscript"/>
        </w:rPr>
        <w:t>1</w:t>
      </w:r>
      <w:proofErr w:type="gramEnd"/>
      <w:r w:rsidRPr="000E25EB">
        <w:rPr>
          <w:rFonts w:asciiTheme="minorHAnsi" w:hAnsiTheme="minorHAnsi"/>
          <w:sz w:val="22"/>
          <w:szCs w:val="22"/>
          <w:vertAlign w:val="subscript"/>
        </w:rPr>
        <w:t>.</w:t>
      </w:r>
    </w:p>
    <w:p w:rsidR="000E25EB" w:rsidRPr="0008384C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77. Все три фазы свертывания крови характеризуют следующие тесты электрокоагулограммы: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А</w:t>
      </w:r>
      <w:proofErr w:type="gramStart"/>
      <w:r w:rsidRPr="000E25EB">
        <w:rPr>
          <w:rFonts w:asciiTheme="minorHAnsi" w:hAnsiTheme="minorHAnsi"/>
          <w:sz w:val="22"/>
          <w:szCs w:val="22"/>
          <w:vertAlign w:val="subscript"/>
        </w:rPr>
        <w:t>o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</w:t>
      </w:r>
      <w:proofErr w:type="gramStart"/>
      <w:r w:rsidRPr="000E25EB">
        <w:rPr>
          <w:rFonts w:asciiTheme="minorHAnsi" w:hAnsiTheme="minorHAnsi"/>
          <w:sz w:val="22"/>
          <w:szCs w:val="22"/>
          <w:vertAlign w:val="subscript"/>
        </w:rPr>
        <w:t>1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В. Т</w:t>
      </w:r>
      <w:proofErr w:type="gramStart"/>
      <w:r w:rsidRPr="0091711C">
        <w:rPr>
          <w:rFonts w:asciiTheme="minorHAnsi" w:hAnsiTheme="minorHAnsi"/>
          <w:b/>
          <w:sz w:val="22"/>
          <w:szCs w:val="22"/>
          <w:vertAlign w:val="subscript"/>
        </w:rPr>
        <w:t>2</w:t>
      </w:r>
      <w:proofErr w:type="gramEnd"/>
      <w:r w:rsidRPr="0091711C">
        <w:rPr>
          <w:rFonts w:asciiTheme="minorHAnsi" w:hAnsiTheme="minorHAnsi"/>
          <w:b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Т</w:t>
      </w:r>
      <w:r w:rsidRPr="000E25EB">
        <w:rPr>
          <w:rFonts w:asciiTheme="minorHAnsi" w:hAnsiTheme="minorHAnsi"/>
          <w:sz w:val="22"/>
          <w:szCs w:val="22"/>
          <w:vertAlign w:val="subscript"/>
        </w:rPr>
        <w:t>3</w:t>
      </w:r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Т.</w:t>
      </w:r>
    </w:p>
    <w:p w:rsidR="000E25EB" w:rsidRPr="0008384C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78. Третью фазу свертывания крови характеризуют показатели электрокоагулограммы: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Т</w:t>
      </w:r>
      <w:proofErr w:type="gramStart"/>
      <w:r w:rsidRPr="000E25EB">
        <w:rPr>
          <w:rFonts w:asciiTheme="minorHAnsi" w:hAnsiTheme="minorHAnsi"/>
          <w:sz w:val="22"/>
          <w:szCs w:val="22"/>
          <w:vertAlign w:val="subscript"/>
        </w:rPr>
        <w:t>1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91711C">
        <w:rPr>
          <w:rFonts w:asciiTheme="minorHAnsi" w:hAnsiTheme="minorHAnsi"/>
          <w:b/>
          <w:sz w:val="22"/>
          <w:szCs w:val="22"/>
        </w:rPr>
        <w:t>Б. Т.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Т</w:t>
      </w:r>
      <w:proofErr w:type="gramStart"/>
      <w:r w:rsidRPr="000E25EB">
        <w:rPr>
          <w:rFonts w:asciiTheme="minorHAnsi" w:hAnsiTheme="minorHAnsi"/>
          <w:sz w:val="22"/>
          <w:szCs w:val="22"/>
          <w:vertAlign w:val="subscript"/>
        </w:rPr>
        <w:t>2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Т</w:t>
      </w:r>
      <w:r w:rsidRPr="000E25EB">
        <w:rPr>
          <w:rFonts w:asciiTheme="minorHAnsi" w:hAnsiTheme="minorHAnsi"/>
          <w:sz w:val="22"/>
          <w:szCs w:val="22"/>
          <w:vertAlign w:val="subscript"/>
        </w:rPr>
        <w:t>3</w:t>
      </w:r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А</w:t>
      </w:r>
      <w:proofErr w:type="gramStart"/>
      <w:r w:rsidRPr="000E25EB">
        <w:rPr>
          <w:rFonts w:asciiTheme="minorHAnsi" w:hAnsiTheme="minorHAnsi"/>
          <w:sz w:val="22"/>
          <w:szCs w:val="22"/>
          <w:vertAlign w:val="subscript"/>
        </w:rPr>
        <w:t>1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E25EB" w:rsidRPr="0008384C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79. Начало ретракции и фибринолиза характеризуют показатели электрокоагулограммы: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А</w:t>
      </w:r>
      <w:proofErr w:type="gramStart"/>
      <w:r w:rsidRPr="000E25EB">
        <w:rPr>
          <w:rFonts w:asciiTheme="minorHAnsi" w:hAnsiTheme="minorHAnsi"/>
          <w:sz w:val="22"/>
          <w:szCs w:val="22"/>
          <w:vertAlign w:val="subscript"/>
        </w:rPr>
        <w:t>o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</w:t>
      </w:r>
      <w:proofErr w:type="gramStart"/>
      <w:r w:rsidRPr="000E25EB">
        <w:rPr>
          <w:rFonts w:asciiTheme="minorHAnsi" w:hAnsiTheme="minorHAnsi"/>
          <w:sz w:val="22"/>
          <w:szCs w:val="22"/>
          <w:vertAlign w:val="subscript"/>
        </w:rPr>
        <w:t>1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Т</w:t>
      </w:r>
      <w:proofErr w:type="gramStart"/>
      <w:r w:rsidRPr="000E25EB">
        <w:rPr>
          <w:rFonts w:asciiTheme="minorHAnsi" w:hAnsiTheme="minorHAnsi"/>
          <w:sz w:val="22"/>
          <w:szCs w:val="22"/>
          <w:vertAlign w:val="subscript"/>
        </w:rPr>
        <w:t>2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91711C">
        <w:rPr>
          <w:rFonts w:asciiTheme="minorHAnsi" w:hAnsiTheme="minorHAnsi"/>
          <w:b/>
          <w:sz w:val="22"/>
          <w:szCs w:val="22"/>
        </w:rPr>
        <w:t>Г. Т</w:t>
      </w:r>
      <w:r w:rsidRPr="0091711C">
        <w:rPr>
          <w:rFonts w:asciiTheme="minorHAnsi" w:hAnsiTheme="minorHAnsi"/>
          <w:b/>
          <w:sz w:val="22"/>
          <w:szCs w:val="22"/>
          <w:vertAlign w:val="subscript"/>
        </w:rPr>
        <w:t>3</w:t>
      </w:r>
      <w:r w:rsidRPr="0091711C">
        <w:rPr>
          <w:rFonts w:asciiTheme="minorHAnsi" w:hAnsiTheme="minorHAnsi"/>
          <w:b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Т.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80. Антифибринолитическими препаратами являются,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Амбен.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Пантрипин.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В. Криопреципитат АГГ.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Контрикал.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Гордокс.</w:t>
      </w:r>
    </w:p>
    <w:p w:rsidR="000E25EB" w:rsidRPr="0008384C" w:rsidRDefault="000E25E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81. Антифибринолитическими препаратами являются,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Трасилол.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Ингитрил.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Пантрипин.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Цалол.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lastRenderedPageBreak/>
        <w:t xml:space="preserve">     Д. Ораза.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82. Антиагрегационным действием обладают: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А. Трентал.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Викасол.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Дицинон.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Этамзилат.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АТФ.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83. Антиагрегационным действием обладают: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АДФ.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Норадреналин.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Адроксон.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Г. Папаверин.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Адреноксил.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84. При внутривенном введении викасола гемостатического эффекта можно ожидать </w:t>
      </w:r>
      <w:proofErr w:type="gramStart"/>
      <w:r w:rsidRPr="000E25EB">
        <w:rPr>
          <w:rFonts w:asciiTheme="minorHAnsi" w:hAnsiTheme="minorHAnsi"/>
          <w:sz w:val="22"/>
          <w:szCs w:val="22"/>
        </w:rPr>
        <w:t>через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12-14 часов.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10-12 часов.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8-10 часов.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6-8 часов.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Д. 4-6 часов.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85. При внутримышечном введении викасола гемостатический эффект можно ожидать </w:t>
      </w:r>
      <w:proofErr w:type="gramStart"/>
      <w:r w:rsidRPr="000E25EB">
        <w:rPr>
          <w:rFonts w:asciiTheme="minorHAnsi" w:hAnsiTheme="minorHAnsi"/>
          <w:sz w:val="22"/>
          <w:szCs w:val="22"/>
        </w:rPr>
        <w:t>через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1-4 часа.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4-8 часов.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В. 8-12 часов.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12-16 часов.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16-20 часов.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86. При приеме викасола внутрь гемостатического эффекта можно ожидать не ранее, чем </w:t>
      </w:r>
      <w:proofErr w:type="gramStart"/>
      <w:r w:rsidRPr="000E25EB">
        <w:rPr>
          <w:rFonts w:asciiTheme="minorHAnsi" w:hAnsiTheme="minorHAnsi"/>
          <w:sz w:val="22"/>
          <w:szCs w:val="22"/>
        </w:rPr>
        <w:t>через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8 часов.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16 часов.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91711C">
        <w:rPr>
          <w:rFonts w:asciiTheme="minorHAnsi" w:hAnsiTheme="minorHAnsi"/>
          <w:b/>
          <w:sz w:val="22"/>
          <w:szCs w:val="22"/>
        </w:rPr>
        <w:t>В. 24 часа.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32 часа.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40 часов.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87. Аскорбиновая кислота как гемостатическое средство наиболее эффективна при нарушениях: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Крагуляционного механизма гемостаза.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Тромбоцитарного компонента гемостаза.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В. Сосудистого компонента гемостаза.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ДВС-</w:t>
      </w:r>
      <w:proofErr w:type="gramStart"/>
      <w:r w:rsidRPr="000E25EB">
        <w:rPr>
          <w:rFonts w:asciiTheme="minorHAnsi" w:hAnsiTheme="minorHAnsi"/>
          <w:sz w:val="22"/>
          <w:szCs w:val="22"/>
        </w:rPr>
        <w:t>II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При всех геморрагических диатезах.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88. Введение викасола будет эффективным гемостатическим средством </w:t>
      </w:r>
      <w:proofErr w:type="gramStart"/>
      <w:r w:rsidRPr="000E25EB">
        <w:rPr>
          <w:rFonts w:asciiTheme="minorHAnsi" w:hAnsiTheme="minorHAnsi"/>
          <w:sz w:val="22"/>
          <w:szCs w:val="22"/>
        </w:rPr>
        <w:t>при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Гемофилическом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кровотечении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Б. Комплексном </w:t>
      </w:r>
      <w:proofErr w:type="gramStart"/>
      <w:r w:rsidRPr="0091711C">
        <w:rPr>
          <w:rFonts w:asciiTheme="minorHAnsi" w:hAnsiTheme="minorHAnsi"/>
          <w:b/>
          <w:sz w:val="22"/>
          <w:szCs w:val="22"/>
        </w:rPr>
        <w:t>дефиците</w:t>
      </w:r>
      <w:proofErr w:type="gramEnd"/>
      <w:r w:rsidRPr="0091711C">
        <w:rPr>
          <w:rFonts w:asciiTheme="minorHAnsi" w:hAnsiTheme="minorHAnsi"/>
          <w:b/>
          <w:sz w:val="22"/>
          <w:szCs w:val="22"/>
        </w:rPr>
        <w:t xml:space="preserve"> К-витаминзависимых</w:t>
      </w:r>
      <w:r w:rsidR="005F248C" w:rsidRPr="0091711C">
        <w:rPr>
          <w:rFonts w:asciiTheme="minorHAnsi" w:hAnsiTheme="minorHAnsi"/>
          <w:b/>
          <w:sz w:val="22"/>
          <w:szCs w:val="22"/>
        </w:rPr>
        <w:t xml:space="preserve"> </w:t>
      </w:r>
      <w:r w:rsidRPr="0091711C">
        <w:rPr>
          <w:rFonts w:asciiTheme="minorHAnsi" w:hAnsiTheme="minorHAnsi"/>
          <w:b/>
          <w:sz w:val="22"/>
          <w:szCs w:val="22"/>
        </w:rPr>
        <w:t xml:space="preserve"> факторов.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ДВС-синдроме.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</w:t>
      </w:r>
      <w:proofErr w:type="gramStart"/>
      <w:r w:rsidRPr="000E25EB">
        <w:rPr>
          <w:rFonts w:asciiTheme="minorHAnsi" w:hAnsiTheme="minorHAnsi"/>
          <w:sz w:val="22"/>
          <w:szCs w:val="22"/>
        </w:rPr>
        <w:t>Местном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фибринолизе.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Идиопатической тромбоцитопенической пурпуре.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89. 10% раствор желатина следует использовать при лечении: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91711C">
        <w:rPr>
          <w:rFonts w:asciiTheme="minorHAnsi" w:hAnsiTheme="minorHAnsi"/>
          <w:b/>
          <w:sz w:val="22"/>
          <w:szCs w:val="22"/>
        </w:rPr>
        <w:t>А. ДВС-Ш.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Гемофилии 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 В. Гемофилии 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ДВС-1.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</w:t>
      </w:r>
      <w:proofErr w:type="gramStart"/>
      <w:r w:rsidRPr="000E25EB">
        <w:rPr>
          <w:rFonts w:asciiTheme="minorHAnsi" w:hAnsiTheme="minorHAnsi"/>
          <w:sz w:val="22"/>
          <w:szCs w:val="22"/>
        </w:rPr>
        <w:t>Дефиците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факторов протромбинового комплекса.</w:t>
      </w:r>
    </w:p>
    <w:p w:rsidR="005F248C" w:rsidRPr="00B13388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90. Введение гепарина показано при лечении кровотечения на почве: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Гемодилюционной коагулопатии.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91711C">
        <w:rPr>
          <w:rFonts w:asciiTheme="minorHAnsi" w:hAnsiTheme="minorHAnsi"/>
          <w:b/>
          <w:sz w:val="22"/>
          <w:szCs w:val="22"/>
        </w:rPr>
        <w:t>Б. ДВС-</w:t>
      </w:r>
      <w:proofErr w:type="gramStart"/>
      <w:r w:rsidRPr="0091711C">
        <w:rPr>
          <w:rFonts w:asciiTheme="minorHAnsi" w:hAnsiTheme="minorHAnsi"/>
          <w:b/>
          <w:sz w:val="22"/>
          <w:szCs w:val="22"/>
        </w:rPr>
        <w:t>II</w:t>
      </w:r>
      <w:proofErr w:type="gramEnd"/>
      <w:r w:rsidRPr="0091711C">
        <w:rPr>
          <w:rFonts w:asciiTheme="minorHAnsi" w:hAnsiTheme="minorHAnsi"/>
          <w:b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ДВС-Ш.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ДВС-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У.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</w:t>
      </w:r>
      <w:proofErr w:type="gramStart"/>
      <w:r w:rsidRPr="000E25EB">
        <w:rPr>
          <w:rFonts w:asciiTheme="minorHAnsi" w:hAnsiTheme="minorHAnsi"/>
          <w:sz w:val="22"/>
          <w:szCs w:val="22"/>
        </w:rPr>
        <w:t>Синдроме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фибринолиза.</w:t>
      </w:r>
    </w:p>
    <w:p w:rsidR="005F248C" w:rsidRPr="00B13388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91. Аспирин дает гипокоагуляционный эффект </w:t>
      </w:r>
      <w:proofErr w:type="gramStart"/>
      <w:r w:rsidRPr="000E25EB">
        <w:rPr>
          <w:rFonts w:asciiTheme="minorHAnsi" w:hAnsiTheme="minorHAnsi"/>
          <w:sz w:val="22"/>
          <w:szCs w:val="22"/>
        </w:rPr>
        <w:t>вследствие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Нарушения синтеза протромбина.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Ингибиции тромбина.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Повышения фибринолитической активности  крови.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91711C">
        <w:rPr>
          <w:rFonts w:asciiTheme="minorHAnsi" w:hAnsiTheme="minorHAnsi"/>
          <w:b/>
          <w:sz w:val="22"/>
          <w:szCs w:val="22"/>
        </w:rPr>
        <w:t>Г. Снижения гемостатических свой</w:t>
      </w:r>
      <w:proofErr w:type="gramStart"/>
      <w:r w:rsidRPr="0091711C">
        <w:rPr>
          <w:rFonts w:asciiTheme="minorHAnsi" w:hAnsiTheme="minorHAnsi"/>
          <w:b/>
          <w:sz w:val="22"/>
          <w:szCs w:val="22"/>
        </w:rPr>
        <w:t>ств тр</w:t>
      </w:r>
      <w:proofErr w:type="gramEnd"/>
      <w:r w:rsidRPr="0091711C">
        <w:rPr>
          <w:rFonts w:asciiTheme="minorHAnsi" w:hAnsiTheme="minorHAnsi"/>
          <w:b/>
          <w:sz w:val="22"/>
          <w:szCs w:val="22"/>
        </w:rPr>
        <w:t>омбоцитов.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Ингибиции </w:t>
      </w:r>
      <w:proofErr w:type="gramStart"/>
      <w:r w:rsidRPr="000E25EB">
        <w:rPr>
          <w:rFonts w:asciiTheme="minorHAnsi" w:hAnsiTheme="minorHAnsi"/>
          <w:sz w:val="22"/>
          <w:szCs w:val="22"/>
        </w:rPr>
        <w:t>Х</w:t>
      </w:r>
      <w:proofErr w:type="gramEnd"/>
      <w:r w:rsidRPr="000E25EB">
        <w:rPr>
          <w:rFonts w:asciiTheme="minorHAnsi" w:hAnsiTheme="minorHAnsi"/>
          <w:sz w:val="22"/>
          <w:szCs w:val="22"/>
        </w:rPr>
        <w:t>II ф.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92. При коагулопатическом кровотечении для местного гемостаза наиболее эффективными будут: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Горячий раствор натрия хлорида.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Раствор перекиси водорода.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Феракрил.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Г. Эпсилон-аминокапроновая кислота с тромбином.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Эпсилон-аминокапроновая кислота с феракрилом.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93. Эпсилон-аминокапроновую кислоту можно применять внутривенно с целью гемостаза при следующих геморрагических диатезах: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Первичном генерализованном фибринолизе.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Вторичном генерализованном фибринолизе.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Дефиците </w:t>
      </w:r>
      <w:proofErr w:type="gramStart"/>
      <w:r w:rsidRPr="000E25EB">
        <w:rPr>
          <w:rFonts w:asciiTheme="minorHAnsi" w:hAnsiTheme="minorHAnsi"/>
          <w:sz w:val="22"/>
          <w:szCs w:val="22"/>
        </w:rPr>
        <w:t>Х</w:t>
      </w:r>
      <w:proofErr w:type="gramEnd"/>
      <w:r w:rsidRPr="000E25EB">
        <w:rPr>
          <w:rFonts w:asciiTheme="minorHAnsi" w:hAnsiTheme="minorHAnsi"/>
          <w:sz w:val="22"/>
          <w:szCs w:val="22"/>
        </w:rPr>
        <w:t>II фактора.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ДВС-</w:t>
      </w:r>
      <w:proofErr w:type="gramStart"/>
      <w:r w:rsidRPr="000E25EB">
        <w:rPr>
          <w:rFonts w:asciiTheme="minorHAnsi" w:hAnsiTheme="minorHAnsi"/>
          <w:sz w:val="22"/>
          <w:szCs w:val="22"/>
        </w:rPr>
        <w:t>IY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Д. Тромбоцитопатии.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94. К коагулопатиям относятся: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Гипергепаринемия.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Болезнь Виллебранда.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Гипофибриногенемия.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Болезнь Кристмаса.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Д. Верно А</w:t>
      </w:r>
      <w:proofErr w:type="gramStart"/>
      <w:r w:rsidRPr="0091711C">
        <w:rPr>
          <w:rFonts w:asciiTheme="minorHAnsi" w:hAnsiTheme="minorHAnsi"/>
          <w:b/>
          <w:sz w:val="22"/>
          <w:szCs w:val="22"/>
        </w:rPr>
        <w:t>,Б</w:t>
      </w:r>
      <w:proofErr w:type="gramEnd"/>
      <w:r w:rsidRPr="0091711C">
        <w:rPr>
          <w:rFonts w:asciiTheme="minorHAnsi" w:hAnsiTheme="minorHAnsi"/>
          <w:b/>
          <w:sz w:val="22"/>
          <w:szCs w:val="22"/>
        </w:rPr>
        <w:t>.В,Г.</w:t>
      </w:r>
    </w:p>
    <w:p w:rsidR="005F248C" w:rsidRPr="00B13388" w:rsidRDefault="005F248C" w:rsidP="008E6F2D">
      <w:pPr>
        <w:rPr>
          <w:rFonts w:asciiTheme="minorHAnsi" w:hAnsiTheme="minorHAnsi"/>
          <w:b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95. Тромбоцитопении относятся </w:t>
      </w:r>
      <w:proofErr w:type="gramStart"/>
      <w:r w:rsidRPr="000E25EB">
        <w:rPr>
          <w:rFonts w:asciiTheme="minorHAnsi" w:hAnsiTheme="minorHAnsi"/>
          <w:sz w:val="22"/>
          <w:szCs w:val="22"/>
        </w:rPr>
        <w:t>к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Нарушениям вторичного гемостаза.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91711C">
        <w:rPr>
          <w:rFonts w:asciiTheme="minorHAnsi" w:hAnsiTheme="minorHAnsi"/>
          <w:b/>
          <w:sz w:val="22"/>
          <w:szCs w:val="22"/>
        </w:rPr>
        <w:t>Б. Нарушениям первичного гемостаза.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Тромбофилиям.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Тромбастении.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Коагулопатиям.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96. Верным является утверждение: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Вазопатии не являются геморрагическими  диатезами.</w:t>
      </w:r>
    </w:p>
    <w:p w:rsidR="000F2735" w:rsidRPr="0091711C" w:rsidRDefault="000F2735" w:rsidP="008E6F2D">
      <w:pPr>
        <w:rPr>
          <w:rFonts w:asciiTheme="minorHAnsi" w:hAnsiTheme="minorHAnsi"/>
          <w:sz w:val="22"/>
          <w:szCs w:val="22"/>
        </w:rPr>
      </w:pPr>
      <w:r w:rsidRPr="0091711C">
        <w:rPr>
          <w:rFonts w:asciiTheme="minorHAnsi" w:hAnsiTheme="minorHAnsi"/>
          <w:sz w:val="22"/>
          <w:szCs w:val="22"/>
        </w:rPr>
        <w:t xml:space="preserve">     Б. Вазопатии относятся к коагулопатиям.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В. Вазопатии являются нарушениями первичного гемостаза.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Вазопатии только наследственные  геморрагические диатезы.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Вазопатии не могут осложняться ДВ</w:t>
      </w:r>
      <w:proofErr w:type="gramStart"/>
      <w:r w:rsidRPr="000E25EB">
        <w:rPr>
          <w:rFonts w:asciiTheme="minorHAnsi" w:hAnsiTheme="minorHAnsi"/>
          <w:sz w:val="22"/>
          <w:szCs w:val="22"/>
        </w:rPr>
        <w:t>С-</w:t>
      </w:r>
      <w:proofErr w:type="gramEnd"/>
      <w:r w:rsidR="005F248C" w:rsidRPr="005F248C">
        <w:rPr>
          <w:rFonts w:asciiTheme="minorHAnsi" w:hAnsiTheme="minorHAnsi"/>
          <w:sz w:val="22"/>
          <w:szCs w:val="22"/>
        </w:rPr>
        <w:t xml:space="preserve"> </w:t>
      </w:r>
      <w:r w:rsidRPr="000E25EB">
        <w:rPr>
          <w:rFonts w:asciiTheme="minorHAnsi" w:hAnsiTheme="minorHAnsi"/>
          <w:sz w:val="22"/>
          <w:szCs w:val="22"/>
        </w:rPr>
        <w:t xml:space="preserve">  синдромом.</w:t>
      </w:r>
    </w:p>
    <w:p w:rsidR="005F248C" w:rsidRPr="00B13388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97. Нарушениями вторичного гемостаза являются,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Дефицит </w:t>
      </w:r>
      <w:proofErr w:type="gramStart"/>
      <w:r w:rsidRPr="000E25EB">
        <w:rPr>
          <w:rFonts w:asciiTheme="minorHAnsi" w:hAnsiTheme="minorHAnsi"/>
          <w:sz w:val="22"/>
          <w:szCs w:val="22"/>
        </w:rPr>
        <w:t>плазменных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прокоагулянтов.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Гипергепаринемия.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В. Тромбофилии.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Синдром фибринолиза.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Коагулопатии.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98. Клиническим типом кровоточивости при нарушениях тромбоцитарного компонента гемостаза будет: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Гематомный.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Б. Пятнисто-петехиальный.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Васкулито-пурпурный.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Смешанный.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Ангиоматозный.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99. Гематомный тип кровоточивости наиболее характерен </w:t>
      </w:r>
      <w:proofErr w:type="gramStart"/>
      <w:r w:rsidRPr="000E25EB">
        <w:rPr>
          <w:rFonts w:asciiTheme="minorHAnsi" w:hAnsiTheme="minorHAnsi"/>
          <w:sz w:val="22"/>
          <w:szCs w:val="22"/>
        </w:rPr>
        <w:t>для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Тромбоцитопения.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Тромбоцитопатии.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Геморрагического васкулита.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91711C">
        <w:rPr>
          <w:rFonts w:asciiTheme="minorHAnsi" w:hAnsiTheme="minorHAnsi"/>
          <w:b/>
          <w:sz w:val="22"/>
          <w:szCs w:val="22"/>
        </w:rPr>
        <w:t>Г. Гемофилии.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Наследственной гипоафибриногенемии.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100. Синячковый тип кровоточивости наиболее характерен </w:t>
      </w:r>
      <w:proofErr w:type="gramStart"/>
      <w:r w:rsidRPr="000E25EB">
        <w:rPr>
          <w:rFonts w:asciiTheme="minorHAnsi" w:hAnsiTheme="minorHAnsi"/>
          <w:sz w:val="22"/>
          <w:szCs w:val="22"/>
        </w:rPr>
        <w:t>для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91711C">
        <w:rPr>
          <w:rFonts w:asciiTheme="minorHAnsi" w:hAnsiTheme="minorHAnsi"/>
          <w:b/>
          <w:sz w:val="22"/>
          <w:szCs w:val="22"/>
        </w:rPr>
        <w:t>А. Тромбоцитопении.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Коагулопатии.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Вазопатии.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Г.Синдрома фибринолиза.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101. Гематомный тип кровоточивости наиболее характерен </w:t>
      </w:r>
      <w:proofErr w:type="gramStart"/>
      <w:r w:rsidRPr="000E25EB">
        <w:rPr>
          <w:rFonts w:asciiTheme="minorHAnsi" w:hAnsiTheme="minorHAnsi"/>
          <w:sz w:val="22"/>
          <w:szCs w:val="22"/>
        </w:rPr>
        <w:t>для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: 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Тромбоцитопатии.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Тромбоцитопении.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Вазопатии.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91711C">
        <w:rPr>
          <w:rFonts w:asciiTheme="minorHAnsi" w:hAnsiTheme="minorHAnsi"/>
          <w:b/>
          <w:sz w:val="22"/>
          <w:szCs w:val="22"/>
        </w:rPr>
        <w:t>Г. Гемофил</w:t>
      </w:r>
      <w:proofErr w:type="gramStart"/>
      <w:r w:rsidRPr="0091711C">
        <w:rPr>
          <w:rFonts w:asciiTheme="minorHAnsi" w:hAnsiTheme="minorHAnsi"/>
          <w:b/>
          <w:sz w:val="22"/>
          <w:szCs w:val="22"/>
        </w:rPr>
        <w:t>ии А и</w:t>
      </w:r>
      <w:proofErr w:type="gramEnd"/>
      <w:r w:rsidRPr="0091711C">
        <w:rPr>
          <w:rFonts w:asciiTheme="minorHAnsi" w:hAnsiTheme="minorHAnsi"/>
          <w:b/>
          <w:sz w:val="22"/>
          <w:szCs w:val="22"/>
        </w:rPr>
        <w:t xml:space="preserve"> 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Болезни Виллебранда.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102. Смешанный тип кровоточивости наиболее характерен </w:t>
      </w:r>
      <w:proofErr w:type="gramStart"/>
      <w:r w:rsidRPr="000E25EB">
        <w:rPr>
          <w:rFonts w:asciiTheme="minorHAnsi" w:hAnsiTheme="minorHAnsi"/>
          <w:sz w:val="22"/>
          <w:szCs w:val="22"/>
        </w:rPr>
        <w:t>для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А. Болезни Виллебранда.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Гемофилии 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Тромбоцитопатии.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Геморрагического васкулита.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Гемофилии В.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103. Васкулитно-пурпурный тип кровоточивости наиболее характерен </w:t>
      </w:r>
      <w:proofErr w:type="gramStart"/>
      <w:r w:rsidRPr="000E25EB">
        <w:rPr>
          <w:rFonts w:asciiTheme="minorHAnsi" w:hAnsiTheme="minorHAnsi"/>
          <w:sz w:val="22"/>
          <w:szCs w:val="22"/>
        </w:rPr>
        <w:t>для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Гемофилии С.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Б. Болезни Шенляйна-Геноха.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Тромбоцитопатии.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ДВС-синдрома.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Гипофибриногенемии.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104. Смешанный тип кровоточивости характерен </w:t>
      </w:r>
      <w:proofErr w:type="gramStart"/>
      <w:r w:rsidRPr="000E25EB">
        <w:rPr>
          <w:rFonts w:asciiTheme="minorHAnsi" w:hAnsiTheme="minorHAnsi"/>
          <w:sz w:val="22"/>
          <w:szCs w:val="22"/>
        </w:rPr>
        <w:t>для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Тромбоцитопении.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Капилляротоксикоза.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Гемофилии.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</w:t>
      </w:r>
      <w:r w:rsidRPr="0091711C">
        <w:rPr>
          <w:rFonts w:asciiTheme="minorHAnsi" w:hAnsiTheme="minorHAnsi"/>
          <w:b/>
          <w:sz w:val="22"/>
          <w:szCs w:val="22"/>
        </w:rPr>
        <w:t>. Дефицита факторов К-витаминзависимых.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 Д. Тромбофилии.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105. Клиническим типом кровоточивости при нарушениях тромбоцитарного звена гемостаза будет: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Гематомный.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Б. Пятнисто-петехиальный.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Васкулитно-пурпурный.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Смешаный.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Ангиоматозный.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106. Правильным является утверждение: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</w:t>
      </w:r>
      <w:proofErr w:type="gramStart"/>
      <w:r w:rsidRPr="000E25EB">
        <w:rPr>
          <w:rFonts w:asciiTheme="minorHAnsi" w:hAnsiTheme="minorHAnsi"/>
          <w:sz w:val="22"/>
          <w:szCs w:val="22"/>
        </w:rPr>
        <w:t>Иммунные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тромбоцитопении делятся только на  аллоиммунные и аутоиммунные.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</w:t>
      </w:r>
      <w:proofErr w:type="gramStart"/>
      <w:r w:rsidRPr="000E25EB">
        <w:rPr>
          <w:rFonts w:asciiTheme="minorHAnsi" w:hAnsiTheme="minorHAnsi"/>
          <w:sz w:val="22"/>
          <w:szCs w:val="22"/>
        </w:rPr>
        <w:t>Иммунные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тромбоцитопении бывают только  трансиммунными, аллоиммунными и аутоим-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 мунными.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Различают только гетероиммунные и  </w:t>
      </w:r>
      <w:proofErr w:type="gramStart"/>
      <w:r w:rsidRPr="000E25EB">
        <w:rPr>
          <w:rFonts w:asciiTheme="minorHAnsi" w:hAnsiTheme="minorHAnsi"/>
          <w:sz w:val="22"/>
          <w:szCs w:val="22"/>
        </w:rPr>
        <w:t>аутоиммунные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тромбоцитопении.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Выделяют в настоящее время только  аллоиммунные, гетероиммунные и </w:t>
      </w:r>
      <w:proofErr w:type="gramStart"/>
      <w:r w:rsidRPr="000E25EB">
        <w:rPr>
          <w:rFonts w:asciiTheme="minorHAnsi" w:hAnsiTheme="minorHAnsi"/>
          <w:sz w:val="22"/>
          <w:szCs w:val="22"/>
        </w:rPr>
        <w:t>аутоиммунные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 тромбоцитопении.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Д. Аллоиммунные, трансиммунные, гетероиммунные   и аутоиммунные тромбоцитопении - формы  </w:t>
      </w:r>
      <w:proofErr w:type="gramStart"/>
      <w:r w:rsidRPr="0091711C">
        <w:rPr>
          <w:rFonts w:asciiTheme="minorHAnsi" w:hAnsiTheme="minorHAnsi"/>
          <w:b/>
          <w:sz w:val="22"/>
          <w:szCs w:val="22"/>
        </w:rPr>
        <w:t>иммунных</w:t>
      </w:r>
      <w:proofErr w:type="gramEnd"/>
      <w:r w:rsidRPr="0091711C">
        <w:rPr>
          <w:rFonts w:asciiTheme="minorHAnsi" w:hAnsiTheme="minorHAnsi"/>
          <w:b/>
          <w:sz w:val="22"/>
          <w:szCs w:val="22"/>
        </w:rPr>
        <w:t xml:space="preserve"> тромбоцитопений.</w:t>
      </w:r>
    </w:p>
    <w:p w:rsidR="005F248C" w:rsidRPr="00B13388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107. Наиболее частыми формами тромбоцитопений являются: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Аллоиммунная.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Трансиммунная.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Гетероиммунная.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Наследственная.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Д. Идиопатическая тромбоцитопеническая 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91711C">
        <w:rPr>
          <w:rFonts w:asciiTheme="minorHAnsi" w:hAnsiTheme="minorHAnsi"/>
          <w:b/>
          <w:sz w:val="22"/>
          <w:szCs w:val="22"/>
        </w:rPr>
        <w:t xml:space="preserve">        пурпура.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108. Механизмы возникновения </w:t>
      </w:r>
      <w:proofErr w:type="gramStart"/>
      <w:r w:rsidRPr="000E25EB">
        <w:rPr>
          <w:rFonts w:asciiTheme="minorHAnsi" w:hAnsiTheme="minorHAnsi"/>
          <w:sz w:val="22"/>
          <w:szCs w:val="22"/>
        </w:rPr>
        <w:t>лекарственных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тромбоцитопений: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Иммунный.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Токсический.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Торможение созревания мегакариоцитов в  костном мозге.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91711C">
        <w:rPr>
          <w:rFonts w:asciiTheme="minorHAnsi" w:hAnsiTheme="minorHAnsi"/>
          <w:b/>
          <w:sz w:val="22"/>
          <w:szCs w:val="22"/>
        </w:rPr>
        <w:t>Г. Верно А</w:t>
      </w:r>
      <w:proofErr w:type="gramStart"/>
      <w:r w:rsidRPr="0091711C">
        <w:rPr>
          <w:rFonts w:asciiTheme="minorHAnsi" w:hAnsiTheme="minorHAnsi"/>
          <w:b/>
          <w:sz w:val="22"/>
          <w:szCs w:val="22"/>
        </w:rPr>
        <w:t>,Б</w:t>
      </w:r>
      <w:proofErr w:type="gramEnd"/>
      <w:r w:rsidRPr="0091711C">
        <w:rPr>
          <w:rFonts w:asciiTheme="minorHAnsi" w:hAnsiTheme="minorHAnsi"/>
          <w:b/>
          <w:sz w:val="22"/>
          <w:szCs w:val="22"/>
        </w:rPr>
        <w:t>,В.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Не верно А</w:t>
      </w:r>
      <w:proofErr w:type="gramStart"/>
      <w:r w:rsidRPr="000E25EB">
        <w:rPr>
          <w:rFonts w:asciiTheme="minorHAnsi" w:hAnsiTheme="minorHAnsi"/>
          <w:sz w:val="22"/>
          <w:szCs w:val="22"/>
        </w:rPr>
        <w:t>,Б</w:t>
      </w:r>
      <w:proofErr w:type="gramEnd"/>
      <w:r w:rsidRPr="000E25EB">
        <w:rPr>
          <w:rFonts w:asciiTheme="minorHAnsi" w:hAnsiTheme="minorHAnsi"/>
          <w:sz w:val="22"/>
          <w:szCs w:val="22"/>
        </w:rPr>
        <w:t>,В.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109. Механизм тромбоцитопении при метастазах рака в костный мозг: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Реактивный.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Иммунный.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Апластический.</w:t>
      </w:r>
    </w:p>
    <w:p w:rsidR="000F2735" w:rsidRPr="0091711C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91711C">
        <w:rPr>
          <w:rFonts w:asciiTheme="minorHAnsi" w:hAnsiTheme="minorHAnsi"/>
          <w:b/>
          <w:sz w:val="22"/>
          <w:szCs w:val="22"/>
        </w:rPr>
        <w:t>Г. Синдром “занятого места” (вытеснение).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Возможен любой из перечисленных механизмов.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110. Синдром телеангиоэктазий слизистой полости рта, языка, губ в сочетании с желудочно-кишечными кровотечениями - это: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А. Болезнь Рандю-Ослера.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Болезнь Хиппель-Ландау.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Синдром Мэллори-Вейса.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Цинга.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Болезнь Съегрена.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111. Какой из указанных тестов характеризует сосудисто-тромбоцитарный гемостаз: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Время свертывания крови.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Б. Длительность кровотечения по Дьюку.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Тромбиновое время.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 Г. Лизис эуглобулинового сгустка.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Количество фибриногена.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112. Какой метод применяется для суждения о резистентности микрососудов: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Определение концентрации фибриногена.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Определение активности ф.УШ. 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В. Манжеточная проба.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Исследование фибринолитической активности.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Время свертывания крови.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113. Для какого заболевания наиболее характерно понижение ретракции кровяного сгустка: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Геморрагический васкулит.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Флеботромбоз.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В. Тромбастения Гланцмана.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Гемофилия 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Болезнь Рандю-Ослера.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114. Для какого заболевания наиболее характерно удлинение времени свертывания крови: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Хронический лимфолейкоз.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</w:t>
      </w:r>
      <w:r w:rsidRPr="00E41867">
        <w:rPr>
          <w:rFonts w:asciiTheme="minorHAnsi" w:hAnsiTheme="minorHAnsi"/>
          <w:b/>
          <w:sz w:val="22"/>
          <w:szCs w:val="22"/>
        </w:rPr>
        <w:t>Б. Гемофилия.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Наследственная телеангиоэктазия.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Геморрагический васкулит.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Тромбоцитопеническая пурпура.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115. При каком заболевании обнаруживают тромбоцитопению: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Болезнь Виллебранда.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Болезнь Хагемана.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В. Острый лейкоз.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Железодефицитная анемия.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Геморрагическая лихорадка с почечным  синдромом.</w:t>
      </w:r>
    </w:p>
    <w:p w:rsidR="005F248C" w:rsidRPr="005F248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116. При каком заболевании увеличено число мегакариоцитов в костном мозге: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Апластической анемии.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Множественной миеломе.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Мегалобластной анемии.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Г. Тромбоцитопенической пурпуре.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Хроническом лимфолейкозе.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117. Наиболее частой причиной геморрагических диатезов является: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Наследственные коагулопатии.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ДВС-синдром.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В. Тромбоцитопении, тромбоцитопатии.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Дизовариальная пурпура.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Геморрагические лихорадки.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118. Для выявления тромбоцитопении необходимо исследовать: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Адгезивно-агрегационную функцию тромбоцитов.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Б. Количество тромбоцитов.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Фибриноген.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Тромбиновое время.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Бета-тромбомодулин.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119. Для выявления тромбоцитопатии необходимо исследовать: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Агрегационную функцию тромбоцитов.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 Б. Адгезивную функцию тромбоцитов.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Фактор </w:t>
      </w:r>
      <w:r w:rsidR="00E41867">
        <w:rPr>
          <w:rFonts w:asciiTheme="minorHAnsi" w:hAnsiTheme="minorHAnsi"/>
          <w:sz w:val="22"/>
          <w:szCs w:val="22"/>
          <w:lang w:val="en-US"/>
        </w:rPr>
        <w:t>III</w:t>
      </w:r>
      <w:r w:rsidR="00E41867" w:rsidRPr="0008384C">
        <w:rPr>
          <w:rFonts w:asciiTheme="minorHAnsi" w:hAnsiTheme="minorHAnsi"/>
          <w:sz w:val="22"/>
          <w:szCs w:val="22"/>
        </w:rPr>
        <w:t xml:space="preserve"> </w:t>
      </w:r>
      <w:r w:rsidRPr="000E25EB">
        <w:rPr>
          <w:rFonts w:asciiTheme="minorHAnsi" w:hAnsiTheme="minorHAnsi"/>
          <w:sz w:val="22"/>
          <w:szCs w:val="22"/>
        </w:rPr>
        <w:t>тромбоцитов.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Время кровотечения.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Д. Верно А</w:t>
      </w:r>
      <w:proofErr w:type="gramStart"/>
      <w:r w:rsidRPr="00E41867">
        <w:rPr>
          <w:rFonts w:asciiTheme="minorHAnsi" w:hAnsiTheme="minorHAnsi"/>
          <w:b/>
          <w:sz w:val="22"/>
          <w:szCs w:val="22"/>
        </w:rPr>
        <w:t>,Б</w:t>
      </w:r>
      <w:proofErr w:type="gramEnd"/>
      <w:r w:rsidRPr="00E41867">
        <w:rPr>
          <w:rFonts w:asciiTheme="minorHAnsi" w:hAnsiTheme="minorHAnsi"/>
          <w:b/>
          <w:sz w:val="22"/>
          <w:szCs w:val="22"/>
        </w:rPr>
        <w:t>,В,Г.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120. При идиопатической тромбоцитопенической пурпуре в программе лечения будут не эффективными: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Преднизолон.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Рутин.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В. Викасол.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Спленэктомия.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Циклофосфан.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121.При лечении идиопатической тромбоцитопенической пурпуры будут эффективны: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А. Преднизолон.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Рутин.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Викасол.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Гепарин.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Свежезамороженная плазма.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122. Переливание плазмы свежезамороженной будет эффективным гемостатическим средством при лечении: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Идиопатической тромбоцитопенической пурпуры.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Б. Болезни Виллебранда.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Всех тромбоцитопатий.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Тромбастении Гланцмана.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Трансиммунной тромбоцитопении.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123. Правильным является утверждение: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Коагулопатии - это нарушения первичного  гемостаза.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Для коагулопатий характерен только  смешанный тип кровоточивости.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Основными патогенетическими группами  коагулопатий являются: недостаток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 </w:t>
      </w:r>
      <w:proofErr w:type="gramStart"/>
      <w:r w:rsidRPr="000E25EB">
        <w:rPr>
          <w:rFonts w:asciiTheme="minorHAnsi" w:hAnsiTheme="minorHAnsi"/>
          <w:sz w:val="22"/>
          <w:szCs w:val="22"/>
        </w:rPr>
        <w:t>плазменных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прокоагулянтов, повышение   антикоагулянтной активности крови,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 гипергепаринемия.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Г. Основными патогенетическими группами  коагулопатий являются: дефицит </w:t>
      </w:r>
      <w:proofErr w:type="gramStart"/>
      <w:r w:rsidRPr="00E41867">
        <w:rPr>
          <w:rFonts w:asciiTheme="minorHAnsi" w:hAnsiTheme="minorHAnsi"/>
          <w:b/>
          <w:sz w:val="22"/>
          <w:szCs w:val="22"/>
        </w:rPr>
        <w:t>плазменных</w:t>
      </w:r>
      <w:proofErr w:type="gramEnd"/>
      <w:r w:rsidRPr="00E41867">
        <w:rPr>
          <w:rFonts w:asciiTheme="minorHAnsi" w:hAnsiTheme="minorHAnsi"/>
          <w:b/>
          <w:sz w:val="22"/>
          <w:szCs w:val="22"/>
        </w:rPr>
        <w:t xml:space="preserve"> 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   факторов, повышение антикоагулянтной  активности крови, повышение фибринолитической активности крови.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Коагулопатии делятся на три основные группы: наследственные, приобретенные и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 ДВС-синдромы.    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124. Гемофилии</w:t>
      </w:r>
      <w:proofErr w:type="gramStart"/>
      <w:r w:rsidRPr="000E25EB">
        <w:rPr>
          <w:rFonts w:asciiTheme="minorHAnsi" w:hAnsiTheme="minorHAnsi"/>
          <w:sz w:val="22"/>
          <w:szCs w:val="22"/>
        </w:rPr>
        <w:t xml:space="preserve"> А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и В проявляются следующим клиническим типом кровоточивости по З.С.Баркагану: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Синячковым.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Б. Гематомным.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Смешанным.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Васкулитно-пурпурным.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Ангиоматозным.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125. Петехиально-пятнистый тип кровоточивости по З.С.Баркагану характерен </w:t>
      </w:r>
      <w:proofErr w:type="gramStart"/>
      <w:r w:rsidRPr="000E25EB">
        <w:rPr>
          <w:rFonts w:asciiTheme="minorHAnsi" w:hAnsiTheme="minorHAnsi"/>
          <w:sz w:val="22"/>
          <w:szCs w:val="22"/>
        </w:rPr>
        <w:t>для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Гемофилии В.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Б. Тяжелая форма дефицита К-витаминзависимых  факторов.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Болезнь Виллебранда.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Ингибиторная гемофилия 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Ингибиторная гемофилия В.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126. При гемофилии</w:t>
      </w:r>
      <w:proofErr w:type="gramStart"/>
      <w:r w:rsidRPr="000E25EB">
        <w:rPr>
          <w:rFonts w:asciiTheme="minorHAnsi" w:hAnsiTheme="minorHAnsi"/>
          <w:sz w:val="22"/>
          <w:szCs w:val="22"/>
        </w:rPr>
        <w:t xml:space="preserve"> А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имеется наследственный дефект синтеза и дефицит следующих факторов: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Y ф.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Б. </w:t>
      </w:r>
      <w:proofErr w:type="gramStart"/>
      <w:r w:rsidRPr="00E41867">
        <w:rPr>
          <w:rFonts w:asciiTheme="minorHAnsi" w:hAnsiTheme="minorHAnsi"/>
          <w:b/>
          <w:sz w:val="22"/>
          <w:szCs w:val="22"/>
        </w:rPr>
        <w:t>Y</w:t>
      </w:r>
      <w:proofErr w:type="gramEnd"/>
      <w:r w:rsidRPr="00E41867">
        <w:rPr>
          <w:rFonts w:asciiTheme="minorHAnsi" w:hAnsiTheme="minorHAnsi"/>
          <w:b/>
          <w:sz w:val="22"/>
          <w:szCs w:val="22"/>
        </w:rPr>
        <w:t>Ш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Х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Х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Х.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127. При гемофилии</w:t>
      </w:r>
      <w:proofErr w:type="gramStart"/>
      <w:r w:rsidRPr="000E25EB">
        <w:rPr>
          <w:rFonts w:asciiTheme="minorHAnsi" w:hAnsiTheme="minorHAnsi"/>
          <w:sz w:val="22"/>
          <w:szCs w:val="22"/>
        </w:rPr>
        <w:t xml:space="preserve"> В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имеется наследственный дефект синтеза и дефицит факторов: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</w:t>
      </w:r>
      <w:r w:rsidR="00E41867">
        <w:rPr>
          <w:rFonts w:asciiTheme="minorHAnsi" w:hAnsiTheme="minorHAnsi"/>
          <w:sz w:val="22"/>
          <w:szCs w:val="22"/>
          <w:lang w:val="en-US"/>
        </w:rPr>
        <w:t>V</w:t>
      </w:r>
      <w:r w:rsidRPr="000E25EB">
        <w:rPr>
          <w:rFonts w:asciiTheme="minorHAnsi" w:hAnsiTheme="minorHAnsi"/>
          <w:sz w:val="22"/>
          <w:szCs w:val="22"/>
        </w:rPr>
        <w:t xml:space="preserve"> ф.</w:t>
      </w:r>
    </w:p>
    <w:p w:rsidR="000F2735" w:rsidRPr="000E25EB" w:rsidRDefault="00E41867" w:rsidP="008E6F2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Б. </w:t>
      </w:r>
      <w:r>
        <w:rPr>
          <w:rFonts w:asciiTheme="minorHAnsi" w:hAnsiTheme="minorHAnsi"/>
          <w:sz w:val="22"/>
          <w:szCs w:val="22"/>
          <w:lang w:val="en-US"/>
        </w:rPr>
        <w:t>VIII</w:t>
      </w:r>
      <w:r w:rsidR="000F2735" w:rsidRPr="000E25EB">
        <w:rPr>
          <w:rFonts w:asciiTheme="minorHAnsi" w:hAnsiTheme="minorHAnsi"/>
          <w:sz w:val="22"/>
          <w:szCs w:val="22"/>
        </w:rPr>
        <w:t xml:space="preserve"> ф.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В. </w:t>
      </w:r>
      <w:proofErr w:type="gramStart"/>
      <w:r w:rsidRPr="00E41867">
        <w:rPr>
          <w:rFonts w:asciiTheme="minorHAnsi" w:hAnsiTheme="minorHAnsi"/>
          <w:b/>
          <w:sz w:val="22"/>
          <w:szCs w:val="22"/>
        </w:rPr>
        <w:t>I</w:t>
      </w:r>
      <w:proofErr w:type="gramEnd"/>
      <w:r w:rsidRPr="00E41867">
        <w:rPr>
          <w:rFonts w:asciiTheme="minorHAnsi" w:hAnsiTheme="minorHAnsi"/>
          <w:b/>
          <w:sz w:val="22"/>
          <w:szCs w:val="22"/>
        </w:rPr>
        <w:t>Х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Х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Х ф.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128. При ангиогемофилии чаще всего имеется дефицит факторов: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У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УШ ф.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В. Фактора Виллебранда.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Х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Х ф.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129. При гемофилии</w:t>
      </w:r>
      <w:proofErr w:type="gramStart"/>
      <w:r w:rsidRPr="000E25EB">
        <w:rPr>
          <w:rFonts w:asciiTheme="minorHAnsi" w:hAnsiTheme="minorHAnsi"/>
          <w:sz w:val="22"/>
          <w:szCs w:val="22"/>
        </w:rPr>
        <w:t xml:space="preserve"> С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имеется наследственный дефицит факторов: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</w:t>
      </w:r>
      <w:r w:rsidR="00E41867">
        <w:rPr>
          <w:rFonts w:asciiTheme="minorHAnsi" w:hAnsiTheme="minorHAnsi"/>
          <w:sz w:val="22"/>
          <w:szCs w:val="22"/>
          <w:lang w:val="en-US"/>
        </w:rPr>
        <w:t>V</w:t>
      </w:r>
      <w:r w:rsidRPr="000E25EB">
        <w:rPr>
          <w:rFonts w:asciiTheme="minorHAnsi" w:hAnsiTheme="minorHAnsi"/>
          <w:sz w:val="22"/>
          <w:szCs w:val="22"/>
        </w:rPr>
        <w:t xml:space="preserve">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</w:t>
      </w:r>
      <w:r w:rsidR="00E41867">
        <w:rPr>
          <w:rFonts w:asciiTheme="minorHAnsi" w:hAnsiTheme="minorHAnsi"/>
          <w:sz w:val="22"/>
          <w:szCs w:val="22"/>
          <w:lang w:val="en-US"/>
        </w:rPr>
        <w:t>VIII</w:t>
      </w:r>
      <w:r w:rsidRPr="000E25EB">
        <w:rPr>
          <w:rFonts w:asciiTheme="minorHAnsi" w:hAnsiTheme="minorHAnsi"/>
          <w:sz w:val="22"/>
          <w:szCs w:val="22"/>
        </w:rPr>
        <w:t xml:space="preserve">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Х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Х ф.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Д. Х</w:t>
      </w:r>
      <w:proofErr w:type="gramStart"/>
      <w:r w:rsidRPr="00E41867">
        <w:rPr>
          <w:rFonts w:asciiTheme="minorHAnsi" w:hAnsiTheme="minorHAnsi"/>
          <w:b/>
          <w:sz w:val="22"/>
          <w:szCs w:val="22"/>
        </w:rPr>
        <w:t>I</w:t>
      </w:r>
      <w:proofErr w:type="gramEnd"/>
      <w:r w:rsidRPr="00E41867">
        <w:rPr>
          <w:rFonts w:asciiTheme="minorHAnsi" w:hAnsiTheme="minorHAnsi"/>
          <w:b/>
          <w:sz w:val="22"/>
          <w:szCs w:val="22"/>
        </w:rPr>
        <w:t xml:space="preserve"> ф.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130. Для гемофилии</w:t>
      </w:r>
      <w:proofErr w:type="gramStart"/>
      <w:r w:rsidRPr="000E25EB">
        <w:rPr>
          <w:rFonts w:asciiTheme="minorHAnsi" w:hAnsiTheme="minorHAnsi"/>
          <w:sz w:val="22"/>
          <w:szCs w:val="22"/>
        </w:rPr>
        <w:t xml:space="preserve"> А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в отличие от других форм гемофилии характерно: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Увеличение времени кровотечения.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Б. Дефицит </w:t>
      </w:r>
      <w:proofErr w:type="gramStart"/>
      <w:r w:rsidRPr="00E41867">
        <w:rPr>
          <w:rFonts w:asciiTheme="minorHAnsi" w:hAnsiTheme="minorHAnsi"/>
          <w:b/>
          <w:sz w:val="22"/>
          <w:szCs w:val="22"/>
        </w:rPr>
        <w:t>I</w:t>
      </w:r>
      <w:proofErr w:type="gramEnd"/>
      <w:r w:rsidRPr="00E41867">
        <w:rPr>
          <w:rFonts w:asciiTheme="minorHAnsi" w:hAnsiTheme="minorHAnsi"/>
          <w:b/>
          <w:sz w:val="22"/>
          <w:szCs w:val="22"/>
        </w:rPr>
        <w:t>Х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Дефицит </w:t>
      </w:r>
      <w:r w:rsidR="00E41867">
        <w:rPr>
          <w:rFonts w:asciiTheme="minorHAnsi" w:hAnsiTheme="minorHAnsi"/>
          <w:sz w:val="22"/>
          <w:szCs w:val="22"/>
          <w:lang w:val="en-US"/>
        </w:rPr>
        <w:t>VIII</w:t>
      </w:r>
      <w:r w:rsidRPr="000E25EB">
        <w:rPr>
          <w:rFonts w:asciiTheme="minorHAnsi" w:hAnsiTheme="minorHAnsi"/>
          <w:sz w:val="22"/>
          <w:szCs w:val="22"/>
        </w:rPr>
        <w:t xml:space="preserve">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Дефицит ф</w:t>
      </w:r>
      <w:proofErr w:type="gramStart"/>
      <w:r w:rsidRPr="000E25EB">
        <w:rPr>
          <w:rFonts w:asciiTheme="minorHAnsi" w:hAnsiTheme="minorHAnsi"/>
          <w:sz w:val="22"/>
          <w:szCs w:val="22"/>
        </w:rPr>
        <w:t>.В</w:t>
      </w:r>
      <w:proofErr w:type="gramEnd"/>
      <w:r w:rsidRPr="000E25EB">
        <w:rPr>
          <w:rFonts w:asciiTheme="minorHAnsi" w:hAnsiTheme="minorHAnsi"/>
          <w:sz w:val="22"/>
          <w:szCs w:val="22"/>
        </w:rPr>
        <w:t>иллебранда.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Дефицит Х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ф.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131. Для гемофилии</w:t>
      </w:r>
      <w:proofErr w:type="gramStart"/>
      <w:r w:rsidRPr="000E25EB">
        <w:rPr>
          <w:rFonts w:asciiTheme="minorHAnsi" w:hAnsiTheme="minorHAnsi"/>
          <w:sz w:val="22"/>
          <w:szCs w:val="22"/>
        </w:rPr>
        <w:t xml:space="preserve"> В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в отличие от других форм гемофилии характерно: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Увеличение длительности кровотечения.</w:t>
      </w:r>
    </w:p>
    <w:p w:rsidR="000F2735" w:rsidRPr="00E41867" w:rsidRDefault="000F2735" w:rsidP="008E6F2D">
      <w:pPr>
        <w:rPr>
          <w:rFonts w:asciiTheme="minorHAnsi" w:hAnsiTheme="minorHAnsi"/>
          <w:b/>
          <w:sz w:val="22"/>
          <w:szCs w:val="22"/>
        </w:rPr>
      </w:pPr>
      <w:r w:rsidRPr="00E41867">
        <w:rPr>
          <w:rFonts w:asciiTheme="minorHAnsi" w:hAnsiTheme="minorHAnsi"/>
          <w:b/>
          <w:sz w:val="22"/>
          <w:szCs w:val="22"/>
        </w:rPr>
        <w:t xml:space="preserve">     Б. Дефицит </w:t>
      </w:r>
      <w:proofErr w:type="gramStart"/>
      <w:r w:rsidRPr="00E41867">
        <w:rPr>
          <w:rFonts w:asciiTheme="minorHAnsi" w:hAnsiTheme="minorHAnsi"/>
          <w:b/>
          <w:sz w:val="22"/>
          <w:szCs w:val="22"/>
        </w:rPr>
        <w:t>I</w:t>
      </w:r>
      <w:proofErr w:type="gramEnd"/>
      <w:r w:rsidRPr="00E41867">
        <w:rPr>
          <w:rFonts w:asciiTheme="minorHAnsi" w:hAnsiTheme="minorHAnsi"/>
          <w:b/>
          <w:sz w:val="22"/>
          <w:szCs w:val="22"/>
        </w:rPr>
        <w:t>Х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Дефицит </w:t>
      </w:r>
      <w:r w:rsidR="00E41867">
        <w:rPr>
          <w:rFonts w:asciiTheme="minorHAnsi" w:hAnsiTheme="minorHAnsi"/>
          <w:sz w:val="22"/>
          <w:szCs w:val="22"/>
          <w:lang w:val="en-US"/>
        </w:rPr>
        <w:t>VIII</w:t>
      </w:r>
      <w:r w:rsidRPr="000E25EB">
        <w:rPr>
          <w:rFonts w:asciiTheme="minorHAnsi" w:hAnsiTheme="minorHAnsi"/>
          <w:sz w:val="22"/>
          <w:szCs w:val="22"/>
        </w:rPr>
        <w:t xml:space="preserve"> ф.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Дефицит ф</w:t>
      </w:r>
      <w:proofErr w:type="gramStart"/>
      <w:r w:rsidRPr="000E25EB">
        <w:rPr>
          <w:rFonts w:asciiTheme="minorHAnsi" w:hAnsiTheme="minorHAnsi"/>
          <w:sz w:val="22"/>
          <w:szCs w:val="22"/>
        </w:rPr>
        <w:t>.В</w:t>
      </w:r>
      <w:proofErr w:type="gramEnd"/>
      <w:r w:rsidRPr="000E25EB">
        <w:rPr>
          <w:rFonts w:asciiTheme="minorHAnsi" w:hAnsiTheme="minorHAnsi"/>
          <w:sz w:val="22"/>
          <w:szCs w:val="22"/>
        </w:rPr>
        <w:t>иллебранда.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Дефицит Х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ф.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132. Для гемофилии</w:t>
      </w:r>
      <w:proofErr w:type="gramStart"/>
      <w:r w:rsidRPr="000E25EB">
        <w:rPr>
          <w:rFonts w:asciiTheme="minorHAnsi" w:hAnsiTheme="minorHAnsi"/>
          <w:sz w:val="22"/>
          <w:szCs w:val="22"/>
        </w:rPr>
        <w:t xml:space="preserve"> С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в отличие от других форм гемофилии характерно: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Увеличение АЧТВ.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Дефицит IХ </w:t>
      </w:r>
      <w:proofErr w:type="gramStart"/>
      <w:r w:rsidRPr="000E25EB">
        <w:rPr>
          <w:rFonts w:asciiTheme="minorHAnsi" w:hAnsiTheme="minorHAnsi"/>
          <w:sz w:val="22"/>
          <w:szCs w:val="22"/>
        </w:rPr>
        <w:t>ф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Дефицит УШ </w:t>
      </w:r>
      <w:proofErr w:type="gramStart"/>
      <w:r w:rsidRPr="000E25EB">
        <w:rPr>
          <w:rFonts w:asciiTheme="minorHAnsi" w:hAnsiTheme="minorHAnsi"/>
          <w:sz w:val="22"/>
          <w:szCs w:val="22"/>
        </w:rPr>
        <w:t>ф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Дефицит ф</w:t>
      </w:r>
      <w:proofErr w:type="gramStart"/>
      <w:r w:rsidRPr="000E25EB">
        <w:rPr>
          <w:rFonts w:asciiTheme="minorHAnsi" w:hAnsiTheme="minorHAnsi"/>
          <w:sz w:val="22"/>
          <w:szCs w:val="22"/>
        </w:rPr>
        <w:t>.В</w:t>
      </w:r>
      <w:proofErr w:type="gramEnd"/>
      <w:r w:rsidRPr="000E25EB">
        <w:rPr>
          <w:rFonts w:asciiTheme="minorHAnsi" w:hAnsiTheme="minorHAnsi"/>
          <w:sz w:val="22"/>
          <w:szCs w:val="22"/>
        </w:rPr>
        <w:t>иллебранда.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Дефицит ХI </w:t>
      </w:r>
      <w:proofErr w:type="gramStart"/>
      <w:r w:rsidRPr="000E25EB">
        <w:rPr>
          <w:rFonts w:asciiTheme="minorHAnsi" w:hAnsiTheme="minorHAnsi"/>
          <w:sz w:val="22"/>
          <w:szCs w:val="22"/>
        </w:rPr>
        <w:t>ф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133. Для ингибиторной формы гемофилии в отличие от других форм гемофилии характерно: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Увеличение АПТВ.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Дефицит антигемофильных факторов.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Увеличение времени кровотечения.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 Г. Наличие антител к антигемофильным факторам.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Увеличение тромбинового времени.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134. При тяжелой форме гемофилии</w:t>
      </w:r>
      <w:proofErr w:type="gramStart"/>
      <w:r w:rsidRPr="000E25EB">
        <w:rPr>
          <w:rFonts w:asciiTheme="minorHAnsi" w:hAnsiTheme="minorHAnsi"/>
          <w:sz w:val="22"/>
          <w:szCs w:val="22"/>
        </w:rPr>
        <w:t xml:space="preserve"> А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уровень УШ фактора у больного равен: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0-1%.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0-3%.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3,1-5%.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5,1-10%.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10-25%.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135. При среднетяжелой форме гемофилии</w:t>
      </w:r>
      <w:proofErr w:type="gramStart"/>
      <w:r w:rsidRPr="000E25EB">
        <w:rPr>
          <w:rFonts w:asciiTheme="minorHAnsi" w:hAnsiTheme="minorHAnsi"/>
          <w:sz w:val="22"/>
          <w:szCs w:val="22"/>
        </w:rPr>
        <w:t xml:space="preserve"> А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уровень УШ ф. у больного равен: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0-1%.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0-3%.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3,1-5%.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5,1-10%.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10,1-25%.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136. При легкой форме гемофилии</w:t>
      </w:r>
      <w:proofErr w:type="gramStart"/>
      <w:r w:rsidRPr="000E25EB">
        <w:rPr>
          <w:rFonts w:asciiTheme="minorHAnsi" w:hAnsiTheme="minorHAnsi"/>
          <w:sz w:val="22"/>
          <w:szCs w:val="22"/>
        </w:rPr>
        <w:t xml:space="preserve"> А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уровень АГГ А у больного равен: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0-3%.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3,1-5%.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5,1-10%.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10,1-25%.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25,1-30%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137. Оптимальный гемостатический уровень АГГ А при гемофилическом гемартрозе должен быть: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5%.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10%.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15%.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20%.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25%.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138. Оптимальный гемостатический уровень при желудочно-кишечном кровотечении у больного гемофилией</w:t>
      </w:r>
      <w:proofErr w:type="gramStart"/>
      <w:r w:rsidRPr="000E25EB">
        <w:rPr>
          <w:rFonts w:asciiTheme="minorHAnsi" w:hAnsiTheme="minorHAnsi"/>
          <w:sz w:val="22"/>
          <w:szCs w:val="22"/>
        </w:rPr>
        <w:t xml:space="preserve"> А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должен быть: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10%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20%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30%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40%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50%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139. Оптимальный гемостатический уровень АГГ А при гематурии у больного гемофилией должен быть: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20%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30%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40%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50%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60%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140. Оптимальный гемостатический уровень АГГ А во время и после оперативного вмешательства должен быть: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До 40%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До 50%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До 60%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До 70%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До 80%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141. Длительность поддерживающей гемостатической терапии при тяжелом гемофилическом гемартрозе должна быть: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1-2 дня.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2-4 дня.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4-6 дней.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6-8 дней.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8-10 дней.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142. Уровень УШ фактора в крови больного повышается на 1% при введении больному антигемофильных препаратов из расчета </w:t>
      </w:r>
      <w:proofErr w:type="gramStart"/>
      <w:r w:rsidRPr="000E25EB">
        <w:rPr>
          <w:rFonts w:asciiTheme="minorHAnsi" w:hAnsiTheme="minorHAnsi"/>
          <w:sz w:val="22"/>
          <w:szCs w:val="22"/>
        </w:rPr>
        <w:t>Ед</w:t>
      </w:r>
      <w:proofErr w:type="gramEnd"/>
      <w:r w:rsidRPr="000E25EB">
        <w:rPr>
          <w:rFonts w:asciiTheme="minorHAnsi" w:hAnsiTheme="minorHAnsi"/>
          <w:sz w:val="22"/>
          <w:szCs w:val="22"/>
        </w:rPr>
        <w:t>/кг массы тела: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0,5.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1.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1,5.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2.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2,5.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143. Введение криопреципитата АГГ в суточной дозе 20 </w:t>
      </w:r>
      <w:proofErr w:type="gramStart"/>
      <w:r w:rsidRPr="000E25EB">
        <w:rPr>
          <w:rFonts w:asciiTheme="minorHAnsi" w:hAnsiTheme="minorHAnsi"/>
          <w:sz w:val="22"/>
          <w:szCs w:val="22"/>
        </w:rPr>
        <w:t>Ед</w:t>
      </w:r>
      <w:proofErr w:type="gramEnd"/>
      <w:r w:rsidRPr="000E25EB">
        <w:rPr>
          <w:rFonts w:asciiTheme="minorHAnsi" w:hAnsiTheme="minorHAnsi"/>
          <w:sz w:val="22"/>
          <w:szCs w:val="22"/>
        </w:rPr>
        <w:t>/кг массы тела будет достаточным для гемостаза при: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Желудочно-кишечном кровотечении </w:t>
      </w:r>
      <w:proofErr w:type="gramStart"/>
      <w:r w:rsidRPr="000E25EB">
        <w:rPr>
          <w:rFonts w:asciiTheme="minorHAnsi" w:hAnsiTheme="minorHAnsi"/>
          <w:sz w:val="22"/>
          <w:szCs w:val="22"/>
        </w:rPr>
        <w:t>при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  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гемофилии 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</w:t>
      </w:r>
      <w:proofErr w:type="gramStart"/>
      <w:r w:rsidRPr="000E25EB">
        <w:rPr>
          <w:rFonts w:asciiTheme="minorHAnsi" w:hAnsiTheme="minorHAnsi"/>
          <w:sz w:val="22"/>
          <w:szCs w:val="22"/>
        </w:rPr>
        <w:t>Гемартрозе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коленного сустава при гемофилии 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Забрюшинной гематоме у больного гемофилией 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</w:t>
      </w:r>
      <w:proofErr w:type="gramStart"/>
      <w:r w:rsidRPr="000E25EB">
        <w:rPr>
          <w:rFonts w:asciiTheme="minorHAnsi" w:hAnsiTheme="minorHAnsi"/>
          <w:sz w:val="22"/>
          <w:szCs w:val="22"/>
        </w:rPr>
        <w:t>Гемартрозе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плечевого сустава у больного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гемофилией А.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Закрытом </w:t>
      </w:r>
      <w:proofErr w:type="gramStart"/>
      <w:r w:rsidRPr="000E25EB">
        <w:rPr>
          <w:rFonts w:asciiTheme="minorHAnsi" w:hAnsiTheme="minorHAnsi"/>
          <w:sz w:val="22"/>
          <w:szCs w:val="22"/>
        </w:rPr>
        <w:t>переломе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бедра у больного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гемофилией А.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144. Криопреципитат АГГ будет эффективным гемостатическим средством </w:t>
      </w:r>
      <w:proofErr w:type="gramStart"/>
      <w:r w:rsidRPr="000E25EB">
        <w:rPr>
          <w:rFonts w:asciiTheme="minorHAnsi" w:hAnsiTheme="minorHAnsi"/>
          <w:sz w:val="22"/>
          <w:szCs w:val="22"/>
        </w:rPr>
        <w:t>при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Гемофилии 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Болезни Виллебранда.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Тромбоцитопении.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Гемофилии С.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Афибриногенемии.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145. При гематурии у гемофиликов нельзя применять с целью гемостаза: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Криопреципитат АГГ.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Переливание донорской плазмы.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Плазму нативную концентрированную.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Эпсилон-аминокапроновую кислоту.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Плазму свежезамороженную.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146. Плазма нативная концентрированная будет эффективным гемостатическим средством </w:t>
      </w:r>
      <w:proofErr w:type="gramStart"/>
      <w:r w:rsidRPr="000E25EB">
        <w:rPr>
          <w:rFonts w:asciiTheme="minorHAnsi" w:hAnsiTheme="minorHAnsi"/>
          <w:sz w:val="22"/>
          <w:szCs w:val="22"/>
        </w:rPr>
        <w:t>при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Гемофилии 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Болезни Виллебранда.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Гемофилии 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Болезни Верльгофа.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Геморрагическом васкулите.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147. При кровотечении на почве наследственной гипофибриногенемии суточная доза фибриногена в </w:t>
      </w:r>
      <w:proofErr w:type="gramStart"/>
      <w:r w:rsidRPr="000E25EB">
        <w:rPr>
          <w:rFonts w:asciiTheme="minorHAnsi" w:hAnsiTheme="minorHAnsi"/>
          <w:sz w:val="22"/>
          <w:szCs w:val="22"/>
        </w:rPr>
        <w:t>г</w:t>
      </w:r>
      <w:proofErr w:type="gramEnd"/>
      <w:r w:rsidRPr="000E25EB">
        <w:rPr>
          <w:rFonts w:asciiTheme="minorHAnsi" w:hAnsiTheme="minorHAnsi"/>
          <w:sz w:val="22"/>
          <w:szCs w:val="22"/>
        </w:rPr>
        <w:t>/кг массы тела больного с целью гемостаза должны быть не менее: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0,03.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0,06.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0,09.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Г. 0,12. 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0,15.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148. Для контроля антикоагулянтного действия фенилина следует в динамике проверять: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Время свертывания крови.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Тромбиновое время.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Содержание фибриногена.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Количество тромбоцитов в крови.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Протромбиновый индекс.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149. Различная чувствительность больных к антикоагулянтному действию гепарина обусловлена: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Содержанием в крови больного факторов протромбинового комплекса.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Количеством тромбоцитов.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Уровнем адреналина в крови.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Уровнем антитромбина </w:t>
      </w:r>
      <w:proofErr w:type="gramStart"/>
      <w:r w:rsidRPr="000E25EB">
        <w:rPr>
          <w:rFonts w:asciiTheme="minorHAnsi" w:hAnsiTheme="minorHAnsi"/>
          <w:sz w:val="22"/>
          <w:szCs w:val="22"/>
        </w:rPr>
        <w:t>Ш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в крови.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Содержанием плазминогена в крови.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150. При кровотечении на почве передозировки гепарина будут эффективными для гемостаза: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Криопреципитат АГГ.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Протамина сульфат.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Плазма свежезамороженная.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Викасол.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Донорская консервированная кровь.</w:t>
      </w:r>
    </w:p>
    <w:p w:rsidR="005F248C" w:rsidRPr="0008384C" w:rsidRDefault="005F248C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151. Оптимальными дозами протамина сульфата при гипергепаринемии из расчета на 1 мг циркулирующего гепарина будут: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0,5 мг.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1 мг.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1,5 мг.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2 мг.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2,5 мг.</w:t>
      </w:r>
    </w:p>
    <w:p w:rsidR="00DB4085" w:rsidRPr="0008384C" w:rsidRDefault="00DB4085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152. При лечении геморрагических осложнений, связанных с применением препаратов тромболитического действия следует применять: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Викасол.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Адроксон.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Фибриноген.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Концентрат тромбоцитов.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Контрикал.</w:t>
      </w:r>
    </w:p>
    <w:p w:rsidR="00DB4085" w:rsidRPr="0008384C" w:rsidRDefault="00DB4085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153. Базисным методом лечения при болезни Шенлейн-Геноха является: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Терапия глюкокортикоидами.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Гепаринотерапия.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Назначение антигистаминных препаратов.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Антибиотикотерапия.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Переливания плазмы свежезамороженной.</w:t>
      </w:r>
    </w:p>
    <w:p w:rsidR="00DB4085" w:rsidRPr="0008384C" w:rsidRDefault="00DB4085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154. В патогенезе ДВС-синдрома ведущее значение имеют: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Повышение уровня ф</w:t>
      </w:r>
      <w:proofErr w:type="gramStart"/>
      <w:r w:rsidRPr="000E25EB">
        <w:rPr>
          <w:rFonts w:asciiTheme="minorHAnsi" w:hAnsiTheme="minorHAnsi"/>
          <w:sz w:val="22"/>
          <w:szCs w:val="22"/>
        </w:rPr>
        <w:t>.В</w:t>
      </w:r>
      <w:proofErr w:type="gramEnd"/>
      <w:r w:rsidRPr="000E25EB">
        <w:rPr>
          <w:rFonts w:asciiTheme="minorHAnsi" w:hAnsiTheme="minorHAnsi"/>
          <w:sz w:val="22"/>
          <w:szCs w:val="22"/>
        </w:rPr>
        <w:t>иллебранда.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Снижение активности первой  противосвертывающей системы.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Васкулит.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Тромбинемия.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Снижение фибринолитической активности крови.</w:t>
      </w:r>
    </w:p>
    <w:p w:rsidR="00DB4085" w:rsidRPr="0008384C" w:rsidRDefault="00DB4085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155. Этиологическими факторами развития ДВС-синдрома могут быть,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Гиперадреналинемия.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Геморрагический васкулит.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Болезнь Виллебранда.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Сепсис.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Ожоговая травма.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Д. Снижение фибринолитической активности крови.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155. Этиологическими факторами развития ДВС-синдрома могут быть,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Гиперадреналинемия.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Геморрагический васкулит.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Болезнь Виллебранда.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Сепсис. 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Ожоговая травма.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156. Причинными факторами ДВС-синдрома могут быть,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Острый лейкоз.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Болезнь Рандю-Ослера.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Массивное кровотечение.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Массивная аллогемотрансфузия. 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Преждевременная отслойка плаценты.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157. Этиологическими факторами развития ДВС-синдрома могут быть,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Внутрисосудистый гемолиз.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Эмболия околоплодными водами.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Внутриутробная гибель плода.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Укус ядовитых змей.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Тромбастения Гланцмана.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158. Геморрагический диатез при ДВС-синдроме проявляется чаще всего кровоточивостью по следующему типу.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Микроциркуляторному.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Гематомному.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Смешанному.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Васкулитно-пурпурному.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Ангиоматозному.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159. В отличие от других коагулопатий для ДВС-синдрома характерно: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Повышение антикоагулянтной активности крови.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Повышение фибринолитической активности крови.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Смешанный тип кровоточивости.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Быстрое развитие полиорганной 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недостаточности.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Неэффективность применения с целью гемостаза 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раствора желатина.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160. При  ДВС-1 изменения в коагулограмме будут следующими: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Нормальное время свертывания крови, повышение  свободного гепарина, тромбоцитопения, 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нормальная фибринолитическая активность,  повышенный уровень ПДФ.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Время свертывания увеличено, количество  тромбоцитов 200х10</w:t>
      </w:r>
      <w:r w:rsidRPr="000E25EB">
        <w:rPr>
          <w:rFonts w:asciiTheme="minorHAnsi" w:hAnsiTheme="minorHAnsi"/>
          <w:sz w:val="22"/>
          <w:szCs w:val="22"/>
          <w:vertAlign w:val="superscript"/>
        </w:rPr>
        <w:t>9</w:t>
      </w:r>
      <w:r w:rsidRPr="000E25EB">
        <w:rPr>
          <w:rFonts w:asciiTheme="minorHAnsi" w:hAnsiTheme="minorHAnsi"/>
          <w:sz w:val="22"/>
          <w:szCs w:val="22"/>
        </w:rPr>
        <w:t xml:space="preserve">/л, реакция на фибриноген 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</w:t>
      </w:r>
      <w:proofErr w:type="gramStart"/>
      <w:r w:rsidRPr="000E25EB">
        <w:rPr>
          <w:rFonts w:asciiTheme="minorHAnsi" w:hAnsiTheme="minorHAnsi"/>
          <w:sz w:val="22"/>
          <w:szCs w:val="22"/>
        </w:rPr>
        <w:t>Б</w:t>
      </w:r>
      <w:proofErr w:type="gramEnd"/>
      <w:r w:rsidRPr="000E25EB">
        <w:rPr>
          <w:rFonts w:asciiTheme="minorHAnsi" w:hAnsiTheme="minorHAnsi"/>
          <w:sz w:val="22"/>
          <w:szCs w:val="22"/>
        </w:rPr>
        <w:t>+.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Время свертывания по Ли-Уайту 3 мин,  содержание фибриногена 2 г/л, тромбиновое 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время в пределах нормы, фибринолитическая активность 10%, этаноловый тест +++.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Г. Кровь свернулась в пробирке за 15 мин,  фибриногена 2,5 г/л, умеренная  тромбоцитопения, свободный гепарин по Сирмаи  40 </w:t>
      </w:r>
      <w:proofErr w:type="gramStart"/>
      <w:r w:rsidRPr="000E25EB">
        <w:rPr>
          <w:rFonts w:asciiTheme="minorHAnsi" w:hAnsiTheme="minorHAnsi"/>
          <w:sz w:val="22"/>
          <w:szCs w:val="22"/>
        </w:rPr>
        <w:t>с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Нормальное время свертывания крови, увеличено  время кровотечения, тромбиновое время 20 с,  фибринолитическая активность 18%, этаноловый  тест отрицательный.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161. В программу лечения ДВС-1 входят,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Гепаринотерапия.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Введение реополиглюкина.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Антиагреганты.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Трансфузия “теплой” донорской крови.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Плазма свежезамороженная.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162. В гемостатическую программу при ДВС-II входят,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Гепаринотерапия.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Плазма свежезамороженная.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Викасол.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Альбумин.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Контрикал.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163. При кровотечении на почве ДВС-IY </w:t>
      </w:r>
      <w:proofErr w:type="gramStart"/>
      <w:r w:rsidRPr="000E25EB">
        <w:rPr>
          <w:rFonts w:asciiTheme="minorHAnsi" w:hAnsiTheme="minorHAnsi"/>
          <w:sz w:val="22"/>
          <w:szCs w:val="22"/>
        </w:rPr>
        <w:t>противопоказаны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Контрикал в дозе более 500.000 ЕД.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Переливание свежезамороженной плазмы более 1л.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Фибриноген.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Реополиглюкин.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Альбумин.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164. При коагулопатическом кровотечении во время операции первичные расстройства гемостаза могут быть связаны </w:t>
      </w:r>
      <w:proofErr w:type="gramStart"/>
      <w:r w:rsidRPr="000E25EB">
        <w:rPr>
          <w:rFonts w:asciiTheme="minorHAnsi" w:hAnsiTheme="minorHAnsi"/>
          <w:sz w:val="22"/>
          <w:szCs w:val="22"/>
        </w:rPr>
        <w:t>с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ДВС-синдромом.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Гемофилией.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Гемодилюционной коагулопатией.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Местным фибринолизом.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Болезнью Верльгофа.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165. При коагулопатическом кровотечении в родах первичные расстройства гемостаза чаще всего могут быть обусловлены: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Геморрагическим васкулитом.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Комплексным дефицитом К-витаминзависимых  факторов.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Наследственной гипопроконвертинемией.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Болезнью Виллебранда.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Наследственной телеангиэктазией.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166. При коагулопатическом кровотечении во время родов вторичные расстройства гемостаза чаще всего обусловлены: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Гемодилюционной коагулопатией.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Идиопатической тромбоцитопенической пурпурой.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ДВС-синдромом.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Местным фибринолизом.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Первичным генерализованным фибринолизом.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167. Вторичные расстройства гемостаза как причина коагулопатического кровотечения во время операции могут быть обусловлены: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Болезнью Верльгофа.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Гемофилией 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В. Геморрагическим васкулитом.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К-гиповитаминозом.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Гемодилюционной коагулопатией.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168. До установления характера нарушений гемостаза при патологическом кровотечении можно начинать лечение </w:t>
      </w:r>
      <w:proofErr w:type="gramStart"/>
      <w:r w:rsidRPr="000E25EB">
        <w:rPr>
          <w:rFonts w:asciiTheme="minorHAnsi" w:hAnsiTheme="minorHAnsi"/>
          <w:sz w:val="22"/>
          <w:szCs w:val="22"/>
        </w:rPr>
        <w:t>с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Введение плазмы свежезамороженной.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Антифибринолитических препаратов.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Трансфузии альбумина.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Трансфузии плазмы свежезамороженной </w:t>
      </w:r>
      <w:proofErr w:type="gramStart"/>
      <w:r w:rsidRPr="000E25EB">
        <w:rPr>
          <w:rFonts w:asciiTheme="minorHAnsi" w:hAnsiTheme="minorHAnsi"/>
          <w:sz w:val="22"/>
          <w:szCs w:val="22"/>
        </w:rPr>
        <w:t>с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гепарином.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Внутривенного введения гепарина.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169. </w:t>
      </w:r>
      <w:proofErr w:type="gramStart"/>
      <w:r w:rsidRPr="000E25EB">
        <w:rPr>
          <w:rFonts w:asciiTheme="minorHAnsi" w:hAnsiTheme="minorHAnsi"/>
          <w:sz w:val="22"/>
          <w:szCs w:val="22"/>
        </w:rPr>
        <w:t>Наследственная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тромбофилия чаще всего связана с: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Дефицитом фактора Виллебранда.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Дефицитом протеина С.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Дефицитом антитромбина Ш.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Снижением фибринолитической активности крови.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Гипертромбоцитозом.     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Выберите несколько наиболее правильных ответов:   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170. Функциями систем гемостаза являются: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Остановка кровотечения.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Обеспечение нормальной резистентности  сосудистой стенки.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Сохранение жидкого состояния крови.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Регуляции тромбоцитопоэза.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Верно А</w:t>
      </w:r>
      <w:proofErr w:type="gramStart"/>
      <w:r w:rsidRPr="000E25EB">
        <w:rPr>
          <w:rFonts w:asciiTheme="minorHAnsi" w:hAnsiTheme="minorHAnsi"/>
          <w:sz w:val="22"/>
          <w:szCs w:val="22"/>
        </w:rPr>
        <w:t>,Б</w:t>
      </w:r>
      <w:proofErr w:type="gramEnd"/>
      <w:r w:rsidRPr="000E25EB">
        <w:rPr>
          <w:rFonts w:asciiTheme="minorHAnsi" w:hAnsiTheme="minorHAnsi"/>
          <w:sz w:val="22"/>
          <w:szCs w:val="22"/>
        </w:rPr>
        <w:t>,В,Г.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171. Органами системы гемостаза являются: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Лимфатические узлы.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Сосудистая стенка.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Легкие.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Почки.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Верно А</w:t>
      </w:r>
      <w:proofErr w:type="gramStart"/>
      <w:r w:rsidRPr="000E25EB">
        <w:rPr>
          <w:rFonts w:asciiTheme="minorHAnsi" w:hAnsiTheme="minorHAnsi"/>
          <w:sz w:val="22"/>
          <w:szCs w:val="22"/>
        </w:rPr>
        <w:t>,Б</w:t>
      </w:r>
      <w:proofErr w:type="gramEnd"/>
      <w:r w:rsidRPr="000E25EB">
        <w:rPr>
          <w:rFonts w:asciiTheme="minorHAnsi" w:hAnsiTheme="minorHAnsi"/>
          <w:sz w:val="22"/>
          <w:szCs w:val="22"/>
        </w:rPr>
        <w:t>,В,Г.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172. Органами системы гемостаза являются: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Циркулирующая кровь.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Форменные элементы крови.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Печень.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Надпочечники.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Верно А</w:t>
      </w:r>
      <w:proofErr w:type="gramStart"/>
      <w:r w:rsidRPr="000E25EB">
        <w:rPr>
          <w:rFonts w:asciiTheme="minorHAnsi" w:hAnsiTheme="minorHAnsi"/>
          <w:sz w:val="22"/>
          <w:szCs w:val="22"/>
        </w:rPr>
        <w:t>,Б</w:t>
      </w:r>
      <w:proofErr w:type="gramEnd"/>
      <w:r w:rsidRPr="000E25EB">
        <w:rPr>
          <w:rFonts w:asciiTheme="minorHAnsi" w:hAnsiTheme="minorHAnsi"/>
          <w:sz w:val="22"/>
          <w:szCs w:val="22"/>
        </w:rPr>
        <w:t>,В,Г.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173. Плазменными прокоагулянтами являются: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Фибриноген.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Тромбин.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Фактор Кристмаса.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</w:t>
      </w:r>
      <w:proofErr w:type="gramStart"/>
      <w:r w:rsidRPr="000E25EB">
        <w:rPr>
          <w:rFonts w:asciiTheme="minorHAnsi" w:hAnsiTheme="minorHAnsi"/>
          <w:sz w:val="22"/>
          <w:szCs w:val="22"/>
        </w:rPr>
        <w:t>РТА-фактор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Верно А</w:t>
      </w:r>
      <w:proofErr w:type="gramStart"/>
      <w:r w:rsidRPr="000E25EB">
        <w:rPr>
          <w:rFonts w:asciiTheme="minorHAnsi" w:hAnsiTheme="minorHAnsi"/>
          <w:sz w:val="22"/>
          <w:szCs w:val="22"/>
        </w:rPr>
        <w:t>,Б</w:t>
      </w:r>
      <w:proofErr w:type="gramEnd"/>
      <w:r w:rsidRPr="000E25EB">
        <w:rPr>
          <w:rFonts w:asciiTheme="minorHAnsi" w:hAnsiTheme="minorHAnsi"/>
          <w:sz w:val="22"/>
          <w:szCs w:val="22"/>
        </w:rPr>
        <w:t>,В,Г.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174. Плазменными прокоагулянтами не являютя: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Простациклин.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Протромбин.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Фибрин.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Фибриназа.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Д. РТС-фактор.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175. Плазменными прокоагулянтами являются: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Фибрин-мономер.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Плазминоген.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Проконвертин.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Фактор Розенталя.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Фактор Флетчера.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176. Проферментами являются,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кроме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5C16C5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  <w:lang w:val="en-US"/>
        </w:rPr>
      </w:pPr>
      <w:r w:rsidRPr="000E25EB">
        <w:rPr>
          <w:rFonts w:asciiTheme="minorHAnsi" w:hAnsiTheme="minorHAnsi"/>
          <w:sz w:val="22"/>
          <w:szCs w:val="22"/>
        </w:rPr>
        <w:t xml:space="preserve">    А</w:t>
      </w:r>
      <w:r w:rsidRPr="005C16C5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0E25EB">
        <w:rPr>
          <w:rFonts w:asciiTheme="minorHAnsi" w:hAnsiTheme="minorHAnsi"/>
          <w:sz w:val="22"/>
          <w:szCs w:val="22"/>
          <w:lang w:val="en-US"/>
        </w:rPr>
        <w:t>I</w:t>
      </w:r>
      <w:r w:rsidRPr="005C16C5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E25EB">
        <w:rPr>
          <w:rFonts w:asciiTheme="minorHAnsi" w:hAnsiTheme="minorHAnsi"/>
          <w:sz w:val="22"/>
          <w:szCs w:val="22"/>
        </w:rPr>
        <w:t>ф</w:t>
      </w:r>
      <w:r w:rsidRPr="005C16C5">
        <w:rPr>
          <w:rFonts w:asciiTheme="minorHAnsi" w:hAnsiTheme="minorHAnsi"/>
          <w:sz w:val="22"/>
          <w:szCs w:val="22"/>
          <w:lang w:val="en-US"/>
        </w:rPr>
        <w:t>.</w:t>
      </w:r>
    </w:p>
    <w:p w:rsidR="000F2735" w:rsidRPr="005C16C5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  <w:lang w:val="en-US"/>
        </w:rPr>
      </w:pPr>
      <w:r w:rsidRPr="005C16C5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Pr="000E25EB">
        <w:rPr>
          <w:rFonts w:asciiTheme="minorHAnsi" w:hAnsiTheme="minorHAnsi"/>
          <w:sz w:val="22"/>
          <w:szCs w:val="22"/>
        </w:rPr>
        <w:t>Б</w:t>
      </w:r>
      <w:r w:rsidRPr="005C16C5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0E25EB">
        <w:rPr>
          <w:rFonts w:asciiTheme="minorHAnsi" w:hAnsiTheme="minorHAnsi"/>
          <w:sz w:val="22"/>
          <w:szCs w:val="22"/>
          <w:lang w:val="en-US"/>
        </w:rPr>
        <w:t>II</w:t>
      </w:r>
      <w:r w:rsidRPr="005C16C5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E25EB">
        <w:rPr>
          <w:rFonts w:asciiTheme="minorHAnsi" w:hAnsiTheme="minorHAnsi"/>
          <w:sz w:val="22"/>
          <w:szCs w:val="22"/>
        </w:rPr>
        <w:t>ф</w:t>
      </w:r>
      <w:r w:rsidRPr="005C16C5">
        <w:rPr>
          <w:rFonts w:asciiTheme="minorHAnsi" w:hAnsiTheme="minorHAnsi"/>
          <w:sz w:val="22"/>
          <w:szCs w:val="22"/>
          <w:lang w:val="en-US"/>
        </w:rPr>
        <w:t>.</w:t>
      </w:r>
    </w:p>
    <w:p w:rsidR="000F2735" w:rsidRPr="005C16C5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  <w:lang w:val="en-US"/>
        </w:rPr>
      </w:pPr>
      <w:r w:rsidRPr="005C16C5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Pr="000E25EB">
        <w:rPr>
          <w:rFonts w:asciiTheme="minorHAnsi" w:hAnsiTheme="minorHAnsi"/>
          <w:sz w:val="22"/>
          <w:szCs w:val="22"/>
        </w:rPr>
        <w:t>В</w:t>
      </w:r>
      <w:r w:rsidRPr="005C16C5">
        <w:rPr>
          <w:rFonts w:asciiTheme="minorHAnsi" w:hAnsiTheme="minorHAnsi"/>
          <w:sz w:val="22"/>
          <w:szCs w:val="22"/>
          <w:lang w:val="en-US"/>
        </w:rPr>
        <w:t xml:space="preserve">. </w:t>
      </w:r>
      <w:proofErr w:type="gramStart"/>
      <w:r w:rsidRPr="000E25EB">
        <w:rPr>
          <w:rFonts w:asciiTheme="minorHAnsi" w:hAnsiTheme="minorHAnsi"/>
          <w:sz w:val="22"/>
          <w:szCs w:val="22"/>
          <w:lang w:val="en-US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Х</w:t>
      </w:r>
      <w:r w:rsidRPr="005C16C5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E25EB">
        <w:rPr>
          <w:rFonts w:asciiTheme="minorHAnsi" w:hAnsiTheme="minorHAnsi"/>
          <w:sz w:val="22"/>
          <w:szCs w:val="22"/>
        </w:rPr>
        <w:t>ф</w:t>
      </w:r>
      <w:r w:rsidRPr="005C16C5">
        <w:rPr>
          <w:rFonts w:asciiTheme="minorHAnsi" w:hAnsiTheme="minorHAnsi"/>
          <w:sz w:val="22"/>
          <w:szCs w:val="22"/>
          <w:lang w:val="en-US"/>
        </w:rPr>
        <w:t>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5C16C5">
        <w:rPr>
          <w:rFonts w:asciiTheme="minorHAnsi" w:hAnsiTheme="minorHAnsi"/>
          <w:sz w:val="22"/>
          <w:szCs w:val="22"/>
          <w:lang w:val="en-US"/>
        </w:rPr>
        <w:t xml:space="preserve">    </w:t>
      </w:r>
      <w:r w:rsidRPr="000E25EB">
        <w:rPr>
          <w:rFonts w:asciiTheme="minorHAnsi" w:hAnsiTheme="minorHAnsi"/>
          <w:sz w:val="22"/>
          <w:szCs w:val="22"/>
        </w:rPr>
        <w:t>Г. У ф.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</w:t>
      </w:r>
      <w:proofErr w:type="gramStart"/>
      <w:r w:rsidRPr="000E25EB">
        <w:rPr>
          <w:rFonts w:asciiTheme="minorHAnsi" w:hAnsiTheme="minorHAnsi"/>
          <w:sz w:val="22"/>
          <w:szCs w:val="22"/>
        </w:rPr>
        <w:t>Х</w:t>
      </w:r>
      <w:proofErr w:type="gramEnd"/>
      <w:r w:rsidRPr="000E25EB">
        <w:rPr>
          <w:rFonts w:asciiTheme="minorHAnsi" w:hAnsiTheme="minorHAnsi"/>
          <w:sz w:val="22"/>
          <w:szCs w:val="22"/>
        </w:rPr>
        <w:t>II ф.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177. Тромбоцитарными факторами являются: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Фактор Флетчера.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Тромбоксан А</w:t>
      </w:r>
      <w:proofErr w:type="gramStart"/>
      <w:r w:rsidRPr="000E25EB">
        <w:rPr>
          <w:rFonts w:asciiTheme="minorHAnsi" w:hAnsiTheme="minorHAnsi"/>
          <w:sz w:val="22"/>
          <w:szCs w:val="22"/>
          <w:vertAlign w:val="subscript"/>
        </w:rPr>
        <w:t>2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Простагландин I</w:t>
      </w:r>
      <w:r w:rsidRPr="000E25EB">
        <w:rPr>
          <w:rFonts w:asciiTheme="minorHAnsi" w:hAnsiTheme="minorHAnsi"/>
          <w:sz w:val="22"/>
          <w:szCs w:val="22"/>
          <w:vertAlign w:val="subscript"/>
        </w:rPr>
        <w:t>2</w:t>
      </w:r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P</w:t>
      </w:r>
      <w:r w:rsidRPr="000E25EB">
        <w:rPr>
          <w:rFonts w:asciiTheme="minorHAnsi" w:hAnsiTheme="minorHAnsi"/>
          <w:sz w:val="22"/>
          <w:szCs w:val="22"/>
          <w:vertAlign w:val="subscript"/>
        </w:rPr>
        <w:t>6</w:t>
      </w:r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</w:t>
      </w:r>
      <w:proofErr w:type="gramStart"/>
      <w:r w:rsidRPr="000E25EB">
        <w:rPr>
          <w:rFonts w:asciiTheme="minorHAnsi" w:hAnsiTheme="minorHAnsi"/>
          <w:sz w:val="22"/>
          <w:szCs w:val="22"/>
        </w:rPr>
        <w:t>Ш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ф.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178. Тромбоцитарными факторами являются: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Серотонин.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Фактор Фложе.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Антигепариновый фактор.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Х ф.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Фибриназа.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179. В третьей фазе свертывания крови участвуют: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ХШ ф.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Х ф.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У ф.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</w:t>
      </w:r>
      <w:proofErr w:type="gramStart"/>
      <w:r w:rsidRPr="000E25EB">
        <w:rPr>
          <w:rFonts w:asciiTheme="minorHAnsi" w:hAnsiTheme="minorHAnsi"/>
          <w:sz w:val="22"/>
          <w:szCs w:val="22"/>
        </w:rPr>
        <w:t>Ш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ф.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I ф.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180. К тестам коагулограммы, выявляющим РФМК (паракоагуляцию) относятся: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</w:t>
      </w:r>
      <w:proofErr w:type="gramStart"/>
      <w:r w:rsidRPr="000E25EB">
        <w:rPr>
          <w:rFonts w:asciiTheme="minorHAnsi" w:hAnsiTheme="minorHAnsi"/>
          <w:sz w:val="22"/>
          <w:szCs w:val="22"/>
        </w:rPr>
        <w:t>Бета-нафтоловый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тест.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Этаноловый тест.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</w:t>
      </w:r>
      <w:proofErr w:type="gramStart"/>
      <w:r w:rsidRPr="000E25EB">
        <w:rPr>
          <w:rFonts w:asciiTheme="minorHAnsi" w:hAnsiTheme="minorHAnsi"/>
          <w:sz w:val="22"/>
          <w:szCs w:val="22"/>
        </w:rPr>
        <w:t>Протамин-сульфатный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тест.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Тест иммунопреципитации с антифибриногеновой 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сывороткой.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Верно А</w:t>
      </w:r>
      <w:proofErr w:type="gramStart"/>
      <w:r w:rsidRPr="000E25EB">
        <w:rPr>
          <w:rFonts w:asciiTheme="minorHAnsi" w:hAnsiTheme="minorHAnsi"/>
          <w:sz w:val="22"/>
          <w:szCs w:val="22"/>
        </w:rPr>
        <w:t>,Б</w:t>
      </w:r>
      <w:proofErr w:type="gramEnd"/>
      <w:r w:rsidRPr="000E25EB">
        <w:rPr>
          <w:rFonts w:asciiTheme="minorHAnsi" w:hAnsiTheme="minorHAnsi"/>
          <w:sz w:val="22"/>
          <w:szCs w:val="22"/>
        </w:rPr>
        <w:t>,В,Г.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181. Для оценки внутреннего механизма свертывания крови необходимо исследовать: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Активированное частичное тромбопластиновое 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время.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Тромбиновое время.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Время свертывания крови.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Время кровотечения.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Протромбиновое время.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>182. Только вторую фазу свертывания крови можно оценить на основании сочетания следующих исследований: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Время свертывания крови.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Тест потребления протромбина.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Время рекальцификации плазмы.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Протромбиновый индекс.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Тромбиновое время.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183.  </w:t>
      </w:r>
      <w:proofErr w:type="gramStart"/>
      <w:r w:rsidRPr="000E25EB">
        <w:rPr>
          <w:rFonts w:asciiTheme="minorHAnsi" w:hAnsiTheme="minorHAnsi"/>
          <w:sz w:val="22"/>
          <w:szCs w:val="22"/>
        </w:rPr>
        <w:t>T</w:t>
      </w:r>
      <w:proofErr w:type="gramEnd"/>
      <w:r w:rsidRPr="000E25EB">
        <w:rPr>
          <w:rFonts w:asciiTheme="minorHAnsi" w:hAnsiTheme="minorHAnsi"/>
          <w:sz w:val="22"/>
          <w:szCs w:val="22"/>
        </w:rPr>
        <w:t>ретью фазу свертывания крови хронометрически характеризуют следующие показатели тромбоэластограммы: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Время реакции (R).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Время образования сгустка (K).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Константа синерезиса (S).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Индекс t.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Эластичность сгустка (E).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184. На сосудистое звено гемостаза влияют гемостатические средства: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Викасол.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Раствор желатина.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Рутин.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Серотонин.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Эпсилон-аминокапроновая кислота.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185. На тромбоцитарное звено гемостаза влияют гемостатические средства: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Аскорутин.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Эпсилон-аминокапроновая кислота.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Протамина сульфат.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Викасол.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Раствор желатина.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186. На коагуляционный механизм гемостаза влияют гемостатические средства: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ППСБ.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Аскорутин.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Раствор желатина.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Криамин.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Адроксон.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187. Антикоагулянтные препараты делятся на следующие группы: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Антитромбопластины.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Антикоагулянты прямого действия.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Антитромбины. 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Антикоагулянты непрямого действия.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Гепариноиды.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188. Фибринолитическими препаратами для внутривенного введения являются: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Стрептодеказа.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Гордокс.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Стрептаза.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Террилитин.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Фибринолизин.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189. Антифибринолитическими препаратами для местного применения являются: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Террилитин.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Б. Гордокс.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Глюнат.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Контрикал.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Эпсилон-аминокапроновая кислота.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190. Растворы кальция хлорида следует применять как гемостатическое средство при нарушениях: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Тромбоцитарного компонента гемостаза.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Сосудистого компонента гемостаза.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Коагуляционного механизма гемостаза.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Фибринолитических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кровотечениях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При всех нарушениях гемостаза.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191. Тромбоцитопатии относятся к: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Тромбофилиям.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Коагулопатиям.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Нарушениям вторичного гемостаза.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Нарушениям первичного гемостаза.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Нарушениям микроциркуляторного гемостаза.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192. Тромбоцитопении делятся на следующие основные группы: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Первичные и вторичные.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Наследственные и приобретенные.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Гипопластические и апластические.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Иммунные и неиммунные.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Болезнь Верльгофа и симптомокомплекс 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Верльгофа.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193.  Прием ацетилсалициловой кислоты вызывает тромбоцитопатию </w:t>
      </w:r>
      <w:proofErr w:type="gramStart"/>
      <w:r w:rsidRPr="000E25EB">
        <w:rPr>
          <w:rFonts w:asciiTheme="minorHAnsi" w:hAnsiTheme="minorHAnsi"/>
          <w:sz w:val="22"/>
          <w:szCs w:val="22"/>
        </w:rPr>
        <w:t>вследствие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Ингибиции фосфолипаз тромбоцитов.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Повышение уровня цАМФ в тромбоцитах.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Нарушения транспорта ионов кальция.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Ингибиции циклооксигеназы.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Ингибиции синтеза тромбоксана.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194. При лечении большинства тромбоцитопатий с гемостатической целью следует применять: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Эпсилон-аминокапроновую кислоту в дозе 0,2 г/кг  массы тела в сутки.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ЭАКК в дозе 0,5 г/кг массы тела в сутки.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ППСБ.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Этамзилат.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Фибриноген.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195. Задачами программы гемостатической терапии тромбоцитопений являются: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Устранение дефицита тромбоцитов.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Коррекция дефицита фактора Виллебранда.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Нормализация сосудистого компонента  гемостаза.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Снижение фибринолитической активности крови.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Повышение адгезивных и агрегационных свой</w:t>
      </w:r>
      <w:proofErr w:type="gramStart"/>
      <w:r w:rsidRPr="000E25EB">
        <w:rPr>
          <w:rFonts w:asciiTheme="minorHAnsi" w:hAnsiTheme="minorHAnsi"/>
          <w:sz w:val="22"/>
          <w:szCs w:val="22"/>
        </w:rPr>
        <w:t>ств тр</w:t>
      </w:r>
      <w:proofErr w:type="gramEnd"/>
      <w:r w:rsidRPr="000E25EB">
        <w:rPr>
          <w:rFonts w:asciiTheme="minorHAnsi" w:hAnsiTheme="minorHAnsi"/>
          <w:sz w:val="22"/>
          <w:szCs w:val="22"/>
        </w:rPr>
        <w:t>омбоцитов.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196. Основные задачи программы гемостатической терапии при </w:t>
      </w:r>
      <w:proofErr w:type="gramStart"/>
      <w:r w:rsidRPr="000E25EB">
        <w:rPr>
          <w:rFonts w:asciiTheme="minorHAnsi" w:hAnsiTheme="minorHAnsi"/>
          <w:sz w:val="22"/>
          <w:szCs w:val="22"/>
        </w:rPr>
        <w:t>геморрагическом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васкулите являются: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Иммунокорригирующая терапия.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Коррекция дефицита фактора Виллебранда.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Устранение дефицита факторов протромбинового  комплекса.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Снижение проницаемости капилляров.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Д. Профилактика ДВС-синдрома.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197. Различают следующие основные группы нарушений вторичного гемостаза: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Дефицит </w:t>
      </w:r>
      <w:proofErr w:type="gramStart"/>
      <w:r w:rsidRPr="000E25EB">
        <w:rPr>
          <w:rFonts w:asciiTheme="minorHAnsi" w:hAnsiTheme="minorHAnsi"/>
          <w:sz w:val="22"/>
          <w:szCs w:val="22"/>
        </w:rPr>
        <w:t>плазменных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прокоагулянтов.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Дефицит К-витаминзависимых факторов.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Повышение антикоагулянтной активности крови.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Наследственные коагулопатии.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Повышение фибринолитической активности крови.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198. К коагулопатиям не относятся: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Гипергепаринемия.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Гипопроконвертинемия.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Болезнь Виллебранда.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Болезнь Верльгофа.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Болезнь Кристмаса.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199. Смешанным типом кровоточивости проявляются: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Гемофилия С.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Ангиогемофилия.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Гипергепаринемия.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Дефицит факторов протромбинового комплекса.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Наследственная гипофибриногенемия.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200. При ингибиторной гемофилии нарушение гемостаза обусловлено: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Дефицитом УШ ф.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Дефицитом 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Х ф.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Дефицитом фактора Виллебранда.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Наличием антител к антигемофильным факторам.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Повышением антикоагулянтной активности крови.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201. В плазме УШ ф. представляет собой комплекс </w:t>
      </w:r>
      <w:proofErr w:type="gramStart"/>
      <w:r w:rsidRPr="000E25EB">
        <w:rPr>
          <w:rFonts w:asciiTheme="minorHAnsi" w:hAnsiTheme="minorHAnsi"/>
          <w:sz w:val="22"/>
          <w:szCs w:val="22"/>
        </w:rPr>
        <w:t>из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:          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Коагулянтной части.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Антипротеазы.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Фактора Виллебранда.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Антигенного компонента.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Ингибиторного компонента.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202. Антигемофильный глобулин</w:t>
      </w:r>
      <w:proofErr w:type="gramStart"/>
      <w:r w:rsidRPr="000E25EB">
        <w:rPr>
          <w:rFonts w:asciiTheme="minorHAnsi" w:hAnsiTheme="minorHAnsi"/>
          <w:sz w:val="22"/>
          <w:szCs w:val="22"/>
        </w:rPr>
        <w:t xml:space="preserve"> А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находится в плазме в виде комплекса с: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УШ</w:t>
      </w:r>
      <w:proofErr w:type="gramStart"/>
      <w:r w:rsidRPr="000E25EB">
        <w:rPr>
          <w:rFonts w:asciiTheme="minorHAnsi" w:hAnsiTheme="minorHAnsi"/>
          <w:sz w:val="22"/>
          <w:szCs w:val="22"/>
        </w:rPr>
        <w:t>:К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.                                                                                           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УШ</w:t>
      </w:r>
      <w:proofErr w:type="gramStart"/>
      <w:r w:rsidRPr="000E25EB">
        <w:rPr>
          <w:rFonts w:asciiTheme="minorHAnsi" w:hAnsiTheme="minorHAnsi"/>
          <w:sz w:val="22"/>
          <w:szCs w:val="22"/>
        </w:rPr>
        <w:t>:А</w:t>
      </w:r>
      <w:proofErr w:type="gramEnd"/>
      <w:r w:rsidRPr="000E25EB">
        <w:rPr>
          <w:rFonts w:asciiTheme="minorHAnsi" w:hAnsiTheme="minorHAnsi"/>
          <w:sz w:val="22"/>
          <w:szCs w:val="22"/>
        </w:rPr>
        <w:t>Г.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УШ</w:t>
      </w:r>
      <w:proofErr w:type="gramStart"/>
      <w:r w:rsidRPr="000E25EB">
        <w:rPr>
          <w:rFonts w:asciiTheme="minorHAnsi" w:hAnsiTheme="minorHAnsi"/>
          <w:sz w:val="22"/>
          <w:szCs w:val="22"/>
        </w:rPr>
        <w:t>:И</w:t>
      </w:r>
      <w:proofErr w:type="gramEnd"/>
      <w:r w:rsidRPr="000E25EB">
        <w:rPr>
          <w:rFonts w:asciiTheme="minorHAnsi" w:hAnsiTheme="minorHAnsi"/>
          <w:sz w:val="22"/>
          <w:szCs w:val="22"/>
        </w:rPr>
        <w:t>г.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УШ</w:t>
      </w:r>
      <w:proofErr w:type="gramStart"/>
      <w:r w:rsidRPr="000E25EB">
        <w:rPr>
          <w:rFonts w:asciiTheme="minorHAnsi" w:hAnsiTheme="minorHAnsi"/>
          <w:sz w:val="22"/>
          <w:szCs w:val="22"/>
        </w:rPr>
        <w:t>:Ф</w:t>
      </w:r>
      <w:proofErr w:type="gramEnd"/>
      <w:r w:rsidRPr="000E25EB">
        <w:rPr>
          <w:rFonts w:asciiTheme="minorHAnsi" w:hAnsiTheme="minorHAnsi"/>
          <w:sz w:val="22"/>
          <w:szCs w:val="22"/>
        </w:rPr>
        <w:t>В.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УШ</w:t>
      </w:r>
      <w:proofErr w:type="gramStart"/>
      <w:r w:rsidRPr="000E25EB">
        <w:rPr>
          <w:rFonts w:asciiTheme="minorHAnsi" w:hAnsiTheme="minorHAnsi"/>
          <w:sz w:val="22"/>
          <w:szCs w:val="22"/>
        </w:rPr>
        <w:t>:Р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203. Для гемофилии</w:t>
      </w:r>
      <w:proofErr w:type="gramStart"/>
      <w:r w:rsidRPr="000E25EB">
        <w:rPr>
          <w:rFonts w:asciiTheme="minorHAnsi" w:hAnsiTheme="minorHAnsi"/>
          <w:sz w:val="22"/>
          <w:szCs w:val="22"/>
        </w:rPr>
        <w:t xml:space="preserve"> А</w:t>
      </w:r>
      <w:proofErr w:type="gramEnd"/>
      <w:r w:rsidRPr="000E25EB">
        <w:rPr>
          <w:rFonts w:asciiTheme="minorHAnsi" w:hAnsiTheme="minorHAnsi"/>
          <w:sz w:val="22"/>
          <w:szCs w:val="22"/>
        </w:rPr>
        <w:t>+В в отличие от других форм гемофилии характерно: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Увеличение АПТВ.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Дефицит IХ </w:t>
      </w:r>
      <w:proofErr w:type="gramStart"/>
      <w:r w:rsidRPr="000E25EB">
        <w:rPr>
          <w:rFonts w:asciiTheme="minorHAnsi" w:hAnsiTheme="minorHAnsi"/>
          <w:sz w:val="22"/>
          <w:szCs w:val="22"/>
        </w:rPr>
        <w:t>ф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Дефицит УШ </w:t>
      </w:r>
      <w:proofErr w:type="gramStart"/>
      <w:r w:rsidRPr="000E25EB">
        <w:rPr>
          <w:rFonts w:asciiTheme="minorHAnsi" w:hAnsiTheme="minorHAnsi"/>
          <w:sz w:val="22"/>
          <w:szCs w:val="22"/>
        </w:rPr>
        <w:t>ф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Дефицит ф</w:t>
      </w:r>
      <w:proofErr w:type="gramStart"/>
      <w:r w:rsidRPr="000E25EB">
        <w:rPr>
          <w:rFonts w:asciiTheme="minorHAnsi" w:hAnsiTheme="minorHAnsi"/>
          <w:sz w:val="22"/>
          <w:szCs w:val="22"/>
        </w:rPr>
        <w:t>.В</w:t>
      </w:r>
      <w:proofErr w:type="gramEnd"/>
      <w:r w:rsidRPr="000E25EB">
        <w:rPr>
          <w:rFonts w:asciiTheme="minorHAnsi" w:hAnsiTheme="minorHAnsi"/>
          <w:sz w:val="22"/>
          <w:szCs w:val="22"/>
        </w:rPr>
        <w:t>иллебранда.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Дефицит ХI </w:t>
      </w:r>
      <w:proofErr w:type="gramStart"/>
      <w:r w:rsidRPr="000E25EB">
        <w:rPr>
          <w:rFonts w:asciiTheme="minorHAnsi" w:hAnsiTheme="minorHAnsi"/>
          <w:sz w:val="22"/>
          <w:szCs w:val="22"/>
        </w:rPr>
        <w:t>ф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204. Для ангиогемофилии в отличие от других форм гемофилии характерно: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Увеличение АПТВ.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Дефицит 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Х ф.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В. Дефицит УШ ф.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Дефицит ф</w:t>
      </w:r>
      <w:proofErr w:type="gramStart"/>
      <w:r w:rsidRPr="000E25EB">
        <w:rPr>
          <w:rFonts w:asciiTheme="minorHAnsi" w:hAnsiTheme="minorHAnsi"/>
          <w:sz w:val="22"/>
          <w:szCs w:val="22"/>
        </w:rPr>
        <w:t>.В</w:t>
      </w:r>
      <w:proofErr w:type="gramEnd"/>
      <w:r w:rsidRPr="000E25EB">
        <w:rPr>
          <w:rFonts w:asciiTheme="minorHAnsi" w:hAnsiTheme="minorHAnsi"/>
          <w:sz w:val="22"/>
          <w:szCs w:val="22"/>
        </w:rPr>
        <w:t>иллебранда.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Увеличение длительности кровотечения.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205. Для гемофилии</w:t>
      </w:r>
      <w:proofErr w:type="gramStart"/>
      <w:r w:rsidRPr="000E25EB">
        <w:rPr>
          <w:rFonts w:asciiTheme="minorHAnsi" w:hAnsiTheme="minorHAnsi"/>
          <w:sz w:val="22"/>
          <w:szCs w:val="22"/>
        </w:rPr>
        <w:t xml:space="preserve"> А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и В характерно: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Рецессивный тип наследования.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Доминантный тип наследования.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Рецидивирующие гемартрозы.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Маточные кровотечения.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Смешанный тип кровоточивости.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206. Для болезни Виллебранда характерно: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Рециссивный тип наследования.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Доминантный тип наследования.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Рецидивирующие гемартрозы.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Маточные кровотечения.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Смешанный тип кровоточивости.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207. Для контроля антикоагулянтного действия гепарина следует проверять: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Время свертывания крови.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Протромбиновый индекс.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Количество тромбоцитов.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Время кровотечения.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Тромбиновое время.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208. Среди тестов коагулограммы наиболее надежными критериями для диагностики гипергепаринемии будут: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Время свертывания крови.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Тромбиновое время.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Свободный гепарин по Сирмаи.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АПТВ.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Тест коррекции с протамина сульфатом.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209. При кровотечениях на почве появления ингибиторов плазменных прокоагулянтов эффективными будут: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Плазмаферез.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Викасол.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Кортикостероиды.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Увеличение доз гемостатических препаратов,  содержащих </w:t>
      </w:r>
      <w:proofErr w:type="gramStart"/>
      <w:r w:rsidRPr="000E25EB">
        <w:rPr>
          <w:rFonts w:asciiTheme="minorHAnsi" w:hAnsiTheme="minorHAnsi"/>
          <w:sz w:val="22"/>
          <w:szCs w:val="22"/>
        </w:rPr>
        <w:t>соответствующие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плазменные 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прокоагулянты, в 1,5-2 раза.                  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Переливание консервированной донорской крови.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210. При лечении ДВС-Ш не следует применять: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Гепаринотерапию.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Антифибринолитические препараты.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Эпсилон-аминокапроновую кислоту.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Реополиглюкин.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Антигемофильную плазму.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211. При коагулопатическом кровотечении, связанном с ДВС-синдромом, в программу гемостатической терапии должны входить: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Викасол.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10% раствор желатина.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Аскорбиновая кислота.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Г. Реополиглюкин.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ППСБ.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212. При геморрагических диатезах с целью местного гемостаза следует применять раствор, состоящий </w:t>
      </w:r>
      <w:proofErr w:type="gramStart"/>
      <w:r w:rsidRPr="000E25EB">
        <w:rPr>
          <w:rFonts w:asciiTheme="minorHAnsi" w:hAnsiTheme="minorHAnsi"/>
          <w:sz w:val="22"/>
          <w:szCs w:val="22"/>
        </w:rPr>
        <w:t>из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</w:t>
      </w:r>
      <w:proofErr w:type="gramStart"/>
      <w:r w:rsidRPr="000E25EB">
        <w:rPr>
          <w:rFonts w:asciiTheme="minorHAnsi" w:hAnsiTheme="minorHAnsi"/>
          <w:sz w:val="22"/>
          <w:szCs w:val="22"/>
        </w:rPr>
        <w:t>Э-аминокапроновой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кислоты и тромбина.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</w:t>
      </w:r>
      <w:proofErr w:type="gramStart"/>
      <w:r w:rsidRPr="000E25EB">
        <w:rPr>
          <w:rFonts w:asciiTheme="minorHAnsi" w:hAnsiTheme="minorHAnsi"/>
          <w:sz w:val="22"/>
          <w:szCs w:val="22"/>
        </w:rPr>
        <w:t>Э-аминокапроновой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кислоты и тромбопластина.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</w:t>
      </w:r>
      <w:proofErr w:type="gramStart"/>
      <w:r w:rsidRPr="000E25EB">
        <w:rPr>
          <w:rFonts w:asciiTheme="minorHAnsi" w:hAnsiTheme="minorHAnsi"/>
          <w:sz w:val="22"/>
          <w:szCs w:val="22"/>
        </w:rPr>
        <w:t>Э-аминокапроновой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кислоты, тромбина,  адроксона и сухой плазмы.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</w:t>
      </w:r>
      <w:proofErr w:type="gramStart"/>
      <w:r w:rsidRPr="000E25EB">
        <w:rPr>
          <w:rFonts w:asciiTheme="minorHAnsi" w:hAnsiTheme="minorHAnsi"/>
          <w:sz w:val="22"/>
          <w:szCs w:val="22"/>
        </w:rPr>
        <w:t>Э-аминокапроновой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кислоты, адроксона,  тромбина.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Контрикала, адроксона, тромбина.</w:t>
      </w:r>
    </w:p>
    <w:p w:rsidR="00DB4085" w:rsidRPr="0008384C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</w:t>
      </w:r>
    </w:p>
    <w:p w:rsidR="000F2735" w:rsidRPr="00DB4085" w:rsidRDefault="000F2735" w:rsidP="008E6F2D">
      <w:pPr>
        <w:tabs>
          <w:tab w:val="left" w:pos="7513"/>
        </w:tabs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</w:t>
      </w:r>
      <w:r w:rsidRPr="00DB4085">
        <w:rPr>
          <w:rFonts w:asciiTheme="minorHAnsi" w:hAnsiTheme="minorHAnsi"/>
          <w:b/>
          <w:sz w:val="22"/>
          <w:szCs w:val="22"/>
        </w:rPr>
        <w:t>Выберите ответ по схеме: “А. 1,2,3. Б. 1,4,5...”: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213. Факторами протромбинового комплекса являются: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1) II ф., 2) </w:t>
      </w:r>
      <w:r w:rsidR="00DB4085">
        <w:rPr>
          <w:rFonts w:asciiTheme="minorHAnsi" w:hAnsiTheme="minorHAnsi"/>
          <w:sz w:val="22"/>
          <w:szCs w:val="22"/>
          <w:lang w:val="en-US"/>
        </w:rPr>
        <w:t>III</w:t>
      </w:r>
      <w:r w:rsidR="00DB4085" w:rsidRPr="00DB4085">
        <w:rPr>
          <w:rFonts w:asciiTheme="minorHAnsi" w:hAnsiTheme="minorHAnsi"/>
          <w:sz w:val="22"/>
          <w:szCs w:val="22"/>
        </w:rPr>
        <w:t xml:space="preserve"> </w:t>
      </w:r>
      <w:r w:rsidRPr="000E25EB">
        <w:rPr>
          <w:rFonts w:asciiTheme="minorHAnsi" w:hAnsiTheme="minorHAnsi"/>
          <w:sz w:val="22"/>
          <w:szCs w:val="22"/>
        </w:rPr>
        <w:t xml:space="preserve">ф., 3) У ф., 4) </w:t>
      </w:r>
      <w:proofErr w:type="gramStart"/>
      <w:r w:rsidRPr="000E25EB">
        <w:rPr>
          <w:rFonts w:asciiTheme="minorHAnsi" w:hAnsiTheme="minorHAnsi"/>
          <w:sz w:val="22"/>
          <w:szCs w:val="22"/>
        </w:rPr>
        <w:t>У</w:t>
      </w:r>
      <w:proofErr w:type="gramEnd"/>
      <w:r w:rsidRPr="000E25EB">
        <w:rPr>
          <w:rFonts w:asciiTheme="minorHAnsi" w:hAnsiTheme="minorHAnsi"/>
          <w:sz w:val="22"/>
          <w:szCs w:val="22"/>
        </w:rPr>
        <w:t>II ф, 5) У</w:t>
      </w:r>
      <w:r w:rsidR="00DB4085">
        <w:rPr>
          <w:rFonts w:asciiTheme="minorHAnsi" w:hAnsiTheme="minorHAnsi"/>
          <w:sz w:val="22"/>
          <w:szCs w:val="22"/>
          <w:lang w:val="en-US"/>
        </w:rPr>
        <w:t>III</w:t>
      </w:r>
      <w:r w:rsidRPr="000E25EB">
        <w:rPr>
          <w:rFonts w:asciiTheme="minorHAnsi" w:hAnsiTheme="minorHAnsi"/>
          <w:sz w:val="22"/>
          <w:szCs w:val="22"/>
        </w:rPr>
        <w:t>ф., 6) IХ ф., 7) Х ф., 8) ХI ф. Выберите правильное сочетание ответов: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1-8,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1,3-6.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1,3,4,5,6,7.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1,4,6,7.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1,2,4,6,7.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214. К-витаминзависимыми </w:t>
      </w:r>
      <w:proofErr w:type="gramStart"/>
      <w:r w:rsidRPr="000E25EB">
        <w:rPr>
          <w:rFonts w:asciiTheme="minorHAnsi" w:hAnsiTheme="minorHAnsi"/>
          <w:sz w:val="22"/>
          <w:szCs w:val="22"/>
        </w:rPr>
        <w:t>плазменными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прокоагулянтами явля-ются: 1) протромбин; 2) проконвертин; 3) конвертин; 4)АГГ В; 5) фактор Стюарта; 6) Хагеман-фактор; 7) фибриназа. Выберите правильное сочетание ответов: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1-4.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1-6.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1-3,5,7.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1-5.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1,2,4,5.</w:t>
      </w:r>
    </w:p>
    <w:p w:rsidR="00DB4085" w:rsidRPr="0008384C" w:rsidRDefault="00DB408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215. К антигемофильным факторам относятся прокоагулянты:    1) Y ф.; 2) </w:t>
      </w:r>
      <w:r w:rsidR="00C70F2B">
        <w:rPr>
          <w:rFonts w:asciiTheme="minorHAnsi" w:hAnsiTheme="minorHAnsi"/>
          <w:sz w:val="22"/>
          <w:szCs w:val="22"/>
          <w:lang w:val="en-US"/>
        </w:rPr>
        <w:t>V</w:t>
      </w:r>
      <w:r w:rsidRPr="000E25EB">
        <w:rPr>
          <w:rFonts w:asciiTheme="minorHAnsi" w:hAnsiTheme="minorHAnsi"/>
          <w:sz w:val="22"/>
          <w:szCs w:val="22"/>
        </w:rPr>
        <w:t xml:space="preserve">II ф.; 3) </w:t>
      </w:r>
      <w:r w:rsidR="00C70F2B">
        <w:rPr>
          <w:rFonts w:asciiTheme="minorHAnsi" w:hAnsiTheme="minorHAnsi"/>
          <w:sz w:val="22"/>
          <w:szCs w:val="22"/>
          <w:lang w:val="en-US"/>
        </w:rPr>
        <w:t>VIII</w:t>
      </w:r>
      <w:r w:rsidRPr="000E25EB">
        <w:rPr>
          <w:rFonts w:asciiTheme="minorHAnsi" w:hAnsiTheme="minorHAnsi"/>
          <w:sz w:val="22"/>
          <w:szCs w:val="22"/>
        </w:rPr>
        <w:t xml:space="preserve"> ф.; 4) IX ф.; 5) Х ф.; 6) XI ф.;  7) XII ф. Выберите правильное сочетание ответов: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1-4.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2-6.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3,4,6.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3,4,6,7.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1,3,4,7.</w:t>
      </w:r>
    </w:p>
    <w:p w:rsidR="00C70F2B" w:rsidRPr="0008384C" w:rsidRDefault="00C70F2B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216. Участие тромбоцитов в гемостазе связано </w:t>
      </w:r>
      <w:proofErr w:type="gramStart"/>
      <w:r w:rsidRPr="000E25EB">
        <w:rPr>
          <w:rFonts w:asciiTheme="minorHAnsi" w:hAnsiTheme="minorHAnsi"/>
          <w:sz w:val="22"/>
          <w:szCs w:val="22"/>
        </w:rPr>
        <w:t>с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0E25EB">
        <w:rPr>
          <w:rFonts w:asciiTheme="minorHAnsi" w:hAnsiTheme="minorHAnsi"/>
          <w:sz w:val="22"/>
          <w:szCs w:val="22"/>
        </w:rPr>
        <w:t>их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1) ангиотрофической функцией; 2) ангиоспастической функцией; 3) выделением </w:t>
      </w:r>
      <w:r w:rsidR="00C70F2B" w:rsidRPr="00C70F2B">
        <w:rPr>
          <w:rFonts w:asciiTheme="minorHAnsi" w:hAnsiTheme="minorHAnsi"/>
          <w:sz w:val="22"/>
          <w:szCs w:val="22"/>
        </w:rPr>
        <w:t xml:space="preserve"> </w:t>
      </w:r>
      <w:r w:rsidRPr="000E25EB">
        <w:rPr>
          <w:rFonts w:asciiTheme="minorHAnsi" w:hAnsiTheme="minorHAnsi"/>
          <w:sz w:val="22"/>
          <w:szCs w:val="22"/>
        </w:rPr>
        <w:t>фибринолитических веществ;</w:t>
      </w:r>
      <w:r w:rsidR="00C70F2B" w:rsidRPr="00C70F2B">
        <w:rPr>
          <w:rFonts w:asciiTheme="minorHAnsi" w:hAnsiTheme="minorHAnsi"/>
          <w:sz w:val="22"/>
          <w:szCs w:val="22"/>
        </w:rPr>
        <w:t xml:space="preserve"> </w:t>
      </w:r>
      <w:r w:rsidRPr="000E25EB">
        <w:rPr>
          <w:rFonts w:asciiTheme="minorHAnsi" w:hAnsiTheme="minorHAnsi"/>
          <w:sz w:val="22"/>
          <w:szCs w:val="22"/>
        </w:rPr>
        <w:t>4) способностью к адгезии; 5) активированием XII ф.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1,2.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1,2,3.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1,2,4.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1,2,5.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1-5.</w:t>
      </w:r>
    </w:p>
    <w:p w:rsidR="00C70F2B" w:rsidRPr="0008384C" w:rsidRDefault="00C70F2B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217. </w:t>
      </w:r>
      <w:proofErr w:type="gramStart"/>
      <w:r w:rsidRPr="000E25EB">
        <w:rPr>
          <w:rFonts w:asciiTheme="minorHAnsi" w:hAnsiTheme="minorHAnsi"/>
          <w:sz w:val="22"/>
          <w:szCs w:val="22"/>
        </w:rPr>
        <w:t>Сосудистая стенка  является местом образования:        1) простагландина I</w:t>
      </w:r>
      <w:r w:rsidRPr="000E25EB">
        <w:rPr>
          <w:rFonts w:asciiTheme="minorHAnsi" w:hAnsiTheme="minorHAnsi"/>
          <w:sz w:val="22"/>
          <w:szCs w:val="22"/>
          <w:vertAlign w:val="subscript"/>
        </w:rPr>
        <w:t>2</w:t>
      </w:r>
      <w:r w:rsidRPr="000E25EB">
        <w:rPr>
          <w:rFonts w:asciiTheme="minorHAnsi" w:hAnsiTheme="minorHAnsi"/>
          <w:sz w:val="22"/>
          <w:szCs w:val="22"/>
        </w:rPr>
        <w:t xml:space="preserve">; 2) антитромбина IУ; 3) активатора плазминогена; 4) гепарин-сульфата; 5) </w:t>
      </w:r>
      <w:r w:rsidR="00C70F2B">
        <w:rPr>
          <w:rFonts w:asciiTheme="minorHAnsi" w:hAnsiTheme="minorHAnsi"/>
          <w:sz w:val="22"/>
          <w:szCs w:val="22"/>
          <w:lang w:val="en-US"/>
        </w:rPr>
        <w:t>III</w:t>
      </w:r>
      <w:r w:rsidR="00C70F2B" w:rsidRPr="00C70F2B">
        <w:rPr>
          <w:rFonts w:asciiTheme="minorHAnsi" w:hAnsiTheme="minorHAnsi"/>
          <w:sz w:val="22"/>
          <w:szCs w:val="22"/>
        </w:rPr>
        <w:t xml:space="preserve"> </w:t>
      </w:r>
      <w:r w:rsidRPr="000E25EB">
        <w:rPr>
          <w:rFonts w:asciiTheme="minorHAnsi" w:hAnsiTheme="minorHAnsi"/>
          <w:sz w:val="22"/>
          <w:szCs w:val="22"/>
        </w:rPr>
        <w:t xml:space="preserve">ф.; 6) фибронектина; 7) фактора </w:t>
      </w:r>
      <w:r w:rsidR="00C70F2B">
        <w:rPr>
          <w:rFonts w:asciiTheme="minorHAnsi" w:hAnsiTheme="minorHAnsi"/>
          <w:sz w:val="22"/>
          <w:szCs w:val="22"/>
          <w:lang w:val="en-US"/>
        </w:rPr>
        <w:t>VIII</w:t>
      </w:r>
      <w:r w:rsidRPr="000E25EB">
        <w:rPr>
          <w:rFonts w:asciiTheme="minorHAnsi" w:hAnsiTheme="minorHAnsi"/>
          <w:sz w:val="22"/>
          <w:szCs w:val="22"/>
        </w:rPr>
        <w:t>; 8) фактора Виллебранда; 9) серотонина;      10) протеина С.</w:t>
      </w:r>
      <w:proofErr w:type="gramEnd"/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1,3,4-6,8.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1-4,7,8.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В. 2-7.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1-6.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3-10.</w:t>
      </w:r>
    </w:p>
    <w:p w:rsidR="00C70F2B" w:rsidRPr="0008384C" w:rsidRDefault="00C70F2B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218. Основными механизмами гемостаза являются: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1) сосудистый; 2) тромбоцитарный; 3) коагуляционный; 4) сосудисто-тромбоцитарный; 5) адгезивно-агрегационный; 6) ангиотрофический.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1,2,3.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4,5.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3,4.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1,5.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3,6.</w:t>
      </w:r>
    </w:p>
    <w:p w:rsidR="00C70F2B" w:rsidRPr="0008384C" w:rsidRDefault="00C70F2B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219. Основные этапы первичного гемостаза имеют следующую последовательность: 1) спазм сосуда; 2) адгезия и агрегация тромбоцитов; 3) активация УШ ф.;4) реакция освобождения; 5) образование первичной тромбоцитарной пробки; 6) армирование фибрином и ретракция тромбоцитарного тромба. Выберите правильное сочетание ответов: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1,2,4-6.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2,1,4-6.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2,1,3-5.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1-5.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1,3,2,4,6,5.</w:t>
      </w:r>
    </w:p>
    <w:p w:rsidR="00C70F2B" w:rsidRPr="0008384C" w:rsidRDefault="00C70F2B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220. В процессе вторичного гемостаза различают следующие фазы: 1) образование протромбиназы; 2) образование тромбопластина; 3) образование тромбина; 4) образование фибрина; 5) образование </w:t>
      </w:r>
      <w:proofErr w:type="gramStart"/>
      <w:r w:rsidRPr="000E25EB">
        <w:rPr>
          <w:rFonts w:asciiTheme="minorHAnsi" w:hAnsiTheme="minorHAnsi"/>
          <w:sz w:val="22"/>
          <w:szCs w:val="22"/>
        </w:rPr>
        <w:t>фибрин-мономера</w:t>
      </w:r>
      <w:proofErr w:type="gramEnd"/>
      <w:r w:rsidRPr="000E25EB">
        <w:rPr>
          <w:rFonts w:asciiTheme="minorHAnsi" w:hAnsiTheme="minorHAnsi"/>
          <w:sz w:val="22"/>
          <w:szCs w:val="22"/>
        </w:rPr>
        <w:t>; 6) образование фибринполимера; 7) ретракция кровяного сгустка и фибринолиз. Выберите правильное сочетание ответов: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1-7.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1,3,4,7.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1-3,6,7.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1,2,3,4.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2,3,4,7.</w:t>
      </w:r>
    </w:p>
    <w:p w:rsidR="00C70F2B" w:rsidRPr="0008384C" w:rsidRDefault="00C70F2B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221. Основные этапы свертывания крови имеют следующую последовательность: 1) образование протромбиназы; 2) </w:t>
      </w:r>
      <w:proofErr w:type="gramStart"/>
      <w:r w:rsidRPr="000E25EB">
        <w:rPr>
          <w:rFonts w:asciiTheme="minorHAnsi" w:hAnsiTheme="minorHAnsi"/>
          <w:sz w:val="22"/>
          <w:szCs w:val="22"/>
        </w:rPr>
        <w:t>обра-зование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тромбопластина; 3) образование протромбина; 4) об-разование тромбина; 5) образование нестабилизированного фибрина; 6) образование нерастворимого фибрина; 7) ретракция кровяного сгустка и фибринолиз. Выберите правильное сочетание ответов: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1,3,5,6,7.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1,4,5,6,7.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1,2,4,5,6.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1,2,5,6,7.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3,2,4,5,6.</w:t>
      </w:r>
    </w:p>
    <w:p w:rsidR="00C70F2B" w:rsidRPr="0008384C" w:rsidRDefault="00C70F2B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222. Гемостатический потенциал крови повышается при:        1) возбуждении коры головного мозга; 2) возбуждении </w:t>
      </w:r>
      <w:proofErr w:type="gramStart"/>
      <w:r w:rsidRPr="000E25EB">
        <w:rPr>
          <w:rFonts w:asciiTheme="minorHAnsi" w:hAnsiTheme="minorHAnsi"/>
          <w:sz w:val="22"/>
          <w:szCs w:val="22"/>
        </w:rPr>
        <w:t>симпа-тической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нервной системы; 3) повышении в крови уровня гор-монов щитовидной железы; 4) гиперинсулинемии; 5) повышении в крови уровня прогестерона; 6) повышении в крови уровня эстрогенов. Выберите правильные сочетания ответов: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1,2,5.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1,3,4.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2,3,6.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1,2,3,5.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2,3,4,5.</w:t>
      </w:r>
    </w:p>
    <w:p w:rsidR="00C70F2B" w:rsidRPr="0008384C" w:rsidRDefault="00C70F2B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223. Способствуют гипокоагуляции: 1) возбуждение коры головного мозга; 2) торможение коры головного мозга;        3) торможение симпатической нервной системы; 4) гормоны коры надпочечников; 5) гормоны щитовидной железы; 6)гипер-эстрогенемия. Выберите правильное сочетание ответов:   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2,3,5,6.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1,3,5,6.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2,4,5,6.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1,2,3,6.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1,4,5,6.</w:t>
      </w:r>
    </w:p>
    <w:p w:rsidR="00C70F2B" w:rsidRPr="0008384C" w:rsidRDefault="00C70F2B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224. Гуморальными агентами и механизмами первой противо-свертывающей системы являются: 1) циркулирующие гепарин и антитромбин </w:t>
      </w:r>
      <w:proofErr w:type="gramStart"/>
      <w:r w:rsidRPr="000E25EB">
        <w:rPr>
          <w:rFonts w:asciiTheme="minorHAnsi" w:hAnsiTheme="minorHAnsi"/>
          <w:sz w:val="22"/>
          <w:szCs w:val="22"/>
        </w:rPr>
        <w:t>Ш</w:t>
      </w:r>
      <w:proofErr w:type="gramEnd"/>
      <w:r w:rsidRPr="000E25EB">
        <w:rPr>
          <w:rFonts w:asciiTheme="minorHAnsi" w:hAnsiTheme="minorHAnsi"/>
          <w:sz w:val="22"/>
          <w:szCs w:val="22"/>
        </w:rPr>
        <w:t>; 2) плазминоген; 3) плазмин; 4)тромбомодулин эндотелия; 5) фибриназа; 6) протеин С. Выберите правильную комбинацию ответов: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1,3,4.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1,4,6.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2,5,6.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3,4.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1,6.</w:t>
      </w:r>
    </w:p>
    <w:p w:rsidR="00C70F2B" w:rsidRPr="0008384C" w:rsidRDefault="00C70F2B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225. Гуморальными агентами физиологической второй противосвертывающей системы являются: 1) выделяющийся из тканевых депо гепарин; 2) выделяющийся из тканевых депо простациклин; 3) выделяющийся из тканевых депо активатор плазминогена; 4) комплексы гепарина с тромбином, плазменными прокоагулянтами, адреналином, плазминогеном, антиплазмином, плазмином; 5) тромбомодулин; 6) компоненты калликреин-кининовой системы. Выберите правильное сочетание ответов: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А. 1,3,6. 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Б. 2,4,5.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В. 1,2,3.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Г. 1,3,4.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Д. 2,3,4.</w:t>
      </w:r>
    </w:p>
    <w:p w:rsidR="00C70F2B" w:rsidRPr="0008384C" w:rsidRDefault="00C70F2B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226. Комплексы гепарина с факторами системы гемостаза и адреналином обеспечивают жидкое состояние циркулирующей крови вследствие: 1) антикоагулянтной активности; 2) анти-фибринолитического действия; 3) антиполимеразного действия; 4) стабилизации ХШ ф.; 5)ингибиции прокоагулянтов;          6) неферментативной фибринолитической активности; 7) активации первой противосвертывающей системы. Выберите правильное сочетание ответов: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1,2,3,7.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1,3,5,6.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2,3,4,5.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1,3,6,7.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1,2,5,6.</w:t>
      </w:r>
    </w:p>
    <w:p w:rsidR="000F2735" w:rsidRPr="000E25EB" w:rsidRDefault="000F2735" w:rsidP="008E6F2D">
      <w:pPr>
        <w:tabs>
          <w:tab w:val="left" w:pos="7513"/>
        </w:tabs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227. Среди физиологических антикоагулянтов различают следующие группы: 1) антитромбопластины; 2) антитромбины;   3) антиагрегационные факторы; 4) первичные; 5) антиплазмины; 6) вторичные; 7) гликозаминогликаны; 8) ПДФ. Выберите правильное сочетание ответов: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1,2.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4,6.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7,8.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3,5.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1,7.</w:t>
      </w:r>
    </w:p>
    <w:p w:rsidR="00C70F2B" w:rsidRPr="007D6709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>228. Фибринолитическая активность крови зависит от имеющихся в ней: 1) плазминогена; 2) антиплазмина; 3) простагландина I</w:t>
      </w:r>
      <w:r w:rsidRPr="000E25EB">
        <w:rPr>
          <w:rFonts w:asciiTheme="minorHAnsi" w:hAnsiTheme="minorHAnsi"/>
          <w:sz w:val="22"/>
          <w:szCs w:val="22"/>
          <w:vertAlign w:val="subscript"/>
        </w:rPr>
        <w:t>2</w:t>
      </w:r>
      <w:r w:rsidRPr="000E25EB">
        <w:rPr>
          <w:rFonts w:asciiTheme="minorHAnsi" w:hAnsiTheme="minorHAnsi"/>
          <w:sz w:val="22"/>
          <w:szCs w:val="22"/>
        </w:rPr>
        <w:t>; 4) плазмина; 5) фактора ХШа; 6) тканевых активаторов фибринолиза; 7) фактора Х</w:t>
      </w:r>
      <w:proofErr w:type="gramStart"/>
      <w:r w:rsidRPr="000E25EB">
        <w:rPr>
          <w:rFonts w:asciiTheme="minorHAnsi" w:hAnsiTheme="minorHAnsi"/>
          <w:sz w:val="22"/>
          <w:szCs w:val="22"/>
        </w:rPr>
        <w:t>II</w:t>
      </w:r>
      <w:proofErr w:type="gramEnd"/>
      <w:r w:rsidRPr="000E25EB">
        <w:rPr>
          <w:rFonts w:asciiTheme="minorHAnsi" w:hAnsiTheme="minorHAnsi"/>
          <w:sz w:val="22"/>
          <w:szCs w:val="22"/>
        </w:rPr>
        <w:t>а; 8) адреналина. Выберите правильное сочетание ответов: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1,2,4,6,7.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1,2,3,4,7.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1,3,4,6,8.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1,2,4,6,7.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1,2,4,6,8.</w:t>
      </w:r>
    </w:p>
    <w:p w:rsidR="00C70F2B" w:rsidRPr="0008384C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229. Участие тромбоцитов в гемостазе связано </w:t>
      </w:r>
      <w:proofErr w:type="gramStart"/>
      <w:r w:rsidRPr="000E25EB">
        <w:rPr>
          <w:rFonts w:asciiTheme="minorHAnsi" w:hAnsiTheme="minorHAnsi"/>
          <w:sz w:val="22"/>
          <w:szCs w:val="22"/>
        </w:rPr>
        <w:t>с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1) взаимодействием на поверхности активированных тромбоцитов плазменных прокоагулянтов; 2) образованием первичной гемостатической пробки; 3) выделением антиплазмина;         4) способностью к агрегации; 5) выделением серотонина.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1.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1,2.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2,3,4.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2,3,4,5.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1,2,4,5.</w:t>
      </w:r>
    </w:p>
    <w:p w:rsidR="00C70F2B" w:rsidRPr="007D6709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230. Геморрагические диатезы по патогенетическому принципу делятся на следующие группы: 1) нарушения первичного гемостаза; 2) тромбоцитопении; 3) вазопатии; 4) нарушения вторичного гемостаза; 5) комбинированные геморрагические диатезы; 6) тромбоцитопатии; 7) тромбофилии. Выберите правильное сочетание ответов: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2,3,6.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1,4,7.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2,5,6.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1,4,5.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1,4,5,7.</w:t>
      </w:r>
    </w:p>
    <w:p w:rsidR="00C70F2B" w:rsidRPr="0008384C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231. </w:t>
      </w:r>
      <w:proofErr w:type="gramStart"/>
      <w:r w:rsidRPr="000E25EB">
        <w:rPr>
          <w:rFonts w:asciiTheme="minorHAnsi" w:hAnsiTheme="minorHAnsi"/>
          <w:sz w:val="22"/>
          <w:szCs w:val="22"/>
        </w:rPr>
        <w:t>Применяемые в большинстве лечебно-профилактических учреждений тесты коагулограммы по их клинической значимости можно разделить на следующие основные группы: 1) общие тесты; 2) тесты оценки активации факторов контакта; 3) тесты для оценки содержания или активности плазменных прокоагулянтов; 4) тесты для оценки участия тромбоцитов в гемостазе; 5) тесты оценки участия в гемостазе факторов калликреин-кининовой системы;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0E25EB">
        <w:rPr>
          <w:rFonts w:asciiTheme="minorHAnsi" w:hAnsiTheme="minorHAnsi"/>
          <w:sz w:val="22"/>
          <w:szCs w:val="22"/>
        </w:rPr>
        <w:t>6) тесты для оценки антикоагулянтной активности крови; 7) исследования активности простациклиновой системы; 8) паракоагуляционные тесты; 9) тесты оценки реакции освобождения тромбоцитов; 10) тесты для оценки фибринолитической активности крови.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Выберите правильное сочетание ответов:                        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1-4,6,10.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1,3.5-7,9.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1,3,4,6,8,10.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1-3,5,8,9.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1,3-6,8.</w:t>
      </w:r>
    </w:p>
    <w:p w:rsidR="00C70F2B" w:rsidRPr="007D6709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232. Общими тестами коагулограммы и гемостазиограммы являются: 1) время свертывания крови; 2) время кровотечения; 3) активированное частичное тромбопластиновое время;        4) толерантность плазмы к гепарину; 5) длительность кровотечения; 6) тромбо-тест; 7) протромбиновый индекс;      8) тромбиновое время. Выберите правильное сочетание ответов: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1,3,4,6,8.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2-4,6,7.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2-4,5,7.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1,3,4,6,7.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1,3,4,7,8.</w:t>
      </w:r>
    </w:p>
    <w:p w:rsidR="00C70F2B" w:rsidRPr="0008384C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233. </w:t>
      </w:r>
      <w:proofErr w:type="gramStart"/>
      <w:r w:rsidRPr="000E25EB">
        <w:rPr>
          <w:rFonts w:asciiTheme="minorHAnsi" w:hAnsiTheme="minorHAnsi"/>
          <w:sz w:val="22"/>
          <w:szCs w:val="22"/>
        </w:rPr>
        <w:t>По клинической значимости тесты гемостазиограммы можно разделить на следующие основные группы: 1) общие тесты;     2) тесты оценки факторов контакта; 3) тесты оценки активности плазменных прокоагулянтов; 4) тесты оценки простациклиновой системы; 5) тесты оценки фибринолитической активности крови; 6) тесты оценки антикоагулянтной активности крови; 7) пара-коагуляционные тесты; 8) тесты оценки участия тромбоцитов в гемостазе;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0E25EB">
        <w:rPr>
          <w:rFonts w:asciiTheme="minorHAnsi" w:hAnsiTheme="minorHAnsi"/>
          <w:sz w:val="22"/>
          <w:szCs w:val="22"/>
        </w:rPr>
        <w:t xml:space="preserve">9) тесты оценки резистентности сосудистой стенки; 10) тесты оценки калликреин-кининовой системы.                             </w:t>
      </w:r>
      <w:proofErr w:type="gramEnd"/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1,3,5-9.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1-7.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2,4,5,8-10.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1,2,5-9.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1-4,7-9.</w:t>
      </w:r>
    </w:p>
    <w:p w:rsidR="00C70F2B" w:rsidRPr="007D6709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234. Для идиопатической тромбоцитопенической пурпуры наиболее характерными симптомами и данными лабораторных исследований будут: 1) кровоточивость по синячковому типу; 2)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крово-точивость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по смешанному типу; 3) кровоточивость по гематомному типу; 4) кровоточивость по пурпурно-васкулитному типу; 5) увеличение селезенки; 6) лейкоцитоз; 7) тромбо-цитопения; 8) положительные пробы на ломкость капилляров;    9) увеличение времени свертывания крови; </w:t>
      </w:r>
      <w:proofErr w:type="gramStart"/>
      <w:r w:rsidRPr="000E25EB">
        <w:rPr>
          <w:rFonts w:asciiTheme="minorHAnsi" w:hAnsiTheme="minorHAnsi"/>
          <w:sz w:val="22"/>
          <w:szCs w:val="22"/>
        </w:rPr>
        <w:t>10)  увеличение времени кровотечения; 11) увеличение тромбопластинового времени; 12) увеличение АПТВ; 13) наличие антитромбоцитарных антител.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Выберите правильное сочетание ответов: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1,6,7,10,11.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2,7,8,9,10.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1,7,8,10,13.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3,7,8,10,12.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4,5,7,10,13.</w:t>
      </w:r>
    </w:p>
    <w:p w:rsidR="00C70F2B" w:rsidRPr="007D6709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235. </w:t>
      </w:r>
      <w:proofErr w:type="gramStart"/>
      <w:r w:rsidRPr="000E25EB">
        <w:rPr>
          <w:rFonts w:asciiTheme="minorHAnsi" w:hAnsiTheme="minorHAnsi"/>
          <w:sz w:val="22"/>
          <w:szCs w:val="22"/>
        </w:rPr>
        <w:t>Основными диагностическими признаками тромбоцитопенической пурпуры являются: 1) смешанный тип кровоточивости; 2) петехиально-пятнистый тип кровоточивости; 3) васкулитно-пурпурный тип кровоточивости; 4) положительная манжеточная проба; 5) отрицательная баночная проба;         6) количество тромбоцитов менее 180х10</w:t>
      </w:r>
      <w:r w:rsidRPr="000E25EB">
        <w:rPr>
          <w:rFonts w:asciiTheme="minorHAnsi" w:hAnsiTheme="minorHAnsi"/>
          <w:sz w:val="22"/>
          <w:szCs w:val="22"/>
          <w:vertAlign w:val="superscript"/>
        </w:rPr>
        <w:t>9</w:t>
      </w:r>
      <w:r w:rsidRPr="000E25EB">
        <w:rPr>
          <w:rFonts w:asciiTheme="minorHAnsi" w:hAnsiTheme="minorHAnsi"/>
          <w:sz w:val="22"/>
          <w:szCs w:val="22"/>
        </w:rPr>
        <w:t>/л; 7) количество тромбоцитов менее 200х10</w:t>
      </w:r>
      <w:r w:rsidRPr="000E25EB">
        <w:rPr>
          <w:rFonts w:asciiTheme="minorHAnsi" w:hAnsiTheme="minorHAnsi"/>
          <w:sz w:val="22"/>
          <w:szCs w:val="22"/>
          <w:vertAlign w:val="superscript"/>
        </w:rPr>
        <w:t>9</w:t>
      </w:r>
      <w:r w:rsidRPr="000E25EB">
        <w:rPr>
          <w:rFonts w:asciiTheme="minorHAnsi" w:hAnsiTheme="minorHAnsi"/>
          <w:sz w:val="22"/>
          <w:szCs w:val="22"/>
        </w:rPr>
        <w:t>/л; 8) увеличение времени рекальцификации плазмы; 10) увеличение длительности кровотечения.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Выберите правильное сочетание ответов: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1,4,5,6.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2,4,6,10.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3,5,6,8.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1,6,8,9.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2,4,7,10. </w:t>
      </w:r>
    </w:p>
    <w:p w:rsidR="00C70F2B" w:rsidRPr="007D6709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236. Для гемофилии в коагулограмме будут характерными следующие изменения: 1) увеличение времени свертывания крови; 2) увеличение активированного времени рекальцификации;      3) снижение уровня фибриногена; 4) степень тромботеста I-Ш; 5) степень тромботеста 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У-У;  6) снижение толерантности плазмы к гепарину; 7)  повышение толерантности плазмы к гепарину; 8) снижение протромбинового индекса; 9) увеличение тромбинового времени; </w:t>
      </w:r>
      <w:proofErr w:type="gramStart"/>
      <w:r w:rsidRPr="000E25EB">
        <w:rPr>
          <w:rFonts w:asciiTheme="minorHAnsi" w:hAnsiTheme="minorHAnsi"/>
          <w:sz w:val="22"/>
          <w:szCs w:val="22"/>
        </w:rPr>
        <w:t>10) повышение фибринолитической активности; 11) положительные паракоагуляционные тесты.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Выберите правильную комбинацию ответов: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1,2,3,5.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1,3,7,9.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1,2,4,6.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1,2,8,10.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1,4,6,11.</w:t>
      </w:r>
    </w:p>
    <w:p w:rsidR="00C70F2B" w:rsidRPr="007D6709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237. При проведении тромболитической терапии необходим следующий лабораторный контроль: 1) время свертывания крови; 2) АЧТВ; 3) протромбиновый индекс; 4) содержание фибриногена; 5) фибринолитическая активность; 6) тромбиновое время;      7) содержание тромбоцитов; 8) тромботест; 9) определение уровня ПДФ. Выберите правильное сочетание ответов: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 А. 4,5,6,9.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1,2,4,5.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2,3,4,5.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4,5,6,7.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4,5,6,8.</w:t>
      </w:r>
    </w:p>
    <w:p w:rsidR="00C70F2B" w:rsidRPr="0008384C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238. </w:t>
      </w:r>
      <w:proofErr w:type="gramStart"/>
      <w:r w:rsidRPr="000E25EB">
        <w:rPr>
          <w:rFonts w:asciiTheme="minorHAnsi" w:hAnsiTheme="minorHAnsi"/>
          <w:sz w:val="22"/>
          <w:szCs w:val="22"/>
        </w:rPr>
        <w:t>При ДВС-синдроме из тестов коагулограммы наибольшее диагностическое значение имеют: 1) время свертывания крови; 2) АПТВ; 3) толерантность плазмы к гепарину; 4) протром-биновый индекс; 5) содержание фибриногена; 6) тромбиновое время; 7) фибринолитическая активность; 8) время крово-течения; 9) этаноловый тест; 10) бета-нафтоловый тест;     11) фрагментация эритроцитов; 12) количество тромбоцитов.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Выберите правильное сочетание ответов: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9,11,12.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1,5,7,12.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2,4,6,10.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3,8,9.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1,5,7,9,12.</w:t>
      </w:r>
    </w:p>
    <w:p w:rsidR="00C70F2B" w:rsidRPr="0008384C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239. При </w:t>
      </w:r>
      <w:proofErr w:type="gramStart"/>
      <w:r w:rsidRPr="000E25EB">
        <w:rPr>
          <w:rFonts w:asciiTheme="minorHAnsi" w:hAnsiTheme="minorHAnsi"/>
          <w:sz w:val="22"/>
          <w:szCs w:val="22"/>
        </w:rPr>
        <w:t>приобретенных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тромбофилиях диагностическое значение имеют следующие показатели коагулограммы: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1) время свертывания крови; 2) АЧТВ; 3) толерантность плазмы к гепарину; 4) концентрация фибриногена; 5) протромбиновый индекс; 6) тромбиновое время; 7) фибринолитическая </w:t>
      </w:r>
      <w:proofErr w:type="gramStart"/>
      <w:r w:rsidRPr="000E25EB">
        <w:rPr>
          <w:rFonts w:asciiTheme="minorHAnsi" w:hAnsiTheme="minorHAnsi"/>
          <w:sz w:val="22"/>
          <w:szCs w:val="22"/>
        </w:rPr>
        <w:t>актив-ность</w:t>
      </w:r>
      <w:proofErr w:type="gramEnd"/>
      <w:r w:rsidRPr="000E25EB">
        <w:rPr>
          <w:rFonts w:asciiTheme="minorHAnsi" w:hAnsiTheme="minorHAnsi"/>
          <w:sz w:val="22"/>
          <w:szCs w:val="22"/>
        </w:rPr>
        <w:t>; 8) количество тромбоцитов в крови; 9) фибриноген В. Выберите правильное сочетание ответов: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1,3,4,7,8,9.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2,3,4,5,7,8.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1,4,5,6,7,8.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2,3,4,5,7,9.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1,2,4,5,6,9.</w:t>
      </w:r>
    </w:p>
    <w:p w:rsidR="00C70F2B" w:rsidRPr="007D6709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240. </w:t>
      </w:r>
      <w:proofErr w:type="gramStart"/>
      <w:r w:rsidRPr="000E25EB">
        <w:rPr>
          <w:rFonts w:asciiTheme="minorHAnsi" w:hAnsiTheme="minorHAnsi"/>
          <w:sz w:val="22"/>
          <w:szCs w:val="22"/>
        </w:rPr>
        <w:t xml:space="preserve">Для экстренной терапии тромбозов следует применять:    1) гепарин; 2) фенилин; 3) стрептодеказу; 4) пантрипин;     5) реополиглюкин; 6) полиглюкин; 7) адреноксил; 8) нико-тиновую кислоту; 9) гемодез; 10)криопреципитат.                                  </w:t>
      </w:r>
      <w:proofErr w:type="gramEnd"/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1,2,5,8.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2,3,5,8.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1,3,5,8.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1,2,6,9.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1,4,7,10.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Ситуационные задачи: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241. У больного с признаками геморрагического диатеза выявлено: содержание гемоглобина 120 г/л, лейкоцитов 9х10</w:t>
      </w:r>
      <w:r w:rsidRPr="000E25EB">
        <w:rPr>
          <w:rFonts w:asciiTheme="minorHAnsi" w:hAnsiTheme="minorHAnsi"/>
          <w:sz w:val="22"/>
          <w:szCs w:val="22"/>
          <w:vertAlign w:val="superscript"/>
        </w:rPr>
        <w:t>9</w:t>
      </w:r>
      <w:r w:rsidRPr="000E25EB">
        <w:rPr>
          <w:rFonts w:asciiTheme="minorHAnsi" w:hAnsiTheme="minorHAnsi"/>
          <w:sz w:val="22"/>
          <w:szCs w:val="22"/>
        </w:rPr>
        <w:t>/л, тромбоцитов 150х10</w:t>
      </w:r>
      <w:r w:rsidRPr="000E25EB">
        <w:rPr>
          <w:rFonts w:asciiTheme="minorHAnsi" w:hAnsiTheme="minorHAnsi"/>
          <w:sz w:val="22"/>
          <w:szCs w:val="22"/>
          <w:vertAlign w:val="superscript"/>
        </w:rPr>
        <w:t>9</w:t>
      </w:r>
      <w:r w:rsidRPr="000E25EB">
        <w:rPr>
          <w:rFonts w:asciiTheme="minorHAnsi" w:hAnsiTheme="minorHAnsi"/>
          <w:sz w:val="22"/>
          <w:szCs w:val="22"/>
        </w:rPr>
        <w:t xml:space="preserve">/л, время свертывания крови по Ли-Уайту 8 мин, время кровотечения по Дьюку 6 мин, АЧТВ 50 с. Такие данные лабораторных исследований характерны </w:t>
      </w:r>
      <w:proofErr w:type="gramStart"/>
      <w:r w:rsidRPr="000E25EB">
        <w:rPr>
          <w:rFonts w:asciiTheme="minorHAnsi" w:hAnsiTheme="minorHAnsi"/>
          <w:sz w:val="22"/>
          <w:szCs w:val="22"/>
        </w:rPr>
        <w:t>для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:            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Болезни Виллебранда.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Тромбастении Гланцмана.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Болезни Верльгофа.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Гемодилюционной коагулопатии.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Гипергепаринемии.</w:t>
      </w:r>
    </w:p>
    <w:p w:rsidR="00C70F2B" w:rsidRPr="007D6709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242. У больной с признаками геморрагического диатеза выявлено: содержание гемоглобина 120 г/л, лейкоцитов 8,5х10</w:t>
      </w:r>
      <w:r w:rsidRPr="000E25EB">
        <w:rPr>
          <w:rFonts w:asciiTheme="minorHAnsi" w:hAnsiTheme="minorHAnsi"/>
          <w:sz w:val="22"/>
          <w:szCs w:val="22"/>
          <w:vertAlign w:val="superscript"/>
        </w:rPr>
        <w:t>9</w:t>
      </w:r>
      <w:r w:rsidRPr="000E25EB">
        <w:rPr>
          <w:rFonts w:asciiTheme="minorHAnsi" w:hAnsiTheme="minorHAnsi"/>
          <w:sz w:val="22"/>
          <w:szCs w:val="22"/>
        </w:rPr>
        <w:t>/л, тромбоцитов 180х10</w:t>
      </w:r>
      <w:r w:rsidRPr="000E25EB">
        <w:rPr>
          <w:rFonts w:asciiTheme="minorHAnsi" w:hAnsiTheme="minorHAnsi"/>
          <w:sz w:val="22"/>
          <w:szCs w:val="22"/>
          <w:vertAlign w:val="superscript"/>
        </w:rPr>
        <w:t>9</w:t>
      </w:r>
      <w:r w:rsidRPr="000E25EB">
        <w:rPr>
          <w:rFonts w:asciiTheme="minorHAnsi" w:hAnsiTheme="minorHAnsi"/>
          <w:sz w:val="22"/>
          <w:szCs w:val="22"/>
        </w:rPr>
        <w:t xml:space="preserve">/л, время свертывания крови по Ли-Уайту 6 мин, АЧТВ 48 с, время кровотечения по Айви 12 мин, протромбиновый индекс 90%. Такие данные лабораторных исследований характерны </w:t>
      </w:r>
      <w:proofErr w:type="gramStart"/>
      <w:r w:rsidRPr="000E25EB">
        <w:rPr>
          <w:rFonts w:asciiTheme="minorHAnsi" w:hAnsiTheme="minorHAnsi"/>
          <w:sz w:val="22"/>
          <w:szCs w:val="22"/>
        </w:rPr>
        <w:t>для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 А. Болезни Верльгофа.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Болезни Виллебранда.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Геморрагического васкулита.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Тромбоцитопатии.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ДВС-синдрома.</w:t>
      </w:r>
    </w:p>
    <w:p w:rsidR="00C70F2B" w:rsidRPr="007D6709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243. У больного с признаками геморрагического диатеза выявлено: Нв 120 г/л, лейкоцитов 9,0х10</w:t>
      </w:r>
      <w:r w:rsidRPr="000E25EB">
        <w:rPr>
          <w:rFonts w:asciiTheme="minorHAnsi" w:hAnsiTheme="minorHAnsi"/>
          <w:sz w:val="22"/>
          <w:szCs w:val="22"/>
          <w:vertAlign w:val="superscript"/>
        </w:rPr>
        <w:t>9</w:t>
      </w:r>
      <w:r w:rsidRPr="000E25EB">
        <w:rPr>
          <w:rFonts w:asciiTheme="minorHAnsi" w:hAnsiTheme="minorHAnsi"/>
          <w:sz w:val="22"/>
          <w:szCs w:val="22"/>
        </w:rPr>
        <w:t>/л, тромбоцитов 80,0х10</w:t>
      </w:r>
      <w:r w:rsidRPr="000E25EB">
        <w:rPr>
          <w:rFonts w:asciiTheme="minorHAnsi" w:hAnsiTheme="minorHAnsi"/>
          <w:sz w:val="22"/>
          <w:szCs w:val="22"/>
          <w:vertAlign w:val="superscript"/>
        </w:rPr>
        <w:t>9</w:t>
      </w:r>
      <w:r w:rsidRPr="000E25EB">
        <w:rPr>
          <w:rFonts w:asciiTheme="minorHAnsi" w:hAnsiTheme="minorHAnsi"/>
          <w:sz w:val="22"/>
          <w:szCs w:val="22"/>
        </w:rPr>
        <w:t xml:space="preserve">/л, время свертывания крови по Ли-Уайту 8 мин, время кровотечения по Дьюку 10 мин, АЧТВ 50 с. Такие данные лабораторных исследований наиболее характерны </w:t>
      </w:r>
      <w:proofErr w:type="gramStart"/>
      <w:r w:rsidRPr="000E25EB">
        <w:rPr>
          <w:rFonts w:asciiTheme="minorHAnsi" w:hAnsiTheme="minorHAnsi"/>
          <w:sz w:val="22"/>
          <w:szCs w:val="22"/>
        </w:rPr>
        <w:t>для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:                          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Болезни Виллебранда.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Тромбастении Гланцмана.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Тромбоцитопенической пурпуре.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Гипергепаринемии.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Гемодилюционной коагулопатии.</w:t>
      </w:r>
    </w:p>
    <w:p w:rsidR="00C70F2B" w:rsidRPr="00B13388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244. У больного с признаками геморрагического диатеза выявлено: Нв 120 г/л, лейкоцитов 6,0х10</w:t>
      </w:r>
      <w:r w:rsidRPr="000E25EB">
        <w:rPr>
          <w:rFonts w:asciiTheme="minorHAnsi" w:hAnsiTheme="minorHAnsi"/>
          <w:sz w:val="22"/>
          <w:szCs w:val="22"/>
          <w:vertAlign w:val="superscript"/>
        </w:rPr>
        <w:t>9</w:t>
      </w:r>
      <w:r w:rsidRPr="000E25EB">
        <w:rPr>
          <w:rFonts w:asciiTheme="minorHAnsi" w:hAnsiTheme="minorHAnsi"/>
          <w:sz w:val="22"/>
          <w:szCs w:val="22"/>
        </w:rPr>
        <w:t>/л, тромбоцитов 180х10</w:t>
      </w:r>
      <w:r w:rsidRPr="000E25EB">
        <w:rPr>
          <w:rFonts w:asciiTheme="minorHAnsi" w:hAnsiTheme="minorHAnsi"/>
          <w:sz w:val="22"/>
          <w:szCs w:val="22"/>
          <w:vertAlign w:val="superscript"/>
        </w:rPr>
        <w:t>9</w:t>
      </w:r>
      <w:r w:rsidRPr="000E25EB">
        <w:rPr>
          <w:rFonts w:asciiTheme="minorHAnsi" w:hAnsiTheme="minorHAnsi"/>
          <w:sz w:val="22"/>
          <w:szCs w:val="22"/>
        </w:rPr>
        <w:t xml:space="preserve">/л, время свертывания крови по Ли-Уайту 6 мин, АЧТВ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48 с, время кровотечения по Дьюку 15 мин, протромбиновый индекс 90%. Такие лабораторные показатели характерны </w:t>
      </w:r>
      <w:proofErr w:type="gramStart"/>
      <w:r w:rsidRPr="000E25EB">
        <w:rPr>
          <w:rFonts w:asciiTheme="minorHAnsi" w:hAnsiTheme="minorHAnsi"/>
          <w:sz w:val="22"/>
          <w:szCs w:val="22"/>
        </w:rPr>
        <w:t>для</w:t>
      </w:r>
      <w:proofErr w:type="gramEnd"/>
      <w:r w:rsidRPr="000E25EB">
        <w:rPr>
          <w:rFonts w:asciiTheme="minorHAnsi" w:hAnsiTheme="minorHAnsi"/>
          <w:sz w:val="22"/>
          <w:szCs w:val="22"/>
        </w:rPr>
        <w:t>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Тромбоцитопенической пурпуры.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Болезни Виллебранда.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Тромбофилии.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Геморрагического васкулита.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ДВС-синдрома.</w:t>
      </w:r>
    </w:p>
    <w:p w:rsidR="00C70F2B" w:rsidRPr="00B13388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245. У больного с механической желтухой на 16-й день с момента ее появления отмечены обширные гематомы в местах инъекций, которые обусловлены: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Гипоавитаминозом К.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Печеночной недостаточностью.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Гипербилирубинемией.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Дефицитом факторов протромбинового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 комплекса.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Воздействием на гемостаз желчных кислот.</w:t>
      </w:r>
    </w:p>
    <w:p w:rsidR="00C70F2B" w:rsidRPr="00B13388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246. У больного с наружным желчным свищом развился геморрагический диатез со смешанным типом кровоточивости, который обусловлен:                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Дисбактериозом.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Тромбоцитопатией.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Дефицитом II </w:t>
      </w:r>
      <w:proofErr w:type="gramStart"/>
      <w:r w:rsidRPr="000E25EB">
        <w:rPr>
          <w:rFonts w:asciiTheme="minorHAnsi" w:hAnsiTheme="minorHAnsi"/>
          <w:sz w:val="22"/>
          <w:szCs w:val="22"/>
        </w:rPr>
        <w:t>ф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Дефицитом II,У</w:t>
      </w:r>
      <w:proofErr w:type="gramStart"/>
      <w:r w:rsidRPr="000E25EB">
        <w:rPr>
          <w:rFonts w:asciiTheme="minorHAnsi" w:hAnsiTheme="minorHAnsi"/>
          <w:sz w:val="22"/>
          <w:szCs w:val="22"/>
        </w:rPr>
        <w:t>,У</w:t>
      </w:r>
      <w:proofErr w:type="gramEnd"/>
      <w:r w:rsidRPr="000E25EB">
        <w:rPr>
          <w:rFonts w:asciiTheme="minorHAnsi" w:hAnsiTheme="minorHAnsi"/>
          <w:sz w:val="22"/>
          <w:szCs w:val="22"/>
        </w:rPr>
        <w:t>II,Х факторов.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Дефицитом II,УII,IХ</w:t>
      </w:r>
      <w:proofErr w:type="gramStart"/>
      <w:r w:rsidRPr="000E25EB">
        <w:rPr>
          <w:rFonts w:asciiTheme="minorHAnsi" w:hAnsiTheme="minorHAnsi"/>
          <w:sz w:val="22"/>
          <w:szCs w:val="22"/>
        </w:rPr>
        <w:t>,Х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факторов.</w:t>
      </w:r>
    </w:p>
    <w:p w:rsidR="00C70F2B" w:rsidRPr="00B13388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247. У больного на 10-й день после начала приема антикоагулянта фенилина развился геморрагический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диатез, который обусловлен:                          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Повышением антикоагулянтной активности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 крови.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Дефицитом факторов протромбинового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 комплекса.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Повышением фибринолитической активности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 крови.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Нарушением гемостатической функции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 тромбоцитов.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     Д. Дефицитом протромбина.</w:t>
      </w:r>
    </w:p>
    <w:p w:rsidR="00C70F2B" w:rsidRPr="00B13388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248. У больного 16 лет кровотечение на почве наследственной коагулопатии, конкретный вариант которой не известен. С целью гемостаза у него следует применить: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ППСБ.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Криопреципитат АГГ.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Плазму свежезамороженную.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Плазму нативную концентрированную.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Донорскую кровь со сроком хранения до 5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   суток.</w:t>
      </w:r>
    </w:p>
    <w:p w:rsidR="00C70F2B" w:rsidRPr="00B13388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249. Наиболее вероятная причина носового кровотечения у мужчины 35 лет при следующих данных лабораторного исследования: время свертывания крови по Ли-Уайту 16 мин, время кровотечения по Дьюку 7 мин, протромбиновый индекс 85%. количество тромбоцитов 257х10</w:t>
      </w:r>
      <w:r w:rsidRPr="000E25EB">
        <w:rPr>
          <w:rFonts w:asciiTheme="minorHAnsi" w:hAnsiTheme="minorHAnsi"/>
          <w:sz w:val="22"/>
          <w:szCs w:val="22"/>
          <w:vertAlign w:val="superscript"/>
        </w:rPr>
        <w:t>9</w:t>
      </w:r>
      <w:r w:rsidRPr="000E25EB">
        <w:rPr>
          <w:rFonts w:asciiTheme="minorHAnsi" w:hAnsiTheme="minorHAnsi"/>
          <w:sz w:val="22"/>
          <w:szCs w:val="22"/>
        </w:rPr>
        <w:t>/л: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Тромбастения Гланцмана.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Ангиогемофилия.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Гемофилия 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Недостаточность фактора Хагемана.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Гемофилия С.</w:t>
      </w:r>
    </w:p>
    <w:p w:rsidR="00C70F2B" w:rsidRPr="00B13388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250. У больного 20 лет после “простудного” заболевания появились боли в суставах, петехиальные высыпания в области нижних конечностей, умеренные боли в нижних отделах живота; при исследовании коагулограммы получены следующие данные: время свертывания крови по Ли-Уайту 6 мин, АПТВ 50 с, протромбиновый индекс 90%, тромбиновое время 20 с, время лизиса сгустка 3 часа, количество тромбоцитов 250х10</w:t>
      </w:r>
      <w:r w:rsidRPr="000E25EB">
        <w:rPr>
          <w:rFonts w:asciiTheme="minorHAnsi" w:hAnsiTheme="minorHAnsi"/>
          <w:sz w:val="22"/>
          <w:szCs w:val="22"/>
          <w:vertAlign w:val="superscript"/>
        </w:rPr>
        <w:t>9</w:t>
      </w:r>
      <w:r w:rsidRPr="000E25EB">
        <w:rPr>
          <w:rFonts w:asciiTheme="minorHAnsi" w:hAnsiTheme="minorHAnsi"/>
          <w:sz w:val="22"/>
          <w:szCs w:val="22"/>
        </w:rPr>
        <w:t>/л, этаноловый тест ++. На основании этих данных поставлен диагноз: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ДВС-</w:t>
      </w:r>
      <w:proofErr w:type="gramStart"/>
      <w:r w:rsidRPr="000E25EB">
        <w:rPr>
          <w:rFonts w:asciiTheme="minorHAnsi" w:hAnsiTheme="minorHAnsi"/>
          <w:sz w:val="22"/>
          <w:szCs w:val="22"/>
        </w:rPr>
        <w:t>II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.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Тромбоцитопатия.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Геморрагический васкулит.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Болезнь Виллебранда.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Болезнь Рандю-Ослера.</w:t>
      </w:r>
    </w:p>
    <w:p w:rsidR="00C70F2B" w:rsidRPr="007D6709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251. У больного с кровотечением во время операции время свертывания крови по Ли-Уайту 11 мин, протромбиновый индекс 75%, тромбиновое время 25 </w:t>
      </w:r>
      <w:proofErr w:type="gramStart"/>
      <w:r w:rsidRPr="000E25EB">
        <w:rPr>
          <w:rFonts w:asciiTheme="minorHAnsi" w:hAnsiTheme="minorHAnsi"/>
          <w:sz w:val="22"/>
          <w:szCs w:val="22"/>
        </w:rPr>
        <w:t>с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(</w:t>
      </w:r>
      <w:proofErr w:type="gramStart"/>
      <w:r w:rsidRPr="000E25EB">
        <w:rPr>
          <w:rFonts w:asciiTheme="minorHAnsi" w:hAnsiTheme="minorHAnsi"/>
          <w:sz w:val="22"/>
          <w:szCs w:val="22"/>
        </w:rPr>
        <w:t>норма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25 с), фибринолитическая активность 15%, количество тромбоцитов 130х10</w:t>
      </w:r>
      <w:r w:rsidRPr="000E25EB">
        <w:rPr>
          <w:rFonts w:asciiTheme="minorHAnsi" w:hAnsiTheme="minorHAnsi"/>
          <w:sz w:val="22"/>
          <w:szCs w:val="22"/>
          <w:vertAlign w:val="superscript"/>
        </w:rPr>
        <w:t>9</w:t>
      </w:r>
      <w:r w:rsidRPr="000E25EB">
        <w:rPr>
          <w:rFonts w:asciiTheme="minorHAnsi" w:hAnsiTheme="minorHAnsi"/>
          <w:sz w:val="22"/>
          <w:szCs w:val="22"/>
        </w:rPr>
        <w:t>/л, протамин-сульфатный тест ++. У больного диагностировано расстройство гемостаза: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ДВС-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Тромбоцитопения.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ДВС-Ш.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Дефицит факторов протромбинового комплекса.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ДВС-</w:t>
      </w:r>
      <w:proofErr w:type="gramStart"/>
      <w:r w:rsidRPr="000E25EB">
        <w:rPr>
          <w:rFonts w:asciiTheme="minorHAnsi" w:hAnsiTheme="minorHAnsi"/>
          <w:sz w:val="22"/>
          <w:szCs w:val="22"/>
        </w:rPr>
        <w:t>II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C70F2B" w:rsidRPr="00B13388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252. При послеродовом кровотечении у женщин 28 лет выявлены следующие изменения в коагулограмме: время свертывания крови по Бюркеру 8 мин, АПТВ 75 с, протромбиновый индекс 60%, тромбиновое время 45 </w:t>
      </w:r>
      <w:proofErr w:type="gramStart"/>
      <w:r w:rsidRPr="000E25EB">
        <w:rPr>
          <w:rFonts w:asciiTheme="minorHAnsi" w:hAnsiTheme="minorHAnsi"/>
          <w:sz w:val="22"/>
          <w:szCs w:val="22"/>
        </w:rPr>
        <w:t>с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(</w:t>
      </w:r>
      <w:proofErr w:type="gramStart"/>
      <w:r w:rsidRPr="000E25EB">
        <w:rPr>
          <w:rFonts w:asciiTheme="minorHAnsi" w:hAnsiTheme="minorHAnsi"/>
          <w:sz w:val="22"/>
          <w:szCs w:val="22"/>
        </w:rPr>
        <w:t>норма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20 с), время лизиса сгустка 1,5 часа, время кровотечения 8 мин, этаноловый тест </w:t>
      </w:r>
      <w:r w:rsidRPr="000E25EB">
        <w:rPr>
          <w:rFonts w:asciiTheme="minorHAnsi" w:hAnsiTheme="minorHAnsi"/>
          <w:sz w:val="22"/>
          <w:szCs w:val="22"/>
        </w:rPr>
        <w:sym w:font="Symbol" w:char="F0B1"/>
      </w:r>
      <w:r w:rsidRPr="000E25EB">
        <w:rPr>
          <w:rFonts w:asciiTheme="minorHAnsi" w:hAnsiTheme="minorHAnsi"/>
          <w:sz w:val="22"/>
          <w:szCs w:val="22"/>
        </w:rPr>
        <w:t>, увеличено содержание ПДФ. Диагностировано нарушение гемостаза: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ДВС-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Тромбоцитопеническая пурпура.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ДВС-</w:t>
      </w:r>
      <w:proofErr w:type="gramStart"/>
      <w:r w:rsidRPr="000E25EB">
        <w:rPr>
          <w:rFonts w:asciiTheme="minorHAnsi" w:hAnsiTheme="minorHAnsi"/>
          <w:sz w:val="22"/>
          <w:szCs w:val="22"/>
        </w:rPr>
        <w:t>II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Дефицит К-витаминзависимых факторов.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ДВС-Ш.</w:t>
      </w:r>
    </w:p>
    <w:p w:rsidR="00C70F2B" w:rsidRPr="00B13388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253. У больной с кровотечением во время родов кровь, вытекающая из влагалища, не свертывается, имеются геморрагии на коже и местах инъекций. При исследовании коагулограммы </w:t>
      </w:r>
      <w:r w:rsidRPr="000E25EB">
        <w:rPr>
          <w:rFonts w:asciiTheme="minorHAnsi" w:hAnsiTheme="minorHAnsi"/>
          <w:sz w:val="22"/>
          <w:szCs w:val="22"/>
        </w:rPr>
        <w:lastRenderedPageBreak/>
        <w:t>кровь в пробирке не свертывается в течение более 30 мин, уровень фибриногена в крови определить не удается, тест непрямого лизиса сгустка положительный, количество тромбоцитов 20х10</w:t>
      </w:r>
      <w:r w:rsidRPr="000E25EB">
        <w:rPr>
          <w:rFonts w:asciiTheme="minorHAnsi" w:hAnsiTheme="minorHAnsi"/>
          <w:sz w:val="22"/>
          <w:szCs w:val="22"/>
          <w:vertAlign w:val="superscript"/>
        </w:rPr>
        <w:t>9</w:t>
      </w:r>
      <w:r w:rsidRPr="000E25EB">
        <w:rPr>
          <w:rFonts w:asciiTheme="minorHAnsi" w:hAnsiTheme="minorHAnsi"/>
          <w:sz w:val="22"/>
          <w:szCs w:val="22"/>
        </w:rPr>
        <w:t>/л, тест иммунопреципитации для выявления ПДФ резко положительный, этаноловый тест отрицательный. Диагностировано нарушение гемостаза: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Гипергепаринемия.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ДВС-Ш.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ДВС-1У.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Гипергепаринемия.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Первичный генерализованный фибринолиз.</w:t>
      </w:r>
    </w:p>
    <w:p w:rsidR="00C70F2B" w:rsidRPr="00B13388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254. У больного с кровопотерей более 30% ОЦК была возмещена эритроцитной массой в сочетании с кровезаменителями, в состав которых входили реополиглюкин и полиглюкин. У него можно ожидать нарушения гемостаза: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Тромбоцитопенической пурпуры.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ДВС-синдрома.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Первичного генерализованного фибринолиза.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Гемодилюционной коагулопатии.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Местного фибринолиза.</w:t>
      </w:r>
    </w:p>
    <w:p w:rsidR="00C70F2B" w:rsidRPr="007D6709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255.  Во время операции у больного возникло патологическое </w:t>
      </w:r>
      <w:proofErr w:type="gramStart"/>
      <w:r w:rsidRPr="000E25EB">
        <w:rPr>
          <w:rFonts w:asciiTheme="minorHAnsi" w:hAnsiTheme="minorHAnsi"/>
          <w:sz w:val="22"/>
          <w:szCs w:val="22"/>
        </w:rPr>
        <w:t>кровотечение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и появились гематомы в местах инъекций. </w:t>
      </w:r>
      <w:proofErr w:type="gramStart"/>
      <w:r w:rsidRPr="000E25EB">
        <w:rPr>
          <w:rFonts w:asciiTheme="minorHAnsi" w:hAnsiTheme="minorHAnsi"/>
          <w:sz w:val="22"/>
          <w:szCs w:val="22"/>
        </w:rPr>
        <w:t>Для диагностики характера нарушений гемотаза следует выполнить лабораторные исследования: 1) определение количества эритроцитов в крови; 2) подсчет количества тромбоцитов;      3) время свертывания крови; 4) длительность кровотечения;   5) протромбиновый индекс; 6) фибринолитическую активность;  7) тромбиновое время; 8) АПТВ; 9) этаноловый тест; 10) толе-рантность плазмы к гепарину; 11) тест коррекции с протамина сульфатом.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Выберите правильное сочетание ответов: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2,3,5,6,7,9.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1,3,4,5,6,8.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2,3,4,6,10,11.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3,5,6,8,9,10.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2,3,5,6,7.</w:t>
      </w:r>
    </w:p>
    <w:p w:rsidR="00C70F2B" w:rsidRPr="007D6709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256. Больной 45 лет поступил с острым желудочно-кишечным кровотечением в крайне тяжелом состоянии из дома и право-сторонним гемипарезом, анамнез собрать не удается, время свертывания крови по Ли-Уайту 25 мин, протромбиновый индекс 60%, тромбиновое время 40 с</w:t>
      </w:r>
      <w:proofErr w:type="gramStart"/>
      <w:r w:rsidRPr="000E25EB">
        <w:rPr>
          <w:rFonts w:asciiTheme="minorHAnsi" w:hAnsiTheme="minorHAnsi"/>
          <w:sz w:val="22"/>
          <w:szCs w:val="22"/>
        </w:rPr>
        <w:t>,(</w:t>
      </w:r>
      <w:proofErr w:type="gramEnd"/>
      <w:r w:rsidRPr="000E25EB">
        <w:rPr>
          <w:rFonts w:asciiTheme="minorHAnsi" w:hAnsiTheme="minorHAnsi"/>
          <w:sz w:val="22"/>
          <w:szCs w:val="22"/>
        </w:rPr>
        <w:t>норма 20 с), свободный гепарин 25 с, фибринолитическая активность 10%, тромбоцитов 200х10</w:t>
      </w:r>
      <w:r w:rsidRPr="000E25EB">
        <w:rPr>
          <w:rFonts w:asciiTheme="minorHAnsi" w:hAnsiTheme="minorHAnsi"/>
          <w:sz w:val="22"/>
          <w:szCs w:val="22"/>
          <w:vertAlign w:val="superscript"/>
        </w:rPr>
        <w:t>9</w:t>
      </w:r>
      <w:r w:rsidRPr="000E25EB">
        <w:rPr>
          <w:rFonts w:asciiTheme="minorHAnsi" w:hAnsiTheme="minorHAnsi"/>
          <w:sz w:val="22"/>
          <w:szCs w:val="22"/>
        </w:rPr>
        <w:t>/л. Наряду с возможной кровоточащей гастродуоденальной язвой имеется следующий вариант геморрагического диатеза: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ДВС-Ш.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Местный фибринолиз.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Гемодилюционная коагулопатия.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Гипергепаринемия.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Первичный генерализованный фибринолиз.</w:t>
      </w:r>
    </w:p>
    <w:p w:rsidR="00C70F2B" w:rsidRPr="0008384C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257. Если у больного 50 лет во время операции возникло массивное кровотечение, время свертывания крови 15 мин по Ли-Уайту, протромбиновый индекс 70%, тромбиновое время 35 </w:t>
      </w:r>
      <w:proofErr w:type="gramStart"/>
      <w:r w:rsidRPr="000E25EB">
        <w:rPr>
          <w:rFonts w:asciiTheme="minorHAnsi" w:hAnsiTheme="minorHAnsi"/>
          <w:sz w:val="22"/>
          <w:szCs w:val="22"/>
        </w:rPr>
        <w:t>с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(</w:t>
      </w:r>
      <w:proofErr w:type="gramStart"/>
      <w:r w:rsidRPr="000E25EB">
        <w:rPr>
          <w:rFonts w:asciiTheme="minorHAnsi" w:hAnsiTheme="minorHAnsi"/>
          <w:sz w:val="22"/>
          <w:szCs w:val="22"/>
        </w:rPr>
        <w:t>норма</w:t>
      </w:r>
      <w:proofErr w:type="gramEnd"/>
      <w:r w:rsidRPr="000E25EB">
        <w:rPr>
          <w:rFonts w:asciiTheme="minorHAnsi" w:hAnsiTheme="minorHAnsi"/>
          <w:sz w:val="22"/>
          <w:szCs w:val="22"/>
        </w:rPr>
        <w:t xml:space="preserve"> 20 с), свободный гепарин 11 с, фибринолитическая активность 30%, тромбоцитов 160х10</w:t>
      </w:r>
      <w:r w:rsidRPr="000E25EB">
        <w:rPr>
          <w:rFonts w:asciiTheme="minorHAnsi" w:hAnsiTheme="minorHAnsi"/>
          <w:sz w:val="22"/>
          <w:szCs w:val="22"/>
          <w:vertAlign w:val="superscript"/>
        </w:rPr>
        <w:t>9</w:t>
      </w:r>
      <w:r w:rsidRPr="000E25EB">
        <w:rPr>
          <w:rFonts w:asciiTheme="minorHAnsi" w:hAnsiTheme="minorHAnsi"/>
          <w:sz w:val="22"/>
          <w:szCs w:val="22"/>
        </w:rPr>
        <w:t xml:space="preserve">/л, этаноловый тест отрицательный, то имеется нарушение гемостаза:     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ДВС-</w:t>
      </w:r>
      <w:proofErr w:type="gramStart"/>
      <w:r w:rsidRPr="000E25EB">
        <w:rPr>
          <w:rFonts w:asciiTheme="minorHAnsi" w:hAnsiTheme="minorHAnsi"/>
          <w:sz w:val="22"/>
          <w:szCs w:val="22"/>
        </w:rPr>
        <w:t>II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Местный фибринолиз.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Гемодилюционная коагулопатия.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Гипергепаринемия.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Первичный генерализованный фибринолиз.</w:t>
      </w:r>
    </w:p>
    <w:p w:rsidR="00C70F2B" w:rsidRPr="007D6709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lastRenderedPageBreak/>
        <w:t xml:space="preserve">258. Если при кровотечении во время операции у больного 25 лет время свертывания крови 16 мин. по Ли-Уайту, протромбиновый индекс 50%, тромбиновое время 20 </w:t>
      </w:r>
      <w:proofErr w:type="gramStart"/>
      <w:r w:rsidRPr="000E25EB">
        <w:rPr>
          <w:rFonts w:asciiTheme="minorHAnsi" w:hAnsiTheme="minorHAnsi"/>
          <w:sz w:val="22"/>
          <w:szCs w:val="22"/>
        </w:rPr>
        <w:t>с</w:t>
      </w:r>
      <w:proofErr w:type="gramEnd"/>
      <w:r w:rsidRPr="000E25EB">
        <w:rPr>
          <w:rFonts w:asciiTheme="minorHAnsi" w:hAnsiTheme="minorHAnsi"/>
          <w:sz w:val="22"/>
          <w:szCs w:val="22"/>
        </w:rPr>
        <w:t>, свободный гепарин по Сирмаи 10 с, фибринолитическая активность 15%, протаминосульфатный тест отрицательный, тромбоцитов 80х10</w:t>
      </w:r>
      <w:r w:rsidRPr="000E25EB">
        <w:rPr>
          <w:rFonts w:asciiTheme="minorHAnsi" w:hAnsiTheme="minorHAnsi"/>
          <w:sz w:val="22"/>
          <w:szCs w:val="22"/>
          <w:vertAlign w:val="superscript"/>
        </w:rPr>
        <w:t>9</w:t>
      </w:r>
      <w:r w:rsidRPr="000E25EB">
        <w:rPr>
          <w:rFonts w:asciiTheme="minorHAnsi" w:hAnsiTheme="minorHAnsi"/>
          <w:sz w:val="22"/>
          <w:szCs w:val="22"/>
        </w:rPr>
        <w:t>/л, то имеется: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ДВС-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У.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Местный фибринолиз.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Гемодилюционная коагулопатия.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Гипергепаринемия.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Идиопатическая тромбоцитопеническая пурпура.</w:t>
      </w:r>
    </w:p>
    <w:p w:rsidR="00C70F2B" w:rsidRPr="00B13388" w:rsidRDefault="00C70F2B" w:rsidP="008E6F2D">
      <w:pPr>
        <w:rPr>
          <w:rFonts w:asciiTheme="minorHAnsi" w:hAnsiTheme="minorHAnsi"/>
          <w:sz w:val="22"/>
          <w:szCs w:val="22"/>
        </w:rPr>
      </w:pPr>
    </w:p>
    <w:p w:rsidR="00C70F2B" w:rsidRPr="00B13388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259. У больного 70 лет к концу резекции легкого по поводу опухоли появились признаки патологической  кровоточивости тканей в зоне операции, по показателям коагулограммы отклонений от нормы не отмечено.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Расстройство гемостаза обусловлено:                 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ДВС-</w:t>
      </w:r>
      <w:proofErr w:type="gramStart"/>
      <w:r w:rsidRPr="000E25EB">
        <w:rPr>
          <w:rFonts w:asciiTheme="minorHAnsi" w:hAnsiTheme="minorHAnsi"/>
          <w:sz w:val="22"/>
          <w:szCs w:val="22"/>
        </w:rPr>
        <w:t>II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Местным фибринолизом.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Гемодилюционной коагулопатией.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Гипергепаринемией.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Первичным генерализованным фибринолизом.</w:t>
      </w:r>
    </w:p>
    <w:p w:rsidR="00C70F2B" w:rsidRPr="00B13388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260. У женщины 30 лет, родившей мертвый и частично мацерированный плод, началось массивное кровотечение из родовых путей, обычные гемостатические мероприятия оказались не эффективными, время свертывания крови 25 мин по Ли-Уайту, сгусток крови быстро лизировался, тест коррекции с протамина сульфатом - коррекции нет, тромбоцитов 50х10</w:t>
      </w:r>
      <w:r w:rsidRPr="000E25EB">
        <w:rPr>
          <w:rFonts w:asciiTheme="minorHAnsi" w:hAnsiTheme="minorHAnsi"/>
          <w:sz w:val="22"/>
          <w:szCs w:val="22"/>
          <w:vertAlign w:val="superscript"/>
        </w:rPr>
        <w:t>9</w:t>
      </w:r>
      <w:r w:rsidRPr="000E25EB">
        <w:rPr>
          <w:rFonts w:asciiTheme="minorHAnsi" w:hAnsiTheme="minorHAnsi"/>
          <w:sz w:val="22"/>
          <w:szCs w:val="22"/>
        </w:rPr>
        <w:t>/л. Возможная причина кровотечения: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Гипотония матки.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Местный фибринолиз.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ДВС-</w:t>
      </w:r>
      <w:proofErr w:type="gramStart"/>
      <w:r w:rsidRPr="000E25EB">
        <w:rPr>
          <w:rFonts w:asciiTheme="minorHAnsi" w:hAnsiTheme="minorHAnsi"/>
          <w:sz w:val="22"/>
          <w:szCs w:val="22"/>
        </w:rPr>
        <w:t>I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ДВС-</w:t>
      </w:r>
      <w:proofErr w:type="gramStart"/>
      <w:r w:rsidRPr="000E25EB">
        <w:rPr>
          <w:rFonts w:asciiTheme="minorHAnsi" w:hAnsiTheme="minorHAnsi"/>
          <w:sz w:val="22"/>
          <w:szCs w:val="22"/>
        </w:rPr>
        <w:t>II</w:t>
      </w:r>
      <w:proofErr w:type="gramEnd"/>
      <w:r w:rsidRPr="000E25EB">
        <w:rPr>
          <w:rFonts w:asciiTheme="minorHAnsi" w:hAnsiTheme="minorHAnsi"/>
          <w:sz w:val="22"/>
          <w:szCs w:val="22"/>
        </w:rPr>
        <w:t>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ДВС-Ш.</w:t>
      </w:r>
    </w:p>
    <w:p w:rsidR="00C70F2B" w:rsidRPr="007D6709" w:rsidRDefault="00C70F2B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261. </w:t>
      </w:r>
      <w:proofErr w:type="gramStart"/>
      <w:r w:rsidRPr="000E25EB">
        <w:rPr>
          <w:rFonts w:asciiTheme="minorHAnsi" w:hAnsiTheme="minorHAnsi"/>
          <w:sz w:val="22"/>
          <w:szCs w:val="22"/>
        </w:rPr>
        <w:t>У женщины, страдавшей поздним токсикозом беременных, после родов на 8-м месяце беременности началось кровотечение, которое не уменьшалось при применении обычных гемостатических мероприятий, при этом время свертывания крови 10 мин. по Ли-Уайту, сгусток в течение 30 мин не лизируется, протром-биновый индекс 88%, тромбоцитов 40х10</w:t>
      </w:r>
      <w:r w:rsidRPr="000E25EB">
        <w:rPr>
          <w:rFonts w:asciiTheme="minorHAnsi" w:hAnsiTheme="minorHAnsi"/>
          <w:sz w:val="22"/>
          <w:szCs w:val="22"/>
          <w:vertAlign w:val="superscript"/>
        </w:rPr>
        <w:t>9</w:t>
      </w:r>
      <w:r w:rsidRPr="000E25EB">
        <w:rPr>
          <w:rFonts w:asciiTheme="minorHAnsi" w:hAnsiTheme="minorHAnsi"/>
          <w:sz w:val="22"/>
          <w:szCs w:val="22"/>
        </w:rPr>
        <w:t xml:space="preserve">/л. Чем можно объяснить безуспешность стандартных гемостатических мер:                                                </w:t>
      </w:r>
      <w:proofErr w:type="gramEnd"/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А. Атонией матки.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Б. Разрывом матки.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В. ДВС-П.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Г. Местным фибринолизом.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 xml:space="preserve">     Д. Тромбоцитопенией.</w:t>
      </w: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8E6F2D">
      <w:pPr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0F273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0F2735" w:rsidRPr="000E25EB" w:rsidRDefault="000F2735" w:rsidP="000F2735">
      <w:pPr>
        <w:rPr>
          <w:rFonts w:asciiTheme="minorHAnsi" w:hAnsiTheme="minorHAnsi"/>
          <w:sz w:val="22"/>
          <w:szCs w:val="22"/>
        </w:rPr>
      </w:pPr>
    </w:p>
    <w:p w:rsidR="00FD4315" w:rsidRPr="000E25EB" w:rsidRDefault="00FD4315" w:rsidP="000F2735">
      <w:pPr>
        <w:shd w:val="clear" w:color="auto" w:fill="FFFFFF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shd w:val="clear" w:color="auto" w:fill="FFFFFF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shd w:val="clear" w:color="auto" w:fill="FFFFFF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shd w:val="clear" w:color="auto" w:fill="FFFFFF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shd w:val="clear" w:color="auto" w:fill="FFFFFF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shd w:val="clear" w:color="auto" w:fill="FFFFFF"/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FD4315">
      <w:pPr>
        <w:shd w:val="clear" w:color="auto" w:fill="FFFFFF"/>
        <w:jc w:val="center"/>
        <w:rPr>
          <w:rFonts w:asciiTheme="minorHAnsi" w:hAnsiTheme="minorHAnsi"/>
          <w:b/>
          <w:sz w:val="22"/>
          <w:szCs w:val="22"/>
        </w:rPr>
      </w:pPr>
    </w:p>
    <w:p w:rsidR="000F2735" w:rsidRPr="000E25EB" w:rsidRDefault="000F2735" w:rsidP="000F2735">
      <w:pPr>
        <w:jc w:val="center"/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  <w:u w:val="single"/>
        </w:rPr>
        <w:lastRenderedPageBreak/>
        <w:t>КУРС 5. ФИЗИОЛОГИЯ И ПАТОЛОГИЯ СИСТЕМЫ ГЕМОСТАЗА.</w:t>
      </w:r>
    </w:p>
    <w:p w:rsidR="000F2735" w:rsidRPr="000E25EB" w:rsidRDefault="000F2735" w:rsidP="000F2735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91"/>
        <w:gridCol w:w="2191"/>
        <w:gridCol w:w="2191"/>
        <w:gridCol w:w="2191"/>
      </w:tblGrid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32.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63.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94. Д.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33.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64.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95. Б.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34.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65.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96. В.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4.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35.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66.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97. В.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5.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36.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67.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98. Б.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6. А.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37.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68.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99. Г.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7.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38.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69.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100. А.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8.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39.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70.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101. Г.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9.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40.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71.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102. А.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10.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41.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72.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103. Б.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11.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42.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73. А.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104. Г.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12.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43. А.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74. А.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105. Б.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13.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44.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75.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106. Д.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14.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45.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76. А.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107. Д.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15.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46.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77.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108. Г.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16.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47.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78.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109. Г.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17.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48.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79.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110. А.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18.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49.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80.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111. Б.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19.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50.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81.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112. В.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51.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82. А.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113. В.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21.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52.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83.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114. Б.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22.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53.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84.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115. В.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23.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54.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85.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116. Г.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24.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55.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86.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117. В.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25.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56.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87.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118. Б.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26.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57.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88.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121. А.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27.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58.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89. А.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122. Б.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28.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59.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90.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123. Г.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29.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60.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91.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124. Б.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30.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61.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92.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125. Б.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31.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62. А.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93. Д.</w:t>
            </w:r>
          </w:p>
        </w:tc>
        <w:tc>
          <w:tcPr>
            <w:tcW w:w="2191" w:type="dxa"/>
          </w:tcPr>
          <w:p w:rsidR="000F2735" w:rsidRDefault="000F2735" w:rsidP="00C70F2B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126. Б.</w:t>
            </w:r>
          </w:p>
          <w:p w:rsidR="00C70F2B" w:rsidRDefault="00C70F2B" w:rsidP="00C70F2B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C70F2B" w:rsidRDefault="00C70F2B" w:rsidP="00C70F2B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C70F2B" w:rsidRPr="00C70F2B" w:rsidRDefault="00C70F2B" w:rsidP="00C70F2B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lastRenderedPageBreak/>
              <w:t>127.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159.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191. Г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,Д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223. А.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128.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160.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192. Б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,Г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224. Б.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129.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161.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193. Г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,Д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225. Г.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130.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162.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194.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,Г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226. Б.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131.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163.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195. Б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,Д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227. Б.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132.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164.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196.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,Г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,Д.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228. А.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133.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165.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197.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,В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,Д.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229. Д.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134.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166.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198. В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,Г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230. Г.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135.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167.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199. Б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,Г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231. В.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136.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168.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200.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,Б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,Г.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232. Г.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137.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169.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201.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,В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,Г.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233. А.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138.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170.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,Б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,В.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202.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,Б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,Г.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234. В.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139.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171. Б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,В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,Г.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203. Б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,В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235. Б.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140.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172.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,В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204. Г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,Д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236. В.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141.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173.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,В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,Г.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205.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,В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237. А.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142.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174.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,В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206. Б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,Г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,Д.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238. Д.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143.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175. В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,Г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,Д.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207.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,Д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239. А.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144.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176.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,Г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208. В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,Д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240. В.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145.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177. Б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,Г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209.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,В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,Г.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241. В.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146.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178.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,В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210.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,Г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242. Б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,Г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147.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179.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,Д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211. Б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,В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243. В.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148.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180.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,Б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,В.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212. Г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,Д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244. Б.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149.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181.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,В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213.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245.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,Г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150.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182.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,Б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,Д.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214.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246. Д.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151.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183. В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,Г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215.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247. Б.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152.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184. В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,Г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216.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248. В.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153.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185. Б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,Д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217. А.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249. Б.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154.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186.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,Г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218.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250. В.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155.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187. Б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,Г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219. А.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251. Д.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156.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188.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,В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,Д.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220.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252. Д.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157.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189. Б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,Г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,Д.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221.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253. В.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158.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190. А</w:t>
            </w:r>
            <w:proofErr w:type="gramStart"/>
            <w:r w:rsidRPr="000E25EB">
              <w:rPr>
                <w:rFonts w:asciiTheme="minorHAnsi" w:hAnsiTheme="minorHAnsi"/>
                <w:sz w:val="22"/>
                <w:szCs w:val="22"/>
              </w:rPr>
              <w:t>,Б</w:t>
            </w:r>
            <w:proofErr w:type="gramEnd"/>
            <w:r w:rsidRPr="000E25E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222. А.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254. Г.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255. А.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257.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259. Б.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261. Д.</w:t>
            </w:r>
          </w:p>
        </w:tc>
      </w:tr>
      <w:tr w:rsidR="000F2735" w:rsidRPr="000E25EB" w:rsidTr="00DB4085"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256. Г.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258. В.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260. Д.</w:t>
            </w:r>
          </w:p>
        </w:tc>
        <w:tc>
          <w:tcPr>
            <w:tcW w:w="2191" w:type="dxa"/>
          </w:tcPr>
          <w:p w:rsidR="000F2735" w:rsidRPr="000E25EB" w:rsidRDefault="000F2735" w:rsidP="00DB4085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F2735" w:rsidRPr="000E25EB" w:rsidRDefault="000F2735" w:rsidP="000F2735">
      <w:pPr>
        <w:shd w:val="clear" w:color="auto" w:fill="FFFFFF"/>
        <w:rPr>
          <w:rFonts w:asciiTheme="minorHAnsi" w:hAnsiTheme="minorHAnsi"/>
          <w:b/>
          <w:sz w:val="22"/>
          <w:szCs w:val="22"/>
          <w:lang w:val="en-US"/>
        </w:rPr>
      </w:pPr>
    </w:p>
    <w:p w:rsidR="00C70F2B" w:rsidRDefault="00C70F2B">
      <w:pPr>
        <w:shd w:val="clear" w:color="auto" w:fill="FFFFFF"/>
        <w:jc w:val="center"/>
        <w:rPr>
          <w:rFonts w:asciiTheme="minorHAnsi" w:hAnsiTheme="minorHAnsi"/>
          <w:b/>
          <w:sz w:val="22"/>
          <w:szCs w:val="22"/>
          <w:lang w:val="en-US"/>
        </w:rPr>
      </w:pPr>
    </w:p>
    <w:p w:rsidR="00C70F2B" w:rsidRDefault="00C70F2B">
      <w:pPr>
        <w:shd w:val="clear" w:color="auto" w:fill="FFFFFF"/>
        <w:jc w:val="center"/>
        <w:rPr>
          <w:rFonts w:asciiTheme="minorHAnsi" w:hAnsiTheme="minorHAnsi"/>
          <w:b/>
          <w:sz w:val="22"/>
          <w:szCs w:val="22"/>
          <w:lang w:val="en-US"/>
        </w:rPr>
      </w:pPr>
    </w:p>
    <w:p w:rsidR="00C70F2B" w:rsidRDefault="00C70F2B">
      <w:pPr>
        <w:shd w:val="clear" w:color="auto" w:fill="FFFFFF"/>
        <w:jc w:val="center"/>
        <w:rPr>
          <w:rFonts w:asciiTheme="minorHAnsi" w:hAnsiTheme="minorHAnsi"/>
          <w:b/>
          <w:sz w:val="22"/>
          <w:szCs w:val="22"/>
          <w:lang w:val="en-US"/>
        </w:rPr>
      </w:pPr>
    </w:p>
    <w:p w:rsidR="00C70F2B" w:rsidRDefault="00C70F2B">
      <w:pPr>
        <w:shd w:val="clear" w:color="auto" w:fill="FFFFFF"/>
        <w:jc w:val="center"/>
        <w:rPr>
          <w:rFonts w:asciiTheme="minorHAnsi" w:hAnsiTheme="minorHAnsi"/>
          <w:b/>
          <w:sz w:val="22"/>
          <w:szCs w:val="22"/>
          <w:lang w:val="en-US"/>
        </w:rPr>
      </w:pPr>
    </w:p>
    <w:p w:rsidR="00C70F2B" w:rsidRDefault="00C70F2B">
      <w:pPr>
        <w:shd w:val="clear" w:color="auto" w:fill="FFFFFF"/>
        <w:jc w:val="center"/>
        <w:rPr>
          <w:rFonts w:asciiTheme="minorHAnsi" w:hAnsiTheme="minorHAnsi"/>
          <w:b/>
          <w:sz w:val="22"/>
          <w:szCs w:val="22"/>
          <w:lang w:val="en-US"/>
        </w:rPr>
      </w:pPr>
    </w:p>
    <w:p w:rsidR="00FD4315" w:rsidRPr="000E25EB" w:rsidRDefault="00DB433C">
      <w:pPr>
        <w:shd w:val="clear" w:color="auto" w:fill="FFFFFF"/>
        <w:jc w:val="center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>Тестовый опрос по циклу</w:t>
      </w:r>
    </w:p>
    <w:p w:rsidR="00FD4315" w:rsidRPr="000E25EB" w:rsidRDefault="00DB433C">
      <w:pPr>
        <w:shd w:val="clear" w:color="auto" w:fill="FFFFFF"/>
        <w:jc w:val="center"/>
        <w:rPr>
          <w:rFonts w:asciiTheme="minorHAnsi" w:hAnsiTheme="minorHAnsi"/>
          <w:b/>
          <w:sz w:val="22"/>
          <w:szCs w:val="22"/>
        </w:rPr>
      </w:pPr>
      <w:r w:rsidRPr="000E25EB">
        <w:rPr>
          <w:rFonts w:asciiTheme="minorHAnsi" w:hAnsiTheme="minorHAnsi"/>
          <w:b/>
          <w:sz w:val="22"/>
          <w:szCs w:val="22"/>
        </w:rPr>
        <w:t>«Трансфузиология»</w:t>
      </w:r>
    </w:p>
    <w:p w:rsidR="00FD4315" w:rsidRPr="000E25EB" w:rsidRDefault="00FD4315">
      <w:pPr>
        <w:jc w:val="center"/>
        <w:rPr>
          <w:rFonts w:asciiTheme="minorHAnsi" w:hAnsiTheme="minorHAnsi"/>
          <w:b/>
          <w:sz w:val="22"/>
          <w:szCs w:val="22"/>
        </w:rPr>
      </w:pPr>
    </w:p>
    <w:p w:rsidR="00FD4315" w:rsidRPr="000E25EB" w:rsidRDefault="00DB433C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Ф.И.О.___________________________________________________________</w:t>
      </w:r>
    </w:p>
    <w:p w:rsidR="00FD4315" w:rsidRPr="000E25EB" w:rsidRDefault="00DB433C">
      <w:pPr>
        <w:rPr>
          <w:rFonts w:asciiTheme="minorHAnsi" w:hAnsiTheme="minorHAnsi"/>
          <w:sz w:val="22"/>
          <w:szCs w:val="22"/>
        </w:rPr>
      </w:pPr>
      <w:r w:rsidRPr="000E25EB">
        <w:rPr>
          <w:rFonts w:asciiTheme="minorHAnsi" w:hAnsiTheme="minorHAnsi"/>
          <w:sz w:val="22"/>
          <w:szCs w:val="22"/>
        </w:rPr>
        <w:t>Дата «______»__________________________20____г.</w:t>
      </w:r>
    </w:p>
    <w:p w:rsidR="00FD4315" w:rsidRPr="000E25EB" w:rsidRDefault="00FD4315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60"/>
        <w:gridCol w:w="421"/>
        <w:gridCol w:w="405"/>
        <w:gridCol w:w="416"/>
        <w:gridCol w:w="406"/>
        <w:gridCol w:w="419"/>
        <w:gridCol w:w="410"/>
        <w:gridCol w:w="760"/>
        <w:gridCol w:w="416"/>
        <w:gridCol w:w="400"/>
        <w:gridCol w:w="410"/>
        <w:gridCol w:w="400"/>
        <w:gridCol w:w="412"/>
        <w:gridCol w:w="404"/>
        <w:gridCol w:w="760"/>
        <w:gridCol w:w="402"/>
        <w:gridCol w:w="389"/>
        <w:gridCol w:w="398"/>
        <w:gridCol w:w="390"/>
        <w:gridCol w:w="399"/>
        <w:gridCol w:w="403"/>
      </w:tblGrid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№</w:t>
            </w:r>
          </w:p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вопроса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Б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Г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Д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Е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№</w:t>
            </w:r>
          </w:p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вопроса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А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Б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Г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Д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Е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№</w:t>
            </w:r>
          </w:p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вопроса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А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Б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В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Г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sz w:val="22"/>
                <w:szCs w:val="22"/>
              </w:rPr>
              <w:t>Д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35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69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36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70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37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71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38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72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39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73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40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74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41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75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42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76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43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77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44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78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45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79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46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80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47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81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48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82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49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83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84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51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85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52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86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53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87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54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88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55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89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56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90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57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91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58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92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59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93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60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94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61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95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62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96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63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97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64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98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65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99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66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67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D4315" w:rsidRPr="000E25EB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numPr>
                <w:ilvl w:val="0"/>
                <w:numId w:val="14"/>
              </w:numPr>
              <w:snapToGri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DB433C">
            <w:pPr>
              <w:rPr>
                <w:rFonts w:asciiTheme="minorHAnsi" w:hAnsiTheme="minorHAnsi"/>
                <w:sz w:val="22"/>
                <w:szCs w:val="22"/>
              </w:rPr>
            </w:pPr>
            <w:r w:rsidRPr="000E25EB">
              <w:rPr>
                <w:rFonts w:asciiTheme="minorHAnsi" w:hAnsiTheme="minorHAnsi"/>
                <w:b/>
                <w:sz w:val="22"/>
                <w:szCs w:val="22"/>
              </w:rPr>
              <w:t>68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15" w:rsidRPr="000E25EB" w:rsidRDefault="00FD4315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D4315" w:rsidRPr="000E25EB" w:rsidRDefault="00FD4315" w:rsidP="00EC54F3">
      <w:pPr>
        <w:tabs>
          <w:tab w:val="left" w:pos="724"/>
        </w:tabs>
        <w:ind w:left="724" w:hanging="724"/>
        <w:jc w:val="both"/>
        <w:rPr>
          <w:rFonts w:asciiTheme="minorHAnsi" w:hAnsiTheme="minorHAnsi"/>
          <w:b/>
          <w:sz w:val="22"/>
          <w:szCs w:val="22"/>
        </w:rPr>
      </w:pPr>
    </w:p>
    <w:sectPr w:rsidR="00FD4315" w:rsidRPr="000E25EB" w:rsidSect="00FD431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Time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5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pStyle w:val="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pStyle w:val="10"/>
      <w:lvlText w:val="%1."/>
      <w:lvlJc w:val="left"/>
      <w:pPr>
        <w:tabs>
          <w:tab w:val="num" w:pos="678"/>
        </w:tabs>
        <w:ind w:left="678" w:hanging="510"/>
      </w:pPr>
    </w:lvl>
  </w:abstractNum>
  <w:abstractNum w:abstractNumId="5">
    <w:nsid w:val="00000006"/>
    <w:multiLevelType w:val="singleLevel"/>
    <w:tmpl w:val="00000006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8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  <w:rPr>
        <w:b w:val="0"/>
      </w:rPr>
    </w:lvl>
  </w:abstractNum>
  <w:abstractNum w:abstractNumId="13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8E726D7"/>
    <w:multiLevelType w:val="multilevel"/>
    <w:tmpl w:val="1D72216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276305"/>
    <w:multiLevelType w:val="hybridMultilevel"/>
    <w:tmpl w:val="F4167AC8"/>
    <w:lvl w:ilvl="0" w:tplc="886E4B10">
      <w:numFmt w:val="bullet"/>
      <w:lvlText w:val="•"/>
      <w:lvlJc w:val="left"/>
      <w:pPr>
        <w:ind w:left="690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>
    <w:nsid w:val="23AA70AF"/>
    <w:multiLevelType w:val="multilevel"/>
    <w:tmpl w:val="1D72216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5C020B"/>
    <w:multiLevelType w:val="multilevel"/>
    <w:tmpl w:val="1D72216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4B538D7"/>
    <w:multiLevelType w:val="multilevel"/>
    <w:tmpl w:val="1D72216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00319C"/>
    <w:multiLevelType w:val="multilevel"/>
    <w:tmpl w:val="1D72216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415169"/>
    <w:multiLevelType w:val="multilevel"/>
    <w:tmpl w:val="1D72216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E445C39"/>
    <w:multiLevelType w:val="multilevel"/>
    <w:tmpl w:val="1D72216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900DDF"/>
    <w:multiLevelType w:val="multilevel"/>
    <w:tmpl w:val="1D72216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9340F3"/>
    <w:multiLevelType w:val="multilevel"/>
    <w:tmpl w:val="1D72216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671A56"/>
    <w:multiLevelType w:val="multilevel"/>
    <w:tmpl w:val="1D72216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D9067C"/>
    <w:multiLevelType w:val="multilevel"/>
    <w:tmpl w:val="1D72216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C31727A"/>
    <w:multiLevelType w:val="hybridMultilevel"/>
    <w:tmpl w:val="EEACD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60547"/>
    <w:multiLevelType w:val="multilevel"/>
    <w:tmpl w:val="1D72216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8C16E3"/>
    <w:multiLevelType w:val="multilevel"/>
    <w:tmpl w:val="1D72216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23"/>
  </w:num>
  <w:num w:numId="18">
    <w:abstractNumId w:val="27"/>
  </w:num>
  <w:num w:numId="19">
    <w:abstractNumId w:val="16"/>
  </w:num>
  <w:num w:numId="20">
    <w:abstractNumId w:val="18"/>
  </w:num>
  <w:num w:numId="21">
    <w:abstractNumId w:val="21"/>
  </w:num>
  <w:num w:numId="22">
    <w:abstractNumId w:val="22"/>
  </w:num>
  <w:num w:numId="23">
    <w:abstractNumId w:val="24"/>
  </w:num>
  <w:num w:numId="24">
    <w:abstractNumId w:val="19"/>
  </w:num>
  <w:num w:numId="25">
    <w:abstractNumId w:val="25"/>
  </w:num>
  <w:num w:numId="26">
    <w:abstractNumId w:val="28"/>
  </w:num>
  <w:num w:numId="27">
    <w:abstractNumId w:val="17"/>
  </w:num>
  <w:num w:numId="28">
    <w:abstractNumId w:val="14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DB433C"/>
    <w:rsid w:val="000779A2"/>
    <w:rsid w:val="0008384C"/>
    <w:rsid w:val="00090000"/>
    <w:rsid w:val="000E25EB"/>
    <w:rsid w:val="000E76BE"/>
    <w:rsid w:val="000F2735"/>
    <w:rsid w:val="00125262"/>
    <w:rsid w:val="00133B32"/>
    <w:rsid w:val="001A2966"/>
    <w:rsid w:val="002B5E32"/>
    <w:rsid w:val="002F012A"/>
    <w:rsid w:val="0032174E"/>
    <w:rsid w:val="00445B3F"/>
    <w:rsid w:val="004627A6"/>
    <w:rsid w:val="004F0761"/>
    <w:rsid w:val="005C16C5"/>
    <w:rsid w:val="005F248C"/>
    <w:rsid w:val="00602CC3"/>
    <w:rsid w:val="006049A6"/>
    <w:rsid w:val="006220BF"/>
    <w:rsid w:val="00634B2C"/>
    <w:rsid w:val="00667DD1"/>
    <w:rsid w:val="007D6709"/>
    <w:rsid w:val="00825616"/>
    <w:rsid w:val="008B78A1"/>
    <w:rsid w:val="008E5739"/>
    <w:rsid w:val="008E6F2D"/>
    <w:rsid w:val="008F574C"/>
    <w:rsid w:val="0091711C"/>
    <w:rsid w:val="00932EA2"/>
    <w:rsid w:val="009C4B84"/>
    <w:rsid w:val="00A11D8C"/>
    <w:rsid w:val="00A46EA4"/>
    <w:rsid w:val="00A80F21"/>
    <w:rsid w:val="00B13388"/>
    <w:rsid w:val="00B61A5B"/>
    <w:rsid w:val="00B66382"/>
    <w:rsid w:val="00B75B20"/>
    <w:rsid w:val="00BE28EE"/>
    <w:rsid w:val="00BF2CF9"/>
    <w:rsid w:val="00C12F41"/>
    <w:rsid w:val="00C70F2B"/>
    <w:rsid w:val="00C8421B"/>
    <w:rsid w:val="00CA6E3A"/>
    <w:rsid w:val="00D12D96"/>
    <w:rsid w:val="00D515B7"/>
    <w:rsid w:val="00D57AE2"/>
    <w:rsid w:val="00D66F49"/>
    <w:rsid w:val="00DB1F6B"/>
    <w:rsid w:val="00DB4085"/>
    <w:rsid w:val="00DB433C"/>
    <w:rsid w:val="00DE5DD9"/>
    <w:rsid w:val="00E00D96"/>
    <w:rsid w:val="00E41867"/>
    <w:rsid w:val="00E44C8E"/>
    <w:rsid w:val="00EC54F3"/>
    <w:rsid w:val="00F577FA"/>
    <w:rsid w:val="00F72FF7"/>
    <w:rsid w:val="00FD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1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4315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FD431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431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431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D4315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qFormat/>
    <w:rsid w:val="00FD4315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FD4315"/>
    <w:pPr>
      <w:keepNext/>
      <w:numPr>
        <w:ilvl w:val="6"/>
        <w:numId w:val="1"/>
      </w:numPr>
      <w:ind w:left="567" w:right="565" w:firstLine="567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D4315"/>
    <w:pPr>
      <w:widowControl w:val="0"/>
      <w:numPr>
        <w:ilvl w:val="7"/>
        <w:numId w:val="1"/>
      </w:numPr>
      <w:spacing w:before="240" w:after="60"/>
      <w:ind w:left="5664" w:hanging="708"/>
      <w:outlineLvl w:val="7"/>
    </w:pPr>
    <w:rPr>
      <w:rFonts w:ascii="Arial" w:hAnsi="Arial" w:cs="Arial"/>
      <w:i/>
      <w:sz w:val="20"/>
    </w:rPr>
  </w:style>
  <w:style w:type="paragraph" w:styleId="9">
    <w:name w:val="heading 9"/>
    <w:basedOn w:val="a"/>
    <w:next w:val="a"/>
    <w:qFormat/>
    <w:rsid w:val="00FD4315"/>
    <w:pPr>
      <w:widowControl w:val="0"/>
      <w:numPr>
        <w:ilvl w:val="8"/>
        <w:numId w:val="1"/>
      </w:numPr>
      <w:spacing w:before="240" w:after="60"/>
      <w:ind w:left="6372" w:hanging="708"/>
      <w:outlineLvl w:val="8"/>
    </w:pPr>
    <w:rPr>
      <w:rFonts w:ascii="Arial" w:hAnsi="Arial" w:cs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4315"/>
    <w:rPr>
      <w:rFonts w:ascii="Symbol" w:hAnsi="Symbol" w:cs="Symbol"/>
    </w:rPr>
  </w:style>
  <w:style w:type="character" w:customStyle="1" w:styleId="WW8Num2z0">
    <w:name w:val="WW8Num2z0"/>
    <w:rsid w:val="00FD4315"/>
    <w:rPr>
      <w:rFonts w:ascii="Symbol" w:hAnsi="Symbol" w:cs="Symbol"/>
    </w:rPr>
  </w:style>
  <w:style w:type="character" w:customStyle="1" w:styleId="WW8Num3z0">
    <w:name w:val="WW8Num3z0"/>
    <w:rsid w:val="00FD4315"/>
    <w:rPr>
      <w:rFonts w:ascii="Symbol" w:hAnsi="Symbol" w:cs="Symbol"/>
    </w:rPr>
  </w:style>
  <w:style w:type="character" w:customStyle="1" w:styleId="WW8Num8z0">
    <w:name w:val="WW8Num8z0"/>
    <w:rsid w:val="00FD4315"/>
    <w:rPr>
      <w:rFonts w:ascii="Symbol" w:eastAsia="Times New Roman" w:hAnsi="Symbol" w:cs="Times New Roman"/>
    </w:rPr>
  </w:style>
  <w:style w:type="character" w:customStyle="1" w:styleId="WW8Num8z1">
    <w:name w:val="WW8Num8z1"/>
    <w:rsid w:val="00FD4315"/>
    <w:rPr>
      <w:rFonts w:ascii="Courier New" w:hAnsi="Courier New" w:cs="Courier New"/>
    </w:rPr>
  </w:style>
  <w:style w:type="character" w:customStyle="1" w:styleId="WW8Num8z2">
    <w:name w:val="WW8Num8z2"/>
    <w:rsid w:val="00FD4315"/>
    <w:rPr>
      <w:rFonts w:ascii="Wingdings" w:hAnsi="Wingdings" w:cs="Wingdings"/>
    </w:rPr>
  </w:style>
  <w:style w:type="character" w:customStyle="1" w:styleId="WW8Num8z3">
    <w:name w:val="WW8Num8z3"/>
    <w:rsid w:val="00FD4315"/>
    <w:rPr>
      <w:rFonts w:ascii="Symbol" w:hAnsi="Symbol" w:cs="Symbol"/>
    </w:rPr>
  </w:style>
  <w:style w:type="character" w:customStyle="1" w:styleId="WW8Num12z1">
    <w:name w:val="WW8Num12z1"/>
    <w:rsid w:val="00FD4315"/>
    <w:rPr>
      <w:b w:val="0"/>
    </w:rPr>
  </w:style>
  <w:style w:type="character" w:customStyle="1" w:styleId="11">
    <w:name w:val="Основной шрифт абзаца1"/>
    <w:rsid w:val="00FD4315"/>
  </w:style>
  <w:style w:type="character" w:customStyle="1" w:styleId="12">
    <w:name w:val="Заголовок 1 Знак"/>
    <w:basedOn w:val="11"/>
    <w:rsid w:val="00FD431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11"/>
    <w:rsid w:val="00FD431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11"/>
    <w:rsid w:val="00FD431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11"/>
    <w:rsid w:val="00FD431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2">
    <w:name w:val="Основной текст с отступом 3 Знак"/>
    <w:basedOn w:val="11"/>
    <w:rsid w:val="00FD4315"/>
    <w:rPr>
      <w:rFonts w:ascii="Times New Roman" w:eastAsia="Times New Roman" w:hAnsi="Times New Roman" w:cs="Times New Roman"/>
      <w:sz w:val="16"/>
      <w:szCs w:val="16"/>
    </w:rPr>
  </w:style>
  <w:style w:type="character" w:customStyle="1" w:styleId="a3">
    <w:name w:val="Основной текст Знак"/>
    <w:basedOn w:val="11"/>
    <w:rsid w:val="00FD431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11"/>
    <w:rsid w:val="00FD4315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11"/>
    <w:rsid w:val="00FD431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11"/>
    <w:rsid w:val="00FD4315"/>
    <w:rPr>
      <w:rFonts w:ascii="a_Timer" w:eastAsia="Times New Roman" w:hAnsi="a_Timer" w:cs="Times New Roman"/>
      <w:sz w:val="24"/>
      <w:szCs w:val="20"/>
    </w:rPr>
  </w:style>
  <w:style w:type="character" w:customStyle="1" w:styleId="a7">
    <w:name w:val="Текст Знак"/>
    <w:basedOn w:val="11"/>
    <w:rsid w:val="00FD4315"/>
    <w:rPr>
      <w:rFonts w:ascii="Courier New" w:eastAsia="Times New Roman" w:hAnsi="Courier New" w:cs="Times New Roman"/>
      <w:sz w:val="20"/>
      <w:szCs w:val="20"/>
    </w:rPr>
  </w:style>
  <w:style w:type="character" w:styleId="a8">
    <w:name w:val="Hyperlink"/>
    <w:rsid w:val="00FD4315"/>
    <w:rPr>
      <w:color w:val="0857A6"/>
      <w:u w:val="single"/>
    </w:rPr>
  </w:style>
  <w:style w:type="character" w:customStyle="1" w:styleId="a9">
    <w:name w:val="Верхний колонтитул Знак"/>
    <w:basedOn w:val="11"/>
    <w:rsid w:val="00FD4315"/>
    <w:rPr>
      <w:rFonts w:ascii="Courier New" w:eastAsia="Times New Roman" w:hAnsi="Courier New" w:cs="Times New Roman"/>
      <w:sz w:val="20"/>
      <w:szCs w:val="20"/>
    </w:rPr>
  </w:style>
  <w:style w:type="character" w:styleId="aa">
    <w:name w:val="FollowedHyperlink"/>
    <w:rsid w:val="00FD4315"/>
    <w:rPr>
      <w:color w:val="800080"/>
      <w:u w:val="single"/>
    </w:rPr>
  </w:style>
  <w:style w:type="character" w:customStyle="1" w:styleId="apple-style-span">
    <w:name w:val="apple-style-span"/>
    <w:basedOn w:val="11"/>
    <w:rsid w:val="00FD4315"/>
  </w:style>
  <w:style w:type="character" w:customStyle="1" w:styleId="apple-converted-space">
    <w:name w:val="apple-converted-space"/>
    <w:rsid w:val="00FD4315"/>
  </w:style>
  <w:style w:type="character" w:customStyle="1" w:styleId="ab">
    <w:name w:val="Текст выноски Знак"/>
    <w:basedOn w:val="11"/>
    <w:rsid w:val="00FD4315"/>
    <w:rPr>
      <w:rFonts w:ascii="Tahoma" w:eastAsia="Times New Roman" w:hAnsi="Tahoma" w:cs="Times New Roman"/>
      <w:sz w:val="16"/>
      <w:szCs w:val="16"/>
    </w:rPr>
  </w:style>
  <w:style w:type="character" w:customStyle="1" w:styleId="journalname1">
    <w:name w:val="journalname1"/>
    <w:rsid w:val="00FD4315"/>
    <w:rPr>
      <w:i/>
      <w:iCs/>
    </w:rPr>
  </w:style>
  <w:style w:type="character" w:customStyle="1" w:styleId="journalnumber">
    <w:name w:val="journalnumber"/>
    <w:rsid w:val="00FD4315"/>
    <w:rPr>
      <w:b/>
      <w:bCs/>
    </w:rPr>
  </w:style>
  <w:style w:type="character" w:customStyle="1" w:styleId="cite-pages">
    <w:name w:val="cite-pages"/>
    <w:basedOn w:val="11"/>
    <w:rsid w:val="00FD4315"/>
  </w:style>
  <w:style w:type="character" w:customStyle="1" w:styleId="jrnl">
    <w:name w:val="jrnl"/>
    <w:basedOn w:val="11"/>
    <w:rsid w:val="00FD4315"/>
  </w:style>
  <w:style w:type="character" w:customStyle="1" w:styleId="50">
    <w:name w:val="Заголовок 5 Знак"/>
    <w:basedOn w:val="11"/>
    <w:rsid w:val="00FD431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33">
    <w:name w:val="Стиль3 Знак"/>
    <w:basedOn w:val="11"/>
    <w:rsid w:val="00FD4315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60">
    <w:name w:val="Заголовок 6 Знак"/>
    <w:basedOn w:val="11"/>
    <w:rsid w:val="00FD4315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21">
    <w:name w:val="Основной текст 2 Знак"/>
    <w:basedOn w:val="11"/>
    <w:rsid w:val="00FD4315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11"/>
    <w:rsid w:val="00FD431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80">
    <w:name w:val="Заголовок 8 Знак"/>
    <w:basedOn w:val="11"/>
    <w:rsid w:val="00FD4315"/>
    <w:rPr>
      <w:rFonts w:ascii="Arial" w:eastAsia="Times New Roman" w:hAnsi="Arial" w:cs="Arial"/>
      <w:i/>
      <w:szCs w:val="24"/>
    </w:rPr>
  </w:style>
  <w:style w:type="character" w:customStyle="1" w:styleId="90">
    <w:name w:val="Заголовок 9 Знак"/>
    <w:basedOn w:val="11"/>
    <w:rsid w:val="00FD4315"/>
    <w:rPr>
      <w:rFonts w:ascii="Arial" w:eastAsia="Times New Roman" w:hAnsi="Arial" w:cs="Arial"/>
      <w:b/>
      <w:i/>
      <w:sz w:val="18"/>
      <w:szCs w:val="24"/>
    </w:rPr>
  </w:style>
  <w:style w:type="character" w:customStyle="1" w:styleId="22">
    <w:name w:val="Основной текст с отступом 2 Знак"/>
    <w:basedOn w:val="11"/>
    <w:rsid w:val="00FD4315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Подзаголовок Знак"/>
    <w:basedOn w:val="11"/>
    <w:rsid w:val="00FD4315"/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Основной текст 3 Знак"/>
    <w:basedOn w:val="11"/>
    <w:rsid w:val="00FD4315"/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Текст_стандарт Знак"/>
    <w:basedOn w:val="22"/>
    <w:rsid w:val="00FD4315"/>
    <w:rPr>
      <w:rFonts w:cs="Times New Roman"/>
      <w:lang w:val="ru-RU" w:eastAsia="ar-SA" w:bidi="ar-SA"/>
    </w:rPr>
  </w:style>
  <w:style w:type="character" w:customStyle="1" w:styleId="23">
    <w:name w:val="Стиль2 Знак"/>
    <w:basedOn w:val="ad"/>
    <w:rsid w:val="00FD4315"/>
  </w:style>
  <w:style w:type="character" w:customStyle="1" w:styleId="ae">
    <w:name w:val="Подзаг_ст Знак"/>
    <w:basedOn w:val="11"/>
    <w:rsid w:val="00FD4315"/>
    <w:rPr>
      <w:rFonts w:ascii="Arial" w:hAnsi="Arial" w:cs="Arial"/>
      <w:sz w:val="24"/>
      <w:szCs w:val="24"/>
      <w:lang w:val="ru-RU" w:eastAsia="ar-SA" w:bidi="ar-SA"/>
    </w:rPr>
  </w:style>
  <w:style w:type="character" w:customStyle="1" w:styleId="42">
    <w:name w:val="Стиль4 Знак"/>
    <w:basedOn w:val="11"/>
    <w:rsid w:val="00FD4315"/>
    <w:rPr>
      <w:b/>
      <w:sz w:val="24"/>
      <w:szCs w:val="24"/>
      <w:lang w:val="ru-RU" w:eastAsia="ar-SA" w:bidi="ar-SA"/>
    </w:rPr>
  </w:style>
  <w:style w:type="character" w:customStyle="1" w:styleId="61">
    <w:name w:val="Стиль6 Знак"/>
    <w:basedOn w:val="11"/>
    <w:rsid w:val="00FD4315"/>
    <w:rPr>
      <w:sz w:val="24"/>
      <w:szCs w:val="24"/>
      <w:lang w:val="ru-RU" w:eastAsia="ar-SA" w:bidi="ar-SA"/>
    </w:rPr>
  </w:style>
  <w:style w:type="character" w:customStyle="1" w:styleId="71">
    <w:name w:val="Стиль7 Знак"/>
    <w:basedOn w:val="61"/>
    <w:rsid w:val="00FD4315"/>
  </w:style>
  <w:style w:type="paragraph" w:customStyle="1" w:styleId="af">
    <w:name w:val="Заголовок"/>
    <w:basedOn w:val="a"/>
    <w:next w:val="af0"/>
    <w:rsid w:val="00FD43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0">
    <w:name w:val="Body Text"/>
    <w:basedOn w:val="a"/>
    <w:rsid w:val="00FD4315"/>
    <w:pPr>
      <w:spacing w:after="120"/>
    </w:pPr>
  </w:style>
  <w:style w:type="paragraph" w:styleId="af1">
    <w:name w:val="List"/>
    <w:basedOn w:val="a"/>
    <w:rsid w:val="00FD4315"/>
    <w:pPr>
      <w:ind w:left="283" w:hanging="283"/>
    </w:pPr>
  </w:style>
  <w:style w:type="paragraph" w:customStyle="1" w:styleId="13">
    <w:name w:val="Название1"/>
    <w:basedOn w:val="a"/>
    <w:rsid w:val="00FD431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FD4315"/>
    <w:pPr>
      <w:suppressLineNumbers/>
    </w:pPr>
    <w:rPr>
      <w:rFonts w:cs="Mangal"/>
    </w:rPr>
  </w:style>
  <w:style w:type="paragraph" w:customStyle="1" w:styleId="310">
    <w:name w:val="Основной текст с отступом 31"/>
    <w:basedOn w:val="a"/>
    <w:rsid w:val="00FD4315"/>
    <w:pPr>
      <w:spacing w:after="120"/>
      <w:ind w:left="283"/>
    </w:pPr>
    <w:rPr>
      <w:sz w:val="16"/>
      <w:szCs w:val="16"/>
    </w:rPr>
  </w:style>
  <w:style w:type="paragraph" w:styleId="af2">
    <w:name w:val="Body Text Indent"/>
    <w:basedOn w:val="a"/>
    <w:rsid w:val="00FD4315"/>
    <w:pPr>
      <w:spacing w:after="120"/>
      <w:ind w:left="283"/>
    </w:pPr>
  </w:style>
  <w:style w:type="paragraph" w:styleId="af3">
    <w:name w:val="footer"/>
    <w:basedOn w:val="a"/>
    <w:rsid w:val="00FD4315"/>
  </w:style>
  <w:style w:type="paragraph" w:styleId="af4">
    <w:name w:val="Title"/>
    <w:basedOn w:val="a"/>
    <w:next w:val="af5"/>
    <w:qFormat/>
    <w:rsid w:val="00FD4315"/>
    <w:pPr>
      <w:widowControl w:val="0"/>
      <w:ind w:firstLine="482"/>
      <w:jc w:val="center"/>
    </w:pPr>
    <w:rPr>
      <w:rFonts w:ascii="a_Timer" w:hAnsi="a_Timer" w:cs="a_Timer"/>
      <w:szCs w:val="20"/>
    </w:rPr>
  </w:style>
  <w:style w:type="paragraph" w:styleId="af5">
    <w:name w:val="Subtitle"/>
    <w:basedOn w:val="a"/>
    <w:next w:val="af0"/>
    <w:qFormat/>
    <w:rsid w:val="00FD4315"/>
    <w:rPr>
      <w:sz w:val="28"/>
    </w:rPr>
  </w:style>
  <w:style w:type="paragraph" w:customStyle="1" w:styleId="15">
    <w:name w:val="Текст1"/>
    <w:basedOn w:val="a"/>
    <w:rsid w:val="00FD4315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210">
    <w:name w:val="Список 21"/>
    <w:basedOn w:val="a"/>
    <w:rsid w:val="00FD4315"/>
    <w:pPr>
      <w:ind w:left="566" w:hanging="283"/>
    </w:pPr>
  </w:style>
  <w:style w:type="paragraph" w:customStyle="1" w:styleId="410">
    <w:name w:val="Список 41"/>
    <w:basedOn w:val="a"/>
    <w:rsid w:val="00FD4315"/>
    <w:pPr>
      <w:ind w:left="1132" w:hanging="283"/>
    </w:pPr>
  </w:style>
  <w:style w:type="paragraph" w:customStyle="1" w:styleId="31">
    <w:name w:val="Маркированный список 31"/>
    <w:basedOn w:val="a"/>
    <w:rsid w:val="00FD4315"/>
    <w:pPr>
      <w:numPr>
        <w:numId w:val="4"/>
      </w:numPr>
    </w:pPr>
  </w:style>
  <w:style w:type="paragraph" w:customStyle="1" w:styleId="41">
    <w:name w:val="Маркированный список 41"/>
    <w:basedOn w:val="a"/>
    <w:rsid w:val="00FD4315"/>
    <w:pPr>
      <w:numPr>
        <w:numId w:val="3"/>
      </w:numPr>
    </w:pPr>
  </w:style>
  <w:style w:type="paragraph" w:customStyle="1" w:styleId="51">
    <w:name w:val="Маркированный список 51"/>
    <w:basedOn w:val="a"/>
    <w:rsid w:val="00FD4315"/>
    <w:pPr>
      <w:numPr>
        <w:numId w:val="2"/>
      </w:numPr>
    </w:pPr>
  </w:style>
  <w:style w:type="paragraph" w:customStyle="1" w:styleId="10">
    <w:name w:val="Стиль1"/>
    <w:basedOn w:val="a"/>
    <w:rsid w:val="00FD4315"/>
    <w:pPr>
      <w:numPr>
        <w:numId w:val="5"/>
      </w:numPr>
      <w:tabs>
        <w:tab w:val="left" w:pos="720"/>
      </w:tabs>
      <w:autoSpaceDE w:val="0"/>
      <w:ind w:left="720" w:hanging="360"/>
    </w:pPr>
  </w:style>
  <w:style w:type="paragraph" w:styleId="af6">
    <w:name w:val="header"/>
    <w:basedOn w:val="a"/>
    <w:rsid w:val="00FD4315"/>
    <w:pPr>
      <w:widowControl w:val="0"/>
      <w:autoSpaceDE w:val="0"/>
    </w:pPr>
    <w:rPr>
      <w:rFonts w:ascii="Courier New" w:hAnsi="Courier New" w:cs="Courier New"/>
      <w:sz w:val="20"/>
      <w:szCs w:val="20"/>
    </w:rPr>
  </w:style>
  <w:style w:type="paragraph" w:customStyle="1" w:styleId="16">
    <w:name w:val="Обычный1"/>
    <w:rsid w:val="00FD4315"/>
    <w:pPr>
      <w:widowControl w:val="0"/>
      <w:suppressAutoHyphens/>
    </w:pPr>
    <w:rPr>
      <w:lang w:val="en-US" w:eastAsia="ar-SA"/>
    </w:rPr>
  </w:style>
  <w:style w:type="paragraph" w:styleId="af7">
    <w:name w:val="List Paragraph"/>
    <w:basedOn w:val="a"/>
    <w:uiPriority w:val="34"/>
    <w:qFormat/>
    <w:rsid w:val="00FD4315"/>
    <w:pPr>
      <w:ind w:left="720"/>
    </w:pPr>
  </w:style>
  <w:style w:type="paragraph" w:styleId="af8">
    <w:name w:val="Normal (Web)"/>
    <w:basedOn w:val="a"/>
    <w:rsid w:val="00FD4315"/>
    <w:pPr>
      <w:spacing w:before="280" w:after="280"/>
    </w:pPr>
  </w:style>
  <w:style w:type="paragraph" w:customStyle="1" w:styleId="Normal1">
    <w:name w:val="Normal1"/>
    <w:rsid w:val="00FD4315"/>
    <w:pPr>
      <w:widowControl w:val="0"/>
      <w:suppressAutoHyphens/>
    </w:pPr>
    <w:rPr>
      <w:lang w:val="en-US" w:eastAsia="ar-SA"/>
    </w:rPr>
  </w:style>
  <w:style w:type="paragraph" w:styleId="af9">
    <w:name w:val="Balloon Text"/>
    <w:basedOn w:val="a"/>
    <w:rsid w:val="00FD4315"/>
    <w:rPr>
      <w:rFonts w:ascii="Tahoma" w:hAnsi="Tahoma" w:cs="Tahoma"/>
      <w:sz w:val="16"/>
      <w:szCs w:val="16"/>
    </w:rPr>
  </w:style>
  <w:style w:type="paragraph" w:customStyle="1" w:styleId="afa">
    <w:name w:val="текст"/>
    <w:basedOn w:val="a"/>
    <w:rsid w:val="00FD4315"/>
    <w:pPr>
      <w:spacing w:after="120"/>
      <w:ind w:firstLine="720"/>
      <w:jc w:val="both"/>
    </w:pPr>
    <w:rPr>
      <w:szCs w:val="20"/>
    </w:rPr>
  </w:style>
  <w:style w:type="paragraph" w:customStyle="1" w:styleId="title">
    <w:name w:val="title"/>
    <w:basedOn w:val="a"/>
    <w:rsid w:val="00FD4315"/>
    <w:pPr>
      <w:spacing w:before="280" w:after="280"/>
    </w:pPr>
  </w:style>
  <w:style w:type="paragraph" w:customStyle="1" w:styleId="desc">
    <w:name w:val="desc"/>
    <w:basedOn w:val="a"/>
    <w:rsid w:val="00FD4315"/>
    <w:pPr>
      <w:spacing w:before="280" w:after="280"/>
    </w:pPr>
  </w:style>
  <w:style w:type="paragraph" w:customStyle="1" w:styleId="ConsCell">
    <w:name w:val="ConsCell"/>
    <w:rsid w:val="00FD4315"/>
    <w:pPr>
      <w:widowControl w:val="0"/>
      <w:suppressAutoHyphens/>
    </w:pPr>
    <w:rPr>
      <w:rFonts w:ascii="Arial" w:eastAsia="Arial" w:hAnsi="Arial" w:cs="Arial"/>
      <w:kern w:val="1"/>
      <w:lang w:eastAsia="ar-SA"/>
    </w:rPr>
  </w:style>
  <w:style w:type="paragraph" w:customStyle="1" w:styleId="17">
    <w:name w:val="Абзац списка1"/>
    <w:basedOn w:val="a"/>
    <w:rsid w:val="00FD431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35">
    <w:name w:val="Стиль3"/>
    <w:basedOn w:val="a"/>
    <w:rsid w:val="00FD4315"/>
    <w:pPr>
      <w:spacing w:after="120"/>
    </w:pPr>
    <w:rPr>
      <w:rFonts w:ascii="Arial" w:hAnsi="Arial" w:cs="Arial"/>
    </w:rPr>
  </w:style>
  <w:style w:type="paragraph" w:customStyle="1" w:styleId="24">
    <w:name w:val="Стиль2"/>
    <w:basedOn w:val="a"/>
    <w:rsid w:val="00FD4315"/>
    <w:pPr>
      <w:autoSpaceDE w:val="0"/>
      <w:spacing w:line="360" w:lineRule="auto"/>
      <w:ind w:firstLine="709"/>
      <w:jc w:val="both"/>
    </w:pPr>
  </w:style>
  <w:style w:type="paragraph" w:customStyle="1" w:styleId="43">
    <w:name w:val="Стиль4"/>
    <w:basedOn w:val="a"/>
    <w:rsid w:val="00FD4315"/>
    <w:pPr>
      <w:spacing w:line="360" w:lineRule="auto"/>
    </w:pPr>
    <w:rPr>
      <w:b/>
    </w:rPr>
  </w:style>
  <w:style w:type="paragraph" w:customStyle="1" w:styleId="62">
    <w:name w:val="Стиль6"/>
    <w:basedOn w:val="a"/>
    <w:rsid w:val="00FD4315"/>
    <w:pPr>
      <w:spacing w:line="360" w:lineRule="auto"/>
      <w:ind w:right="567" w:firstLine="357"/>
    </w:pPr>
  </w:style>
  <w:style w:type="paragraph" w:customStyle="1" w:styleId="72">
    <w:name w:val="Стиль7"/>
    <w:basedOn w:val="62"/>
    <w:rsid w:val="00FD4315"/>
    <w:pPr>
      <w:ind w:left="397" w:right="0" w:firstLine="284"/>
    </w:pPr>
  </w:style>
  <w:style w:type="paragraph" w:customStyle="1" w:styleId="211">
    <w:name w:val="Основной текст 21"/>
    <w:basedOn w:val="a"/>
    <w:rsid w:val="00FD4315"/>
    <w:pPr>
      <w:spacing w:after="120" w:line="480" w:lineRule="auto"/>
    </w:pPr>
  </w:style>
  <w:style w:type="paragraph" w:customStyle="1" w:styleId="25">
    <w:name w:val="Обычный2"/>
    <w:rsid w:val="00FD4315"/>
    <w:pPr>
      <w:widowControl w:val="0"/>
      <w:suppressAutoHyphens/>
    </w:pPr>
    <w:rPr>
      <w:lang w:val="en-US" w:eastAsia="ar-SA"/>
    </w:rPr>
  </w:style>
  <w:style w:type="paragraph" w:customStyle="1" w:styleId="212">
    <w:name w:val="Основной текст с отступом 21"/>
    <w:basedOn w:val="a"/>
    <w:rsid w:val="00FD4315"/>
    <w:pPr>
      <w:autoSpaceDE w:val="0"/>
      <w:ind w:firstLine="770"/>
      <w:jc w:val="center"/>
    </w:pPr>
  </w:style>
  <w:style w:type="paragraph" w:customStyle="1" w:styleId="18">
    <w:name w:val="Цитата1"/>
    <w:basedOn w:val="a"/>
    <w:rsid w:val="00FD4315"/>
    <w:pPr>
      <w:autoSpaceDE w:val="0"/>
      <w:ind w:left="990" w:right="3256"/>
    </w:pPr>
  </w:style>
  <w:style w:type="paragraph" w:customStyle="1" w:styleId="afb">
    <w:name w:val="Текст_стандарт"/>
    <w:basedOn w:val="212"/>
    <w:rsid w:val="00FD4315"/>
    <w:pPr>
      <w:spacing w:line="360" w:lineRule="auto"/>
      <w:ind w:firstLine="709"/>
      <w:jc w:val="both"/>
    </w:pPr>
  </w:style>
  <w:style w:type="paragraph" w:customStyle="1" w:styleId="afc">
    <w:name w:val="Раздел_стандарт"/>
    <w:basedOn w:val="1"/>
    <w:rsid w:val="00FD4315"/>
    <w:pPr>
      <w:keepNext w:val="0"/>
      <w:widowControl w:val="0"/>
      <w:numPr>
        <w:numId w:val="0"/>
      </w:numPr>
      <w:autoSpaceDE w:val="0"/>
      <w:spacing w:before="240" w:after="120" w:line="288" w:lineRule="auto"/>
      <w:jc w:val="left"/>
      <w:outlineLvl w:val="9"/>
    </w:pPr>
    <w:rPr>
      <w:rFonts w:ascii="Arial" w:hAnsi="Arial" w:cs="Arial"/>
      <w:caps/>
      <w:sz w:val="28"/>
    </w:rPr>
  </w:style>
  <w:style w:type="paragraph" w:customStyle="1" w:styleId="311">
    <w:name w:val="Основной текст 31"/>
    <w:basedOn w:val="a"/>
    <w:rsid w:val="00FD4315"/>
    <w:pPr>
      <w:autoSpaceDE w:val="0"/>
      <w:ind w:right="264"/>
    </w:pPr>
    <w:rPr>
      <w:sz w:val="28"/>
    </w:rPr>
  </w:style>
  <w:style w:type="paragraph" w:customStyle="1" w:styleId="afd">
    <w:name w:val="Подзаг_ст"/>
    <w:basedOn w:val="a"/>
    <w:rsid w:val="00FD4315"/>
    <w:pPr>
      <w:spacing w:after="120"/>
    </w:pPr>
    <w:rPr>
      <w:rFonts w:ascii="Arial" w:hAnsi="Arial" w:cs="Arial"/>
    </w:rPr>
  </w:style>
  <w:style w:type="paragraph" w:customStyle="1" w:styleId="afe">
    <w:name w:val="Ном_список"/>
    <w:basedOn w:val="a"/>
    <w:rsid w:val="00FD4315"/>
    <w:pPr>
      <w:autoSpaceDE w:val="0"/>
      <w:ind w:left="1134" w:hanging="1134"/>
    </w:pPr>
    <w:rPr>
      <w:sz w:val="28"/>
    </w:rPr>
  </w:style>
  <w:style w:type="paragraph" w:customStyle="1" w:styleId="52">
    <w:name w:val="Стиль5"/>
    <w:basedOn w:val="a"/>
    <w:rsid w:val="00FD4315"/>
    <w:pPr>
      <w:tabs>
        <w:tab w:val="left" w:pos="360"/>
      </w:tabs>
      <w:spacing w:line="360" w:lineRule="auto"/>
      <w:ind w:left="360" w:right="567" w:hanging="360"/>
    </w:pPr>
  </w:style>
  <w:style w:type="paragraph" w:customStyle="1" w:styleId="50063">
    <w:name w:val="Стиль Стиль5 + Слева:  0 см Первая строка:  063 см"/>
    <w:basedOn w:val="52"/>
    <w:rsid w:val="00FD4315"/>
    <w:pPr>
      <w:ind w:left="708" w:firstLine="357"/>
    </w:pPr>
    <w:rPr>
      <w:szCs w:val="20"/>
    </w:rPr>
  </w:style>
  <w:style w:type="paragraph" w:customStyle="1" w:styleId="aff">
    <w:name w:val="Содержимое таблицы"/>
    <w:basedOn w:val="a"/>
    <w:rsid w:val="00FD4315"/>
    <w:pPr>
      <w:suppressLineNumbers/>
    </w:pPr>
  </w:style>
  <w:style w:type="paragraph" w:customStyle="1" w:styleId="aff0">
    <w:name w:val="Заголовок таблицы"/>
    <w:basedOn w:val="aff"/>
    <w:rsid w:val="00FD431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fusio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ilium-medicum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uro.net.ru/bibliot/bm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mj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72EFF-2ADC-4F63-AF45-7E87EA3E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13472</Words>
  <Characters>76795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endoskop</cp:lastModifiedBy>
  <cp:revision>4</cp:revision>
  <cp:lastPrinted>2017-11-23T07:33:00Z</cp:lastPrinted>
  <dcterms:created xsi:type="dcterms:W3CDTF">2018-01-12T08:19:00Z</dcterms:created>
  <dcterms:modified xsi:type="dcterms:W3CDTF">2018-01-18T06:38:00Z</dcterms:modified>
</cp:coreProperties>
</file>