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A7" w:rsidRPr="0013715E" w:rsidRDefault="00954FA7" w:rsidP="002C79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3715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Рефера</w:t>
      </w:r>
      <w:r w:rsidR="00FD64B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ты по «Истории медицины», 1 курс,</w:t>
      </w:r>
      <w:r w:rsidRPr="0013715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стоматологический факультет, </w:t>
      </w:r>
    </w:p>
    <w:p w:rsidR="00954FA7" w:rsidRPr="0013715E" w:rsidRDefault="00954FA7" w:rsidP="002C79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3715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осенний семестр 2024-2025 уч. г.</w:t>
      </w:r>
    </w:p>
    <w:p w:rsidR="00954FA7" w:rsidRDefault="00954FA7" w:rsidP="002C79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4FA7" w:rsidRPr="002C791A" w:rsidRDefault="00954FA7" w:rsidP="002C791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2C791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История медицины</w:t>
      </w:r>
    </w:p>
    <w:p w:rsidR="00954FA7" w:rsidRPr="00A2244E" w:rsidRDefault="00954FA7" w:rsidP="002C7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proofErr w:type="spellStart"/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Чжэнь-цзю</w:t>
      </w:r>
      <w:proofErr w:type="spellEnd"/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 xml:space="preserve"> терапия: философские основы и методы лечения.</w:t>
      </w:r>
    </w:p>
    <w:p w:rsidR="00954FA7" w:rsidRPr="00A2244E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A2244E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Трактат Желтого императора о внутреннем. Часть вторая: Ось духа. М.: Издательский дом «Профит </w:t>
      </w:r>
      <w:proofErr w:type="spellStart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Стайл</w:t>
      </w:r>
      <w:proofErr w:type="spellEnd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2007. (</w:t>
      </w:r>
      <w:proofErr w:type="spellStart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Цзюань</w:t>
      </w:r>
      <w:proofErr w:type="spellEnd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I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V</w:t>
      </w:r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Default="00954FA7" w:rsidP="002C791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Вогралик</w:t>
      </w:r>
      <w:proofErr w:type="spellEnd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В.Г. Основы китайского лечебного метода </w:t>
      </w:r>
      <w:proofErr w:type="spellStart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чжень-цзю</w:t>
      </w:r>
      <w:proofErr w:type="spellEnd"/>
      <w:r w:rsidRPr="00A2244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– Горький, 1961.</w:t>
      </w:r>
    </w:p>
    <w:p w:rsidR="00954FA7" w:rsidRPr="007E6AAA" w:rsidRDefault="00954FA7" w:rsidP="007E6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Медицина Гиппократа (теоретико-философские основания, этиология заболеваний, терапия, хирургия).</w:t>
      </w:r>
    </w:p>
    <w:p w:rsidR="00954FA7" w:rsidRPr="00A2244E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</w:t>
      </w:r>
      <w:r w:rsidRPr="00A2244E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: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Гиппократ. Сочинения</w:t>
      </w:r>
      <w:r w:rsidRPr="00A2244E">
        <w:rPr>
          <w:rFonts w:ascii="Times New Roman" w:hAnsi="Times New Roman" w:cs="Times New Roman"/>
          <w:sz w:val="24"/>
          <w:szCs w:val="24"/>
        </w:rPr>
        <w:t>: [перевод с греческого</w:t>
      </w:r>
      <w:proofErr w:type="gramStart"/>
      <w:r w:rsidRPr="00A2244E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2244E">
        <w:rPr>
          <w:rFonts w:ascii="Times New Roman" w:hAnsi="Times New Roman" w:cs="Times New Roman"/>
          <w:sz w:val="24"/>
          <w:szCs w:val="24"/>
        </w:rPr>
        <w:t xml:space="preserve"> в 3 т / Гипп</w:t>
      </w:r>
      <w:r>
        <w:rPr>
          <w:rFonts w:ascii="Times New Roman" w:hAnsi="Times New Roman" w:cs="Times New Roman"/>
          <w:sz w:val="24"/>
          <w:szCs w:val="24"/>
        </w:rPr>
        <w:t>ократ. - [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изд.]. - Москва</w:t>
      </w:r>
      <w:r w:rsidRPr="00A2244E">
        <w:rPr>
          <w:rFonts w:ascii="Times New Roman" w:hAnsi="Times New Roman" w:cs="Times New Roman"/>
          <w:sz w:val="24"/>
          <w:szCs w:val="24"/>
        </w:rPr>
        <w:t>: Книга по Требованию, 2013.</w:t>
      </w:r>
    </w:p>
    <w:p w:rsidR="00954FA7" w:rsidRPr="00A2244E" w:rsidRDefault="00954FA7" w:rsidP="00FD64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Гиппократ. Избранные книги / </w:t>
      </w:r>
      <w:r>
        <w:rPr>
          <w:rFonts w:ascii="Times New Roman" w:hAnsi="Times New Roman" w:cs="Times New Roman"/>
          <w:sz w:val="24"/>
          <w:szCs w:val="24"/>
        </w:rPr>
        <w:t>Пер. с греч. проф. В.И. Руднева</w:t>
      </w:r>
      <w:r w:rsidRPr="00A2244E">
        <w:rPr>
          <w:rFonts w:ascii="Times New Roman" w:hAnsi="Times New Roman" w:cs="Times New Roman"/>
          <w:sz w:val="24"/>
          <w:szCs w:val="24"/>
        </w:rPr>
        <w:t>; Ред., вступ. ст. и примеч. проф. В.П</w:t>
      </w:r>
      <w:r w:rsidR="00FD64BE">
        <w:rPr>
          <w:rFonts w:ascii="Times New Roman" w:hAnsi="Times New Roman" w:cs="Times New Roman"/>
          <w:sz w:val="24"/>
          <w:szCs w:val="24"/>
        </w:rPr>
        <w:t xml:space="preserve">. Карпова. - М.: </w:t>
      </w:r>
      <w:proofErr w:type="spellStart"/>
      <w:r w:rsidR="00FD64BE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  <w:r w:rsidR="00FD64BE">
        <w:rPr>
          <w:rFonts w:ascii="Times New Roman" w:hAnsi="Times New Roman" w:cs="Times New Roman"/>
          <w:sz w:val="24"/>
          <w:szCs w:val="24"/>
        </w:rPr>
        <w:t>, 1994. </w:t>
      </w:r>
      <w:r w:rsidRPr="00A2244E">
        <w:rPr>
          <w:rFonts w:ascii="Times New Roman" w:hAnsi="Times New Roman" w:cs="Times New Roman"/>
          <w:sz w:val="24"/>
          <w:szCs w:val="24"/>
        </w:rPr>
        <w:t>(Трактаты: О воздухе, водах и местностях; Прогностика; Эпидемии; О переломах; О вправлении суставов)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Жак Ж. Гиппок</w:t>
      </w:r>
      <w:r>
        <w:rPr>
          <w:rFonts w:ascii="Times New Roman" w:hAnsi="Times New Roman" w:cs="Times New Roman"/>
          <w:sz w:val="24"/>
          <w:szCs w:val="24"/>
        </w:rPr>
        <w:t>рат. - Ростов н/Д: Феникс, 1997.</w:t>
      </w:r>
    </w:p>
    <w:p w:rsidR="00954FA7" w:rsidRPr="00A2244E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 xml:space="preserve">Болезни, их виды и диагностика в труде </w:t>
      </w:r>
      <w:proofErr w:type="spellStart"/>
      <w:r w:rsidRPr="00A2244E">
        <w:rPr>
          <w:rFonts w:ascii="Times New Roman" w:hAnsi="Times New Roman" w:cs="Times New Roman"/>
          <w:b/>
          <w:i/>
          <w:sz w:val="24"/>
          <w:szCs w:val="24"/>
        </w:rPr>
        <w:t>Цельса</w:t>
      </w:r>
      <w:proofErr w:type="spellEnd"/>
      <w:r w:rsidRPr="00A2244E">
        <w:rPr>
          <w:rFonts w:ascii="Times New Roman" w:hAnsi="Times New Roman" w:cs="Times New Roman"/>
          <w:b/>
          <w:i/>
          <w:sz w:val="24"/>
          <w:szCs w:val="24"/>
        </w:rPr>
        <w:t xml:space="preserve"> «О медицине».</w:t>
      </w:r>
    </w:p>
    <w:p w:rsidR="00954FA7" w:rsidRPr="00A2244E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Цельс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О медицине (в восьми книгах). М., 1959. (Книги 2, 3)</w:t>
      </w:r>
    </w:p>
    <w:p w:rsidR="00954FA7" w:rsidRPr="00A2244E" w:rsidRDefault="00954FA7" w:rsidP="002C791A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Мейер-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Штейнег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Зудгоф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К. История медицины (любое издание).</w:t>
      </w:r>
    </w:p>
    <w:p w:rsidR="00954FA7" w:rsidRPr="00A2244E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 xml:space="preserve">Хирургия в труде </w:t>
      </w:r>
      <w:proofErr w:type="spellStart"/>
      <w:r w:rsidRPr="00A2244E">
        <w:rPr>
          <w:rFonts w:ascii="Times New Roman" w:hAnsi="Times New Roman" w:cs="Times New Roman"/>
          <w:b/>
          <w:i/>
          <w:sz w:val="24"/>
          <w:szCs w:val="24"/>
        </w:rPr>
        <w:t>Цельса</w:t>
      </w:r>
      <w:proofErr w:type="spellEnd"/>
      <w:r w:rsidRPr="00A2244E">
        <w:rPr>
          <w:rFonts w:ascii="Times New Roman" w:hAnsi="Times New Roman" w:cs="Times New Roman"/>
          <w:b/>
          <w:i/>
          <w:sz w:val="24"/>
          <w:szCs w:val="24"/>
        </w:rPr>
        <w:t xml:space="preserve"> «О медицине».</w:t>
      </w:r>
    </w:p>
    <w:p w:rsidR="00954FA7" w:rsidRPr="00A2244E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Цельс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О медицине (в восьми книгах). М., 1959. (Книги 7, 8)</w:t>
      </w:r>
    </w:p>
    <w:p w:rsidR="00954FA7" w:rsidRPr="00A2244E" w:rsidRDefault="00954FA7" w:rsidP="002C791A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A2244E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Кац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С.М. Трактат "О медицине"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Цельса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и его учение о костно-суставной хирургии: (Ист.-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анализ</w:t>
      </w:r>
      <w:proofErr w:type="gramStart"/>
      <w:r w:rsidRPr="00A2244E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A2244E">
        <w:rPr>
          <w:rFonts w:ascii="Times New Roman" w:hAnsi="Times New Roman" w:cs="Times New Roman"/>
          <w:sz w:val="24"/>
          <w:szCs w:val="24"/>
        </w:rPr>
        <w:t xml:space="preserve"> Автореферат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. на соискание учен. степени кандидата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. наук / Ленингр. гос. ун-т им. А.А. Жданова. - Ленинград, 1964. </w:t>
      </w:r>
    </w:p>
    <w:p w:rsidR="00954FA7" w:rsidRP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Мейер-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Штейнег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Зудгоф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К. История медицины (любое издание).</w:t>
      </w:r>
    </w:p>
    <w:p w:rsidR="00954FA7" w:rsidRPr="00A2244E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Медицинская теория, диагностика и лечение у Галена.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lastRenderedPageBreak/>
        <w:t xml:space="preserve">Гален. Три комментария на книгу Гиппократа «О природе человека»// Гален. Сочинения. Т. </w:t>
      </w:r>
      <w:r w:rsidRPr="00A224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244E">
        <w:rPr>
          <w:rFonts w:ascii="Times New Roman" w:hAnsi="Times New Roman" w:cs="Times New Roman"/>
          <w:sz w:val="24"/>
          <w:szCs w:val="24"/>
        </w:rPr>
        <w:t>. – М.: Весть. 2014.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Балалыкин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Д. А., Щеглов А. П., Шок Н. П. Гален: врач и философ / Д.А.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Балалыкин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, А.П. Щеглов, Н.П. Шок. - Москва; Краснодар: Весть, 2014.</w:t>
      </w:r>
    </w:p>
    <w:p w:rsidR="00954FA7" w:rsidRPr="0043724D" w:rsidRDefault="00954FA7" w:rsidP="0043724D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Анатомические исследования Галена.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>Гален. О назначении частей человеческого тела. – М., 1971.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A2244E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Балалыкин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Д. А., Щеглов А. П., Шок Н. П. Гален: врач и философ / Д.А.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Балалыкин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, А.П. Щеглов, Н.П. Шок. - Москва; Краснодар: Весть, 2014.</w:t>
      </w:r>
    </w:p>
    <w:p w:rsidR="00954FA7" w:rsidRP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Терновский В.Н. Клавдий Гален и его труды// Гален. О назначении частей человеческого тела. – М., 1971.</w:t>
      </w:r>
    </w:p>
    <w:p w:rsidR="00954FA7" w:rsidRPr="00A2244E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Хирургические операции, процедуры и инструменты арабского врача Аз-</w:t>
      </w:r>
      <w:proofErr w:type="spellStart"/>
      <w:r w:rsidRPr="00A2244E">
        <w:rPr>
          <w:rFonts w:ascii="Times New Roman" w:hAnsi="Times New Roman" w:cs="Times New Roman"/>
          <w:b/>
          <w:i/>
          <w:sz w:val="24"/>
          <w:szCs w:val="24"/>
        </w:rPr>
        <w:t>Захрави</w:t>
      </w:r>
      <w:proofErr w:type="spellEnd"/>
      <w:r w:rsidRPr="00A224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4FA7" w:rsidRPr="00A2244E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>аз-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Захрави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А.-л. Трактат о хирургии и инструментах. - М.: Наука, 1983. (Глава </w:t>
      </w:r>
      <w:r w:rsidRPr="00A224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2244E">
        <w:rPr>
          <w:rFonts w:ascii="Times New Roman" w:hAnsi="Times New Roman" w:cs="Times New Roman"/>
          <w:sz w:val="24"/>
          <w:szCs w:val="24"/>
        </w:rPr>
        <w:t>: Операции и раны).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Мирский М.Б. Хирургия от древности до современности: Оч</w:t>
      </w:r>
      <w:r>
        <w:rPr>
          <w:rFonts w:ascii="Times New Roman" w:hAnsi="Times New Roman" w:cs="Times New Roman"/>
          <w:sz w:val="24"/>
          <w:szCs w:val="24"/>
        </w:rPr>
        <w:t>ерки истории. – М.: Наука, 2000.</w:t>
      </w:r>
    </w:p>
    <w:p w:rsidR="00954FA7" w:rsidRP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Античная традиция в медицине Ибн Сины.</w:t>
      </w:r>
    </w:p>
    <w:p w:rsidR="00954FA7" w:rsidRPr="00A2244E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Абу Али ибн Сина. Канон врачебной науки (любое издание) (Книга </w:t>
      </w:r>
      <w:r w:rsidRPr="00A224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244E">
        <w:rPr>
          <w:rFonts w:ascii="Times New Roman" w:hAnsi="Times New Roman" w:cs="Times New Roman"/>
          <w:sz w:val="24"/>
          <w:szCs w:val="24"/>
        </w:rPr>
        <w:t>).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A2244E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Болтаев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М. Н. Абу Али Ибн Сина - великий мыслитель, ученый-энциклопедист средневеково</w:t>
      </w:r>
      <w:r>
        <w:rPr>
          <w:rFonts w:ascii="Times New Roman" w:hAnsi="Times New Roman" w:cs="Times New Roman"/>
          <w:sz w:val="24"/>
          <w:szCs w:val="24"/>
        </w:rPr>
        <w:t xml:space="preserve">го Востока.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Сампо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2002. </w:t>
      </w:r>
    </w:p>
    <w:p w:rsidR="00954FA7" w:rsidRP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Терновский В.Н. Ибн Сина (Авиценна). 980-1037. – М.: Наука, 1969.</w:t>
      </w:r>
    </w:p>
    <w:p w:rsidR="00954FA7" w:rsidRPr="00A2244E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A2244E">
        <w:rPr>
          <w:rFonts w:ascii="Times New Roman" w:hAnsi="Times New Roman" w:cs="Times New Roman"/>
          <w:b/>
          <w:i/>
          <w:sz w:val="24"/>
          <w:szCs w:val="24"/>
        </w:rPr>
        <w:t>Салернский</w:t>
      </w:r>
      <w:proofErr w:type="spellEnd"/>
      <w:r w:rsidRPr="00A2244E">
        <w:rPr>
          <w:rFonts w:ascii="Times New Roman" w:hAnsi="Times New Roman" w:cs="Times New Roman"/>
          <w:b/>
          <w:i/>
          <w:sz w:val="24"/>
          <w:szCs w:val="24"/>
        </w:rPr>
        <w:t xml:space="preserve"> кодекс здоровья» (медицинская теория, профилактика, гигиена, методы лечения).</w:t>
      </w:r>
    </w:p>
    <w:p w:rsidR="00954FA7" w:rsidRPr="00A2244E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Салернский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кодекс здоровья: [Сборник / Пер. с лат. Ю.Ф. Шульца]. - М., 2002. (Произведения: Арнольд из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Виллановы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Салернский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кодекс здоровья; Цвет медицины Салерно: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Стихотвор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. предписания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Салерн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. Немецкий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Архипоэт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Просьба по возвращении из Салерно)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lastRenderedPageBreak/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A2244E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Бергер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Е.Е. «Школа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Салернская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так королю англичан написала…» автор, адресат и датировка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Салернского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кодекса здоровья// Средние века. Исследования по истории Средневековья и раннего Нового времени. 2018.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79(4). С. 39-56.</w:t>
      </w:r>
    </w:p>
    <w:p w:rsidR="00954FA7" w:rsidRPr="00A2244E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Мейер-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Штейнег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Зудгоф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К. История медицины (любое издание).</w:t>
      </w:r>
    </w:p>
    <w:p w:rsidR="00954FA7" w:rsidRP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Родионова Ю.В.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Арнальд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Виллановы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и его идеологическое “клише”</w:t>
      </w:r>
      <w:r>
        <w:rPr>
          <w:rFonts w:ascii="Times New Roman" w:hAnsi="Times New Roman" w:cs="Times New Roman"/>
          <w:sz w:val="24"/>
          <w:szCs w:val="24"/>
        </w:rPr>
        <w:t xml:space="preserve"> как медика, теолога и алхимика </w:t>
      </w:r>
      <w:r w:rsidRPr="00A2244E">
        <w:rPr>
          <w:rFonts w:ascii="Times New Roman" w:hAnsi="Times New Roman" w:cs="Times New Roman"/>
          <w:sz w:val="24"/>
          <w:szCs w:val="24"/>
        </w:rPr>
        <w:t xml:space="preserve">// Российский журнал истории Церкви. 2022.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3(1). С. 37-60.</w:t>
      </w:r>
    </w:p>
    <w:p w:rsidR="00954FA7" w:rsidRPr="00A2244E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Традиционная тибетская медицина (философско-религиозные основы, анатомия, физиология, диагностика, профилактика, терапия).</w:t>
      </w:r>
    </w:p>
    <w:p w:rsidR="00954FA7" w:rsidRPr="00A2244E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Чжуд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-Ши» - памятник средневековой тибетской культуры. Новосибирск, 1988. (Т. 1. Тантра основ; Т. 2. Тантра объяснений).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Бадмаев П.А. Тибетская медицина</w:t>
      </w:r>
      <w:r w:rsidRPr="00A2244E">
        <w:rPr>
          <w:rFonts w:ascii="Times New Roman" w:hAnsi="Times New Roman" w:cs="Times New Roman"/>
          <w:sz w:val="24"/>
          <w:szCs w:val="24"/>
        </w:rPr>
        <w:t xml:space="preserve">: гл. руководство по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врачеб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. науке Тибета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Чжуд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-ши / П.А. Бадмаев. - Ростов н/</w:t>
      </w:r>
      <w:proofErr w:type="gramStart"/>
      <w:r w:rsidRPr="00A2244E">
        <w:rPr>
          <w:rFonts w:ascii="Times New Roman" w:hAnsi="Times New Roman" w:cs="Times New Roman"/>
          <w:sz w:val="24"/>
          <w:szCs w:val="24"/>
        </w:rPr>
        <w:t>Д :</w:t>
      </w:r>
      <w:proofErr w:type="gramEnd"/>
      <w:r w:rsidRPr="00A2244E">
        <w:rPr>
          <w:rFonts w:ascii="Times New Roman" w:hAnsi="Times New Roman" w:cs="Times New Roman"/>
          <w:sz w:val="24"/>
          <w:szCs w:val="24"/>
        </w:rPr>
        <w:t xml:space="preserve"> Феникс, 2004</w:t>
      </w:r>
      <w:r w:rsidRPr="00A2244E">
        <w:t>.</w:t>
      </w:r>
    </w:p>
    <w:p w:rsidR="00954FA7" w:rsidRPr="00A2244E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Теория ко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нтагиозных заболеваний Дж.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Фрака</w:t>
      </w:r>
      <w:r w:rsidRPr="00A2244E">
        <w:rPr>
          <w:rFonts w:ascii="Times New Roman" w:hAnsi="Times New Roman" w:cs="Times New Roman"/>
          <w:b/>
          <w:i/>
          <w:sz w:val="24"/>
          <w:szCs w:val="24"/>
        </w:rPr>
        <w:t>сторо</w:t>
      </w:r>
      <w:proofErr w:type="spellEnd"/>
    </w:p>
    <w:p w:rsidR="00954FA7" w:rsidRPr="00A2244E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Фракасторо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Д. О контагии, </w:t>
      </w:r>
      <w:r w:rsidR="00E3568D">
        <w:rPr>
          <w:rFonts w:ascii="Times New Roman" w:hAnsi="Times New Roman" w:cs="Times New Roman"/>
          <w:sz w:val="24"/>
          <w:szCs w:val="24"/>
        </w:rPr>
        <w:t>контагиозных болезнях и лечении</w:t>
      </w:r>
      <w:r w:rsidRPr="00A2244E">
        <w:rPr>
          <w:rFonts w:ascii="Times New Roman" w:hAnsi="Times New Roman" w:cs="Times New Roman"/>
          <w:sz w:val="24"/>
          <w:szCs w:val="24"/>
        </w:rPr>
        <w:t>: в 3-х кн. – М.: Изд-во АН СССР, 1954. (Книга 1, 2)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A2244E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Блох А.И. Концепция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контагиозности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- движитель развития эпидемиологии? // Фундаментальная и клиническая медицина. 2018. Том 3, № 1.</w:t>
      </w:r>
    </w:p>
    <w:p w:rsidR="00954FA7" w:rsidRP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Заблудовский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П.Е. Вступительная статья //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Фракасторо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Д. О контагии, контагиозных болезнях и лечении: в 3-х кн. – М.: Изд-во АН СССР, 1954.</w:t>
      </w:r>
    </w:p>
    <w:p w:rsidR="00954FA7" w:rsidRPr="00A2244E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Лечение и профилактика ин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фекционных заболеваний Дж.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Фрака</w:t>
      </w:r>
      <w:r w:rsidRPr="00A2244E">
        <w:rPr>
          <w:rFonts w:ascii="Times New Roman" w:hAnsi="Times New Roman" w:cs="Times New Roman"/>
          <w:b/>
          <w:i/>
          <w:sz w:val="24"/>
          <w:szCs w:val="24"/>
        </w:rPr>
        <w:t>сторо</w:t>
      </w:r>
      <w:proofErr w:type="spellEnd"/>
      <w:r w:rsidRPr="00A2244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54FA7" w:rsidRPr="00A2244E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Фракасторо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Д. О контагии, контагиозных болезнях и лечении: в 3-х кн. – М.: Изд-во АН СССР, 1954. (Книга 2, 3)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Заблудовский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П.Е. Вступительная статья //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Фракасторо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Д. О контагии, контагиозных болезнях и лечении: в 3-х кн. – М.: Изд-во АН СССР, 1954.</w:t>
      </w:r>
    </w:p>
    <w:p w:rsidR="00954FA7" w:rsidRPr="00A2244E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Алхимические и естественно-научные основы врачебного искусства и общая этиология заболеваний в трудах Парацельса.</w:t>
      </w:r>
    </w:p>
    <w:p w:rsidR="00954FA7" w:rsidRPr="00A2244E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Парацельс. О нимфах, сильфах, пигмеях, саламандрах и о прочих духах. – М.: ЭКСМО, 2005. (Трактаты: Медицина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парамирум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; Одиннадцать трактатов; Медицина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парамирум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).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A2244E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Гартман Ф. Жизнь Парацельса и сущность его учения (любое издание).</w:t>
      </w:r>
    </w:p>
    <w:p w:rsidR="00954FA7" w:rsidRPr="00A2244E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Санатко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М.Д., Мустафин Д.И.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Ятрохимия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 xml:space="preserve"> в поисках устойчивого развития // Успехи в химии и химической технологии. ТОМ XXVIII. 2014. № 4.</w:t>
      </w:r>
    </w:p>
    <w:p w:rsidR="00954FA7" w:rsidRP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Соловьёва Н.В. Парацельс Теофраст — естествоиспытатель: вершины в реализации научного потенциала //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Акмеология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. 2015. № 4 (56).</w:t>
      </w:r>
    </w:p>
    <w:p w:rsidR="00954FA7" w:rsidRPr="00A2244E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Андрей Везалий – основоположник научной анатомии.</w:t>
      </w:r>
    </w:p>
    <w:p w:rsidR="00954FA7" w:rsidRPr="00A2244E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A2244E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44E">
        <w:rPr>
          <w:rFonts w:ascii="Times New Roman" w:hAnsi="Times New Roman" w:cs="Times New Roman"/>
          <w:sz w:val="24"/>
          <w:szCs w:val="24"/>
        </w:rPr>
        <w:t xml:space="preserve">Везалий А. </w:t>
      </w:r>
      <w:proofErr w:type="spellStart"/>
      <w:r w:rsidRPr="00A2244E">
        <w:rPr>
          <w:rFonts w:ascii="Times New Roman" w:hAnsi="Times New Roman" w:cs="Times New Roman"/>
          <w:sz w:val="24"/>
          <w:szCs w:val="24"/>
        </w:rPr>
        <w:t>Эпитоме</w:t>
      </w:r>
      <w:proofErr w:type="spellEnd"/>
      <w:r w:rsidRPr="00A2244E">
        <w:rPr>
          <w:rFonts w:ascii="Times New Roman" w:hAnsi="Times New Roman" w:cs="Times New Roman"/>
          <w:sz w:val="24"/>
          <w:szCs w:val="24"/>
        </w:rPr>
        <w:t>: Извлечение из своих книг о строении человеческого тела. – М.: Медицина, 1974.</w:t>
      </w:r>
    </w:p>
    <w:p w:rsidR="00954FA7" w:rsidRPr="00A2244E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954FA7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A2244E">
        <w:rPr>
          <w:rFonts w:ascii="Times New Roman" w:hAnsi="Times New Roman" w:cs="Times New Roman"/>
          <w:sz w:val="24"/>
          <w:szCs w:val="24"/>
        </w:rPr>
        <w:t>Терновский В.Н. Андрей Везалий. [1514-1564]. – М.: Наука, 1965.</w:t>
      </w:r>
    </w:p>
    <w:p w:rsidR="00954FA7" w:rsidRPr="00A2244E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A2244E" w:rsidRDefault="00954FA7" w:rsidP="002C791A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Учение Д.К. Заболотного о природной </w:t>
      </w:r>
      <w:proofErr w:type="spellStart"/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очаговости</w:t>
      </w:r>
      <w:proofErr w:type="spellEnd"/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чумы (на примере экспедиций в Индию, Маньчжурию). </w:t>
      </w:r>
    </w:p>
    <w:p w:rsid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Заболотный Д.К. Избранные труды. – М.: Киев АН </w:t>
      </w:r>
      <w:proofErr w:type="spellStart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Укр</w:t>
      </w:r>
      <w:proofErr w:type="spellEnd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СССР, 1956. Т.1. Чума. Главы: «Материалы о чуме в Индии», «Особенности эпидемии 1910 г.», «Легочная чума в Маньчжурии».</w:t>
      </w:r>
    </w:p>
    <w:p w:rsidR="00954FA7" w:rsidRPr="00D9279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E05EB4" w:rsidRDefault="00954FA7" w:rsidP="002C791A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E05EB4" w:rsidRDefault="00954FA7" w:rsidP="002C791A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Куренков И. «Черная смерть» (экспедиция русских врачей во главе с Д.К. Заболотным в Маньчжурию по борьбе с чумой). – М., 1965.</w:t>
      </w:r>
    </w:p>
    <w:p w:rsidR="00954FA7" w:rsidRDefault="00954FA7" w:rsidP="002C791A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Васильев К.Г. Д.К. Заболотный. – М., 1986.</w:t>
      </w:r>
    </w:p>
    <w:p w:rsid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FA7" w:rsidRP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F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16.</w:t>
      </w:r>
      <w:r w:rsidR="00FD64B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54F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Учение Л. Пастера о роли микроорганизмов в этиологии инфекционных болезней.</w:t>
      </w:r>
    </w:p>
    <w:p w:rsid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Пастер Л. Избранные труды /под ред. А.А. Имшенецкого. – М.: АН СССР, 1960. В 2-х т. Т. 2. Главы 1-9. С. 7-155.</w:t>
      </w:r>
    </w:p>
    <w:p w:rsidR="00954FA7" w:rsidRPr="00D9279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E05EB4" w:rsidRDefault="00954FA7" w:rsidP="002C791A">
      <w:pPr>
        <w:pStyle w:val="a3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E05EB4" w:rsidRDefault="00954FA7" w:rsidP="002C791A">
      <w:pPr>
        <w:pStyle w:val="a3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Радо В.Р. Жизнь Пастера. – М., 1950.</w:t>
      </w:r>
    </w:p>
    <w:p w:rsidR="00954FA7" w:rsidRPr="00954FA7" w:rsidRDefault="00954FA7" w:rsidP="002C791A">
      <w:pPr>
        <w:pStyle w:val="a3"/>
        <w:numPr>
          <w:ilvl w:val="0"/>
          <w:numId w:val="1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Бунин К.В. 100 лет со дня открытия Л. Пастером роли микроорганизмов в этиологии инфекционных болезней // Клиническая медицина. 1978. </w:t>
      </w:r>
      <w:r w:rsidR="00FD64B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Т. 56. </w:t>
      </w:r>
      <w:r w:rsidR="00FD64B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№ 12. </w:t>
      </w:r>
      <w:r w:rsidR="00FD64BE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С. 116-121.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FA7" w:rsidRP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54F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17.Идеи Л. Пастера о предохранительных прививках против инфекционных болезней (сибирская язва, куриная холера, бешенство).</w:t>
      </w:r>
    </w:p>
    <w:p w:rsid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Пастер Л. Избранные труды /под ред. А.А.  Имшенецкого. – М.: АН СССР, 1960. В 2-х т. Т. 2.</w:t>
      </w:r>
      <w:r w:rsidR="002C7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541-709.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lastRenderedPageBreak/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ред. Б.В.  Петровского.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E05EB4" w:rsidRDefault="00954FA7" w:rsidP="002C791A">
      <w:pPr>
        <w:pStyle w:val="a3"/>
        <w:numPr>
          <w:ilvl w:val="0"/>
          <w:numId w:val="1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Default="00954FA7" w:rsidP="002C791A">
      <w:pPr>
        <w:pStyle w:val="a3"/>
        <w:numPr>
          <w:ilvl w:val="0"/>
          <w:numId w:val="1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Радо В.Р. Жизнь Пастера. – М., 1950.</w:t>
      </w:r>
    </w:p>
    <w:p w:rsidR="00954FA7" w:rsidRDefault="00954FA7" w:rsidP="002C791A">
      <w:pPr>
        <w:pStyle w:val="a3"/>
        <w:numPr>
          <w:ilvl w:val="0"/>
          <w:numId w:val="1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Имшенецкий А.А. Луи Пастер. Жизнь и творчество. – М., 1961.</w:t>
      </w:r>
    </w:p>
    <w:p w:rsidR="00954FA7" w:rsidRPr="00E05EB4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D9279A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18</w:t>
      </w: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2C79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М.Я. </w:t>
      </w:r>
      <w:proofErr w:type="spellStart"/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Мудров</w:t>
      </w:r>
      <w:proofErr w:type="spellEnd"/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основоположник клинической медицины в России.</w:t>
      </w:r>
    </w:p>
    <w:p w:rsid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Мудров</w:t>
      </w:r>
      <w:proofErr w:type="spellEnd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М.Я. Избранные произведения / под ред. Гукасян А.Г. – М.: АМН СССР, 1949. Главы: «Слово учить и учиться медицине практической», «Слово о благочестии и нравственных качествах </w:t>
      </w:r>
      <w:proofErr w:type="spellStart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Гиппократова</w:t>
      </w:r>
      <w:proofErr w:type="spellEnd"/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врача», «О пользе врачебной пропедевтики».</w:t>
      </w:r>
    </w:p>
    <w:p w:rsidR="00954FA7" w:rsidRPr="00D9279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E05EB4" w:rsidRDefault="00954FA7" w:rsidP="002C791A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E05EB4" w:rsidRDefault="00954FA7" w:rsidP="002C791A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Бородулин В.И. Клиническая медицина от истоков до XX века – М.: РОИМ, 2015. Лекция 12. Зарождение клинической медицины в России: 1 половина XIX в. - С. 243-269.</w:t>
      </w:r>
    </w:p>
    <w:p w:rsidR="00954FA7" w:rsidRDefault="0065430B" w:rsidP="002C791A">
      <w:pPr>
        <w:numPr>
          <w:ilvl w:val="0"/>
          <w:numId w:val="15"/>
        </w:numPr>
        <w:shd w:val="clear" w:color="auto" w:fill="FFFFFF"/>
        <w:spacing w:after="0" w:line="240" w:lineRule="auto"/>
        <w:ind w:left="-567" w:firstLine="567"/>
        <w:rPr>
          <w:rStyle w:val="citation"/>
          <w:rFonts w:ascii="Times New Roman" w:hAnsi="Times New Roman" w:cs="Times New Roman"/>
          <w:sz w:val="24"/>
          <w:szCs w:val="24"/>
        </w:rPr>
      </w:pPr>
      <w:hyperlink r:id="rId8" w:tooltip="Смотров, Владимир Николаевич (страница отсутствует)" w:history="1">
        <w:r w:rsidR="00FD64BE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Смотров В.</w:t>
        </w:r>
        <w:r w:rsidR="00954FA7" w:rsidRPr="00E05EB4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Н.</w:t>
        </w:r>
      </w:hyperlink>
      <w:r w:rsidR="00954FA7" w:rsidRPr="00E05EB4">
        <w:rPr>
          <w:rStyle w:val="citation"/>
          <w:rFonts w:ascii="Times New Roman" w:hAnsi="Times New Roman" w:cs="Times New Roman"/>
          <w:sz w:val="24"/>
          <w:szCs w:val="24"/>
        </w:rPr>
        <w:t> </w:t>
      </w:r>
      <w:proofErr w:type="spellStart"/>
      <w:r w:rsidR="00954FA7" w:rsidRPr="00E05EB4">
        <w:rPr>
          <w:rStyle w:val="citation"/>
          <w:rFonts w:ascii="Times New Roman" w:hAnsi="Times New Roman" w:cs="Times New Roman"/>
          <w:sz w:val="24"/>
          <w:szCs w:val="24"/>
        </w:rPr>
        <w:t>Мудров</w:t>
      </w:r>
      <w:proofErr w:type="spellEnd"/>
      <w:r w:rsidR="00954FA7" w:rsidRPr="00E05EB4">
        <w:rPr>
          <w:rStyle w:val="citation"/>
          <w:rFonts w:ascii="Times New Roman" w:hAnsi="Times New Roman" w:cs="Times New Roman"/>
          <w:sz w:val="24"/>
          <w:szCs w:val="24"/>
        </w:rPr>
        <w:t>. 1776-1831. - М.: </w:t>
      </w:r>
      <w:proofErr w:type="spellStart"/>
      <w:r w:rsidR="00954FA7">
        <w:fldChar w:fldCharType="begin"/>
      </w:r>
      <w:r w:rsidR="00954FA7">
        <w:instrText xml:space="preserve"> HYPERLINK "https://ru.wikipedia.org/wiki/%D0%9C%D0%B5%D0%B4%D0%B3%D0%B8%D0%B7" \o "Медгиз" </w:instrText>
      </w:r>
      <w:r w:rsidR="00954FA7">
        <w:fldChar w:fldCharType="separate"/>
      </w:r>
      <w:r w:rsidR="00954FA7" w:rsidRPr="00E05EB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Медгиз</w:t>
      </w:r>
      <w:proofErr w:type="spellEnd"/>
      <w:r w:rsidR="00954F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954FA7" w:rsidRPr="00E05EB4">
        <w:rPr>
          <w:rStyle w:val="citation"/>
          <w:rFonts w:ascii="Times New Roman" w:hAnsi="Times New Roman" w:cs="Times New Roman"/>
          <w:sz w:val="24"/>
          <w:szCs w:val="24"/>
        </w:rPr>
        <w:t>, 1947. </w:t>
      </w:r>
    </w:p>
    <w:p w:rsidR="00954FA7" w:rsidRPr="00E05EB4" w:rsidRDefault="00954FA7" w:rsidP="002C791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54FA7" w:rsidRPr="00D9279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C79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279A">
        <w:rPr>
          <w:rFonts w:ascii="Times New Roman" w:hAnsi="Times New Roman" w:cs="Times New Roman"/>
          <w:b/>
          <w:i/>
          <w:sz w:val="24"/>
          <w:szCs w:val="24"/>
        </w:rPr>
        <w:t>Из лекций: нагноение и нарыв, язва, их формы, осложнения; принципы ле</w:t>
      </w:r>
      <w:r w:rsidR="00E3568D">
        <w:rPr>
          <w:rFonts w:ascii="Times New Roman" w:hAnsi="Times New Roman" w:cs="Times New Roman"/>
          <w:b/>
          <w:i/>
          <w:sz w:val="24"/>
          <w:szCs w:val="24"/>
        </w:rPr>
        <w:t>чения, м</w:t>
      </w:r>
      <w:r w:rsidRPr="00D9279A">
        <w:rPr>
          <w:rFonts w:ascii="Times New Roman" w:hAnsi="Times New Roman" w:cs="Times New Roman"/>
          <w:b/>
          <w:i/>
          <w:sz w:val="24"/>
          <w:szCs w:val="24"/>
        </w:rPr>
        <w:t>етод Листера. Лечение язвы методом М.С. Субботина. Гангрена (</w:t>
      </w:r>
      <w:r w:rsidR="00E3568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9279A">
        <w:rPr>
          <w:rFonts w:ascii="Times New Roman" w:hAnsi="Times New Roman" w:cs="Times New Roman"/>
          <w:b/>
          <w:i/>
          <w:sz w:val="24"/>
          <w:szCs w:val="24"/>
        </w:rPr>
        <w:t>Антонов огонь</w:t>
      </w:r>
      <w:r w:rsidR="00E3568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), клинические наблюдения, методы лечения. 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sz w:val="24"/>
          <w:szCs w:val="24"/>
        </w:rPr>
        <w:t xml:space="preserve"> Субботин М.С.  Руководство к общей хирургии. – СПб.: Типография В.С. </w:t>
      </w:r>
      <w:proofErr w:type="spellStart"/>
      <w:r w:rsidRPr="00D9279A">
        <w:rPr>
          <w:rFonts w:ascii="Times New Roman" w:hAnsi="Times New Roman" w:cs="Times New Roman"/>
          <w:sz w:val="24"/>
          <w:szCs w:val="24"/>
        </w:rPr>
        <w:t>Эттингера</w:t>
      </w:r>
      <w:proofErr w:type="spellEnd"/>
      <w:r w:rsidRPr="00D9279A">
        <w:rPr>
          <w:rFonts w:ascii="Times New Roman" w:hAnsi="Times New Roman" w:cs="Times New Roman"/>
          <w:sz w:val="24"/>
          <w:szCs w:val="24"/>
        </w:rPr>
        <w:t>, 1884. Выпуск 1.</w:t>
      </w:r>
    </w:p>
    <w:p w:rsidR="00954FA7" w:rsidRPr="00D9279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E05EB4" w:rsidRDefault="00954FA7" w:rsidP="002C791A">
      <w:pPr>
        <w:pStyle w:val="a3"/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127FDB" w:rsidRDefault="00954FA7" w:rsidP="002C791A">
      <w:pPr>
        <w:pStyle w:val="a3"/>
        <w:numPr>
          <w:ilvl w:val="0"/>
          <w:numId w:val="18"/>
        </w:numPr>
        <w:spacing w:after="0" w:line="240" w:lineRule="auto"/>
        <w:ind w:left="-567" w:firstLine="567"/>
        <w:jc w:val="both"/>
        <w:rPr>
          <w:rStyle w:val="markedcontent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>Шапиро Л.И. М.С. Субботин: к 100-летию со дня рождения</w:t>
      </w:r>
      <w:r w:rsidRPr="00E05EB4">
        <w:rPr>
          <w:rFonts w:ascii="Times New Roman" w:hAnsi="Times New Roman" w:cs="Times New Roman"/>
          <w:sz w:val="24"/>
          <w:szCs w:val="24"/>
        </w:rPr>
        <w:br/>
      </w:r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 xml:space="preserve">// Вестник хирургии им. И.И. </w:t>
      </w:r>
      <w:proofErr w:type="spellStart"/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-</w:t>
      </w:r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 xml:space="preserve"> 1948.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>Т. 68.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-</w:t>
      </w:r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 xml:space="preserve"> N. 6.</w:t>
      </w:r>
      <w:r w:rsidRPr="00E05E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Style w:val="markedcontent"/>
          <w:rFonts w:ascii="Times New Roman" w:hAnsi="Times New Roman" w:cs="Times New Roman"/>
          <w:sz w:val="24"/>
          <w:szCs w:val="24"/>
        </w:rPr>
        <w:t>С. 69–75.</w:t>
      </w:r>
    </w:p>
    <w:p w:rsidR="00127FDB" w:rsidRPr="00127FDB" w:rsidRDefault="00127FDB" w:rsidP="002C791A">
      <w:pPr>
        <w:pStyle w:val="a3"/>
        <w:spacing w:after="0" w:line="240" w:lineRule="auto"/>
        <w:ind w:left="-567" w:firstLine="567"/>
        <w:jc w:val="both"/>
        <w:rPr>
          <w:rStyle w:val="markedcontent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127FDB" w:rsidRPr="002C791A" w:rsidRDefault="002C791A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2C791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20. </w:t>
      </w:r>
      <w:r w:rsidR="00127FDB" w:rsidRPr="002C791A">
        <w:rPr>
          <w:rFonts w:ascii="Times New Roman" w:hAnsi="Times New Roman" w:cs="Times New Roman"/>
          <w:b/>
          <w:i/>
          <w:sz w:val="24"/>
          <w:szCs w:val="24"/>
        </w:rPr>
        <w:t xml:space="preserve">Из лекций: краткий исторический очерк о хирургии; величайшие открытия в хирургии (XIX в). </w:t>
      </w:r>
    </w:p>
    <w:p w:rsidR="00127FDB" w:rsidRDefault="00127FDB" w:rsidP="002C791A">
      <w:pPr>
        <w:pStyle w:val="a3"/>
        <w:spacing w:after="0" w:line="240" w:lineRule="auto"/>
        <w:ind w:left="-567" w:right="-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7FDB" w:rsidRDefault="00127FDB" w:rsidP="002C791A">
      <w:pPr>
        <w:pStyle w:val="a3"/>
        <w:spacing w:after="0" w:line="240" w:lineRule="auto"/>
        <w:ind w:left="-567" w:right="-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Субботин М.С.  Руководство к общей хирургии. – СПб.: Типография В.С.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Эттингера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>, 1884. Выпуск 1.</w:t>
      </w:r>
    </w:p>
    <w:p w:rsidR="00127FDB" w:rsidRPr="00D9279A" w:rsidRDefault="00127FDB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27FDB" w:rsidRPr="00E05EB4" w:rsidRDefault="00127FDB" w:rsidP="002C791A">
      <w:pPr>
        <w:pStyle w:val="a3"/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FDB" w:rsidRPr="00E05EB4" w:rsidRDefault="00127FDB" w:rsidP="002C791A">
      <w:pPr>
        <w:pStyle w:val="a3"/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127FDB" w:rsidRPr="00127FDB" w:rsidRDefault="00127FDB" w:rsidP="002C791A">
      <w:pPr>
        <w:pStyle w:val="a3"/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Кнопов М.Ш.,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Тарануха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 В.К. Профессор М.С. Субботин и развитие асептического метода в России // </w:t>
      </w:r>
      <w:r w:rsidRPr="00E05EB4">
        <w:rPr>
          <w:rFonts w:ascii="Times New Roman" w:hAnsi="Times New Roman" w:cs="Times New Roman"/>
          <w:iCs/>
          <w:sz w:val="24"/>
          <w:szCs w:val="24"/>
        </w:rPr>
        <w:t>Хирургия. Журнал им. Н.И. Пирогова.</w:t>
      </w:r>
      <w:r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Pr="00E05E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5EB4">
        <w:rPr>
          <w:rFonts w:ascii="Times New Roman" w:hAnsi="Times New Roman" w:cs="Times New Roman"/>
          <w:sz w:val="24"/>
          <w:szCs w:val="24"/>
        </w:rPr>
        <w:t xml:space="preserve">2014.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 xml:space="preserve">№ 3.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>С. 74</w:t>
      </w:r>
      <w:r w:rsidRPr="00E05EB4">
        <w:rPr>
          <w:rFonts w:ascii="Times New Roman" w:hAnsi="Times New Roman" w:cs="Times New Roman"/>
          <w:sz w:val="24"/>
          <w:szCs w:val="24"/>
        </w:rPr>
        <w:noBreakHyphen/>
        <w:t>76.</w:t>
      </w:r>
    </w:p>
    <w:p w:rsidR="00127FDB" w:rsidRPr="00E05EB4" w:rsidRDefault="00127FDB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127FDB" w:rsidRPr="00D9279A" w:rsidRDefault="002C791A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791A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127FDB" w:rsidRPr="002C791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C79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7FDB" w:rsidRPr="002C791A">
        <w:rPr>
          <w:rFonts w:ascii="Times New Roman" w:hAnsi="Times New Roman" w:cs="Times New Roman"/>
          <w:b/>
          <w:i/>
          <w:sz w:val="24"/>
          <w:szCs w:val="24"/>
        </w:rPr>
        <w:t xml:space="preserve">Из лекций: применение наркотизирующих средств (закись азота, эфир, хлороформ); смешанный наркоз; местные анестезирующие средства (кокаин). </w:t>
      </w:r>
    </w:p>
    <w:p w:rsidR="00127FDB" w:rsidRDefault="00127FDB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7FDB" w:rsidRDefault="00127FDB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Субботин М.С.  Руководство к общей хирургии. – СПб.: Типография В.С.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Эттингера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>, 1884. Выпуск 1.</w:t>
      </w:r>
    </w:p>
    <w:p w:rsidR="00127FDB" w:rsidRPr="00D9279A" w:rsidRDefault="00127FDB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27FDB" w:rsidRPr="00E05EB4" w:rsidRDefault="00127FDB" w:rsidP="002C791A">
      <w:pPr>
        <w:pStyle w:val="a3"/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lastRenderedPageBreak/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FDB" w:rsidRPr="00E05EB4" w:rsidRDefault="00127FDB" w:rsidP="002C791A">
      <w:pPr>
        <w:pStyle w:val="a3"/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127FDB" w:rsidRPr="00E05EB4" w:rsidRDefault="00127FDB" w:rsidP="002C791A">
      <w:pPr>
        <w:pStyle w:val="a3"/>
        <w:numPr>
          <w:ilvl w:val="0"/>
          <w:numId w:val="1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Бродер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 Л.Я. Ещё раз об применении закиси азота в России// Анестезиология н реаниматология.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 xml:space="preserve">1985.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 xml:space="preserve">№ 11.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>С.68-69.</w:t>
      </w:r>
    </w:p>
    <w:p w:rsidR="00127FDB" w:rsidRPr="00127FDB" w:rsidRDefault="00127FDB" w:rsidP="002C791A">
      <w:pPr>
        <w:pStyle w:val="a3"/>
        <w:numPr>
          <w:ilvl w:val="0"/>
          <w:numId w:val="18"/>
        </w:numPr>
        <w:spacing w:after="0" w:line="240" w:lineRule="auto"/>
        <w:ind w:left="-567" w:firstLine="567"/>
        <w:jc w:val="both"/>
        <w:rPr>
          <w:rStyle w:val="markedcontent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Галин Л.Л.,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Поддубный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 М.В. Начало новой эпохи в отечественной хирургии (К 150-летию первого применения наркоза в России)// Военно-медицинский журнал.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 xml:space="preserve">1997.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>№ 4.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05EB4">
        <w:rPr>
          <w:rFonts w:ascii="Times New Roman" w:hAnsi="Times New Roman" w:cs="Times New Roman"/>
          <w:sz w:val="24"/>
          <w:szCs w:val="24"/>
        </w:rPr>
        <w:t xml:space="preserve"> С.60-63.</w:t>
      </w:r>
    </w:p>
    <w:p w:rsidR="00954FA7" w:rsidRPr="00E05EB4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D9279A" w:rsidRDefault="002C791A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История неподвижных или несъемных повязок: первый период - от Гиппократа до </w:t>
      </w:r>
      <w:proofErr w:type="spellStart"/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>Ларрея</w:t>
      </w:r>
      <w:proofErr w:type="spellEnd"/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 (1825 г.); второй период – от </w:t>
      </w:r>
      <w:proofErr w:type="spellStart"/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>Ларрея</w:t>
      </w:r>
      <w:proofErr w:type="spellEnd"/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proofErr w:type="spellStart"/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>Сетена</w:t>
      </w:r>
      <w:proofErr w:type="spellEnd"/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 (1925 -1834); третий период – от </w:t>
      </w:r>
      <w:proofErr w:type="spellStart"/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>Сетена</w:t>
      </w:r>
      <w:proofErr w:type="spellEnd"/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proofErr w:type="spellStart"/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>Матисена</w:t>
      </w:r>
      <w:proofErr w:type="spellEnd"/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 (1834-1852); четвертый период – от </w:t>
      </w:r>
      <w:proofErr w:type="spellStart"/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>Матисена</w:t>
      </w:r>
      <w:proofErr w:type="spellEnd"/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 xml:space="preserve"> до Пирогова (1852-1862).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sz w:val="24"/>
          <w:szCs w:val="24"/>
        </w:rPr>
        <w:t xml:space="preserve">Шимановский Ю. Гипсовая повязка (История неподвижной повязки). – СПб.:. Типография Якова Грея. 1862. </w:t>
      </w:r>
    </w:p>
    <w:p w:rsidR="00954FA7" w:rsidRPr="00D9279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E05EB4" w:rsidRDefault="00954FA7" w:rsidP="002C791A">
      <w:pPr>
        <w:pStyle w:val="a3"/>
        <w:numPr>
          <w:ilvl w:val="0"/>
          <w:numId w:val="1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4FA7" w:rsidRPr="00E3568D" w:rsidRDefault="002C791A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4FA7" w:rsidRPr="00D9279A">
        <w:rPr>
          <w:rFonts w:ascii="Times New Roman" w:hAnsi="Times New Roman" w:cs="Times New Roman"/>
          <w:b/>
          <w:i/>
          <w:sz w:val="24"/>
          <w:szCs w:val="24"/>
        </w:rPr>
        <w:t>Применение гипсовой повязки на отдельные част</w:t>
      </w:r>
      <w:r w:rsidR="00954FA7" w:rsidRPr="00D9279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54FA7" w:rsidRPr="00E3568D">
        <w:rPr>
          <w:rFonts w:ascii="Times New Roman" w:hAnsi="Times New Roman" w:cs="Times New Roman"/>
          <w:b/>
          <w:i/>
          <w:sz w:val="24"/>
          <w:szCs w:val="24"/>
        </w:rPr>
        <w:t xml:space="preserve">тела: на голову, на туловище, на конечности. Теория наложения гипсовой повязки. 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sz w:val="24"/>
          <w:szCs w:val="24"/>
        </w:rPr>
        <w:t xml:space="preserve">Шимановский Ю. Гипсовая повязка (История неподвижной повязки). – СПб.:. Типография Якова Грея. 1862. </w:t>
      </w:r>
    </w:p>
    <w:p w:rsidR="00954FA7" w:rsidRPr="00D9279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E05EB4" w:rsidRDefault="00954FA7" w:rsidP="002C791A">
      <w:pPr>
        <w:pStyle w:val="a3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E05EB4" w:rsidRDefault="00954FA7" w:rsidP="002C791A">
      <w:pPr>
        <w:pStyle w:val="a3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И.Ф. Буш и развитие медицины в </w:t>
      </w:r>
      <w:r w:rsidR="00E3568D">
        <w:rPr>
          <w:rFonts w:ascii="Times New Roman" w:hAnsi="Times New Roman" w:cs="Times New Roman"/>
          <w:sz w:val="24"/>
          <w:szCs w:val="24"/>
        </w:rPr>
        <w:t xml:space="preserve">XVII-XIX веках: материалы симпозиума. - </w:t>
      </w:r>
      <w:r w:rsidRPr="00E05EB4">
        <w:rPr>
          <w:rFonts w:ascii="Times New Roman" w:hAnsi="Times New Roman" w:cs="Times New Roman"/>
          <w:sz w:val="24"/>
          <w:szCs w:val="24"/>
        </w:rPr>
        <w:t>СПб., 2002.</w:t>
      </w:r>
      <w:r w:rsidR="00E3568D">
        <w:rPr>
          <w:rFonts w:ascii="Times New Roman" w:hAnsi="Times New Roman" w:cs="Times New Roman"/>
          <w:sz w:val="24"/>
          <w:szCs w:val="24"/>
        </w:rPr>
        <w:t xml:space="preserve"> -</w:t>
      </w:r>
      <w:r w:rsidRPr="00E05EB4">
        <w:rPr>
          <w:rFonts w:ascii="Times New Roman" w:hAnsi="Times New Roman" w:cs="Times New Roman"/>
          <w:sz w:val="24"/>
          <w:szCs w:val="24"/>
        </w:rPr>
        <w:t xml:space="preserve"> С. 17, 100.</w:t>
      </w:r>
    </w:p>
    <w:p w:rsidR="00954FA7" w:rsidRPr="00E05EB4" w:rsidRDefault="00954FA7" w:rsidP="002C791A">
      <w:pPr>
        <w:pStyle w:val="a3"/>
        <w:numPr>
          <w:ilvl w:val="0"/>
          <w:numId w:val="2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Оборин Н.А. Костоправы и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костоправное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 дело в русском государстве XVII века // Травматология, ортопедия и протезирование. </w:t>
      </w:r>
      <w:r w:rsidR="00E3568D"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>1969.</w:t>
      </w:r>
      <w:r w:rsidR="00E3568D">
        <w:rPr>
          <w:rFonts w:ascii="Times New Roman" w:hAnsi="Times New Roman" w:cs="Times New Roman"/>
          <w:sz w:val="24"/>
          <w:szCs w:val="24"/>
        </w:rPr>
        <w:t xml:space="preserve"> - №</w:t>
      </w:r>
      <w:r w:rsidRPr="00E05EB4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954FA7" w:rsidRPr="00127FDB" w:rsidRDefault="00954FA7" w:rsidP="002C791A">
      <w:pPr>
        <w:pStyle w:val="a3"/>
        <w:numPr>
          <w:ilvl w:val="0"/>
          <w:numId w:val="20"/>
        </w:numPr>
        <w:spacing w:after="0" w:line="240" w:lineRule="auto"/>
        <w:ind w:left="-567" w:firstLine="567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Пирогов Н.И.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Налепная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 алебастровая повязка в лечени</w:t>
      </w:r>
      <w:r w:rsidR="00E3568D">
        <w:rPr>
          <w:rFonts w:ascii="Times New Roman" w:hAnsi="Times New Roman" w:cs="Times New Roman"/>
          <w:sz w:val="24"/>
          <w:szCs w:val="24"/>
        </w:rPr>
        <w:t xml:space="preserve">и простых и сложных переломов и </w:t>
      </w:r>
      <w:r w:rsidRPr="00E05EB4">
        <w:rPr>
          <w:rFonts w:ascii="Times New Roman" w:hAnsi="Times New Roman" w:cs="Times New Roman"/>
          <w:sz w:val="24"/>
          <w:szCs w:val="24"/>
        </w:rPr>
        <w:t xml:space="preserve">для транспорта раненых на поле сражения. </w:t>
      </w:r>
      <w:r w:rsidR="00E3568D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="00E3568D">
        <w:rPr>
          <w:rFonts w:ascii="Times New Roman" w:hAnsi="Times New Roman" w:cs="Times New Roman"/>
          <w:sz w:val="24"/>
          <w:szCs w:val="24"/>
        </w:rPr>
        <w:t>Медгиз</w:t>
      </w:r>
      <w:proofErr w:type="spellEnd"/>
      <w:r w:rsidR="00E3568D">
        <w:rPr>
          <w:rFonts w:ascii="Times New Roman" w:hAnsi="Times New Roman" w:cs="Times New Roman"/>
          <w:sz w:val="24"/>
          <w:szCs w:val="24"/>
        </w:rPr>
        <w:t xml:space="preserve">, </w:t>
      </w:r>
      <w:r w:rsidRPr="00E05EB4">
        <w:rPr>
          <w:rFonts w:ascii="Times New Roman" w:hAnsi="Times New Roman" w:cs="Times New Roman"/>
          <w:sz w:val="24"/>
          <w:szCs w:val="24"/>
        </w:rPr>
        <w:t xml:space="preserve">1952. </w:t>
      </w:r>
      <w:r w:rsidR="00E3568D"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>С. 24-29.</w:t>
      </w:r>
    </w:p>
    <w:p w:rsidR="00127FDB" w:rsidRDefault="00127FDB" w:rsidP="002C791A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127FDB" w:rsidRPr="002C791A" w:rsidRDefault="00127FDB" w:rsidP="002C791A">
      <w:pPr>
        <w:pStyle w:val="a3"/>
        <w:numPr>
          <w:ilvl w:val="0"/>
          <w:numId w:val="3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791A">
        <w:rPr>
          <w:rFonts w:ascii="Times New Roman" w:hAnsi="Times New Roman" w:cs="Times New Roman"/>
          <w:b/>
          <w:i/>
          <w:sz w:val="24"/>
          <w:szCs w:val="24"/>
        </w:rPr>
        <w:t>Из лекций о воспалении почек: анатомические изменения суставов при остром полиартрите; клинические исследования, формы воспалении; о подвижности почек.</w:t>
      </w:r>
    </w:p>
    <w:p w:rsidR="00127FDB" w:rsidRDefault="00127FDB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91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7FDB" w:rsidRPr="00C004C2" w:rsidRDefault="00127FDB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Fonts w:ascii="Times New Roman" w:hAnsi="Times New Roman" w:cs="Times New Roman"/>
          <w:sz w:val="24"/>
          <w:szCs w:val="24"/>
        </w:rPr>
        <w:t>Боткин С.П. Клинические лекции профессора С.П. Боткина, читаемые в Императорской военно-медицинской академии в 1883-1884 году.</w:t>
      </w:r>
      <w:r w:rsidRPr="00E05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EB4">
        <w:rPr>
          <w:rFonts w:ascii="Times New Roman" w:hAnsi="Times New Roman" w:cs="Times New Roman"/>
          <w:sz w:val="24"/>
          <w:szCs w:val="24"/>
        </w:rPr>
        <w:t xml:space="preserve">- СПб.: Типография А.М.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Котомина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, 1885. </w:t>
      </w:r>
      <w:r>
        <w:rPr>
          <w:rFonts w:ascii="Times New Roman" w:hAnsi="Times New Roman" w:cs="Times New Roman"/>
          <w:sz w:val="24"/>
          <w:szCs w:val="24"/>
        </w:rPr>
        <w:t>Выпуск1</w:t>
      </w:r>
      <w:r w:rsidRPr="00C004C2">
        <w:rPr>
          <w:rFonts w:ascii="Times New Roman" w:hAnsi="Times New Roman" w:cs="Times New Roman"/>
          <w:sz w:val="24"/>
          <w:szCs w:val="24"/>
        </w:rPr>
        <w:t>.</w:t>
      </w:r>
    </w:p>
    <w:p w:rsidR="00127FDB" w:rsidRPr="00D9279A" w:rsidRDefault="00127FDB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27FDB" w:rsidRPr="00E05EB4" w:rsidRDefault="00127FDB" w:rsidP="002C791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FDB" w:rsidRPr="00E05EB4" w:rsidRDefault="00127FDB" w:rsidP="002C791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127FDB" w:rsidRPr="00E05EB4" w:rsidRDefault="00127FDB" w:rsidP="002C791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Архангельский Г.В. С.П. Боткин - основоположник функционального анализа в клинике внутренних болезней отечественной медицины XX века // Клиническая медицина. </w:t>
      </w:r>
      <w:r w:rsidR="00FD64BE"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>1989.</w:t>
      </w:r>
      <w:r w:rsidR="00FD64BE">
        <w:rPr>
          <w:rFonts w:ascii="Times New Roman" w:hAnsi="Times New Roman" w:cs="Times New Roman"/>
          <w:sz w:val="24"/>
          <w:szCs w:val="24"/>
        </w:rPr>
        <w:t xml:space="preserve"> -</w:t>
      </w:r>
      <w:r w:rsidRPr="00E05EB4">
        <w:rPr>
          <w:rFonts w:ascii="Times New Roman" w:hAnsi="Times New Roman" w:cs="Times New Roman"/>
          <w:sz w:val="24"/>
          <w:szCs w:val="24"/>
        </w:rPr>
        <w:t xml:space="preserve"> Т.67. </w:t>
      </w:r>
      <w:r w:rsidR="00FD64BE"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>№ 1.</w:t>
      </w:r>
      <w:r w:rsidR="00FD64BE">
        <w:rPr>
          <w:rFonts w:ascii="Times New Roman" w:hAnsi="Times New Roman" w:cs="Times New Roman"/>
          <w:sz w:val="24"/>
          <w:szCs w:val="24"/>
        </w:rPr>
        <w:t xml:space="preserve"> - </w:t>
      </w:r>
      <w:r w:rsidRPr="00E05EB4">
        <w:rPr>
          <w:rFonts w:ascii="Times New Roman" w:hAnsi="Times New Roman" w:cs="Times New Roman"/>
          <w:sz w:val="24"/>
          <w:szCs w:val="24"/>
        </w:rPr>
        <w:t>С. 147-150.</w:t>
      </w:r>
    </w:p>
    <w:p w:rsidR="00127FDB" w:rsidRPr="00E05EB4" w:rsidRDefault="00127FDB" w:rsidP="002C791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Тушинский М.Д. С.П. Боткин и современная клиника // Советская медицина. </w:t>
      </w:r>
      <w:r w:rsidR="00FD64BE"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>1957.</w:t>
      </w:r>
      <w:r w:rsidR="00FD64BE">
        <w:rPr>
          <w:rFonts w:ascii="Times New Roman" w:hAnsi="Times New Roman" w:cs="Times New Roman"/>
          <w:sz w:val="24"/>
          <w:szCs w:val="24"/>
        </w:rPr>
        <w:t xml:space="preserve"> -</w:t>
      </w:r>
      <w:r w:rsidRPr="00E05EB4">
        <w:rPr>
          <w:rFonts w:ascii="Times New Roman" w:hAnsi="Times New Roman" w:cs="Times New Roman"/>
          <w:sz w:val="24"/>
          <w:szCs w:val="24"/>
        </w:rPr>
        <w:t xml:space="preserve"> № 12. </w:t>
      </w:r>
      <w:r w:rsidR="00FD64BE"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>С.3-17.</w:t>
      </w:r>
    </w:p>
    <w:p w:rsidR="002C791A" w:rsidRDefault="002C791A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127FDB" w:rsidRPr="002C791A" w:rsidRDefault="00127FDB" w:rsidP="002C791A">
      <w:pPr>
        <w:pStyle w:val="a3"/>
        <w:numPr>
          <w:ilvl w:val="0"/>
          <w:numId w:val="3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791A">
        <w:rPr>
          <w:rFonts w:ascii="Times New Roman" w:hAnsi="Times New Roman" w:cs="Times New Roman"/>
          <w:b/>
          <w:i/>
          <w:sz w:val="24"/>
          <w:szCs w:val="24"/>
        </w:rPr>
        <w:t xml:space="preserve">Из лекций об остром ревматизме: клинические исследования и наблюдения; лечение острого суставного ревматизма с применением особых лекарственных средств.    </w:t>
      </w:r>
    </w:p>
    <w:p w:rsidR="00127FDB" w:rsidRDefault="00127FDB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44E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E05E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7FDB" w:rsidRDefault="00127FDB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Боткин С.П. Клинические лекции профессора С.П. Боткина, </w:t>
      </w:r>
      <w:r w:rsidRPr="00E05EB4">
        <w:rPr>
          <w:rFonts w:ascii="Times New Roman" w:hAnsi="Times New Roman" w:cs="Times New Roman"/>
          <w:b/>
          <w:sz w:val="24"/>
          <w:szCs w:val="24"/>
        </w:rPr>
        <w:t>ч</w:t>
      </w:r>
      <w:r w:rsidRPr="00E05EB4">
        <w:rPr>
          <w:rFonts w:ascii="Times New Roman" w:hAnsi="Times New Roman" w:cs="Times New Roman"/>
          <w:sz w:val="24"/>
          <w:szCs w:val="24"/>
        </w:rPr>
        <w:t>итаемые в Императорской военно-медицинской академии в 1883-1884 году.</w:t>
      </w:r>
      <w:r w:rsidRPr="00E05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EB4">
        <w:rPr>
          <w:rFonts w:ascii="Times New Roman" w:hAnsi="Times New Roman" w:cs="Times New Roman"/>
          <w:sz w:val="24"/>
          <w:szCs w:val="24"/>
        </w:rPr>
        <w:t>- СПб.: Типогра</w:t>
      </w:r>
      <w:r>
        <w:rPr>
          <w:rFonts w:ascii="Times New Roman" w:hAnsi="Times New Roman" w:cs="Times New Roman"/>
          <w:sz w:val="24"/>
          <w:szCs w:val="24"/>
        </w:rPr>
        <w:t xml:space="preserve">фия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1885. Выпуск</w:t>
      </w:r>
      <w:r w:rsidRPr="00E05EB4">
        <w:rPr>
          <w:rFonts w:ascii="Times New Roman" w:hAnsi="Times New Roman" w:cs="Times New Roman"/>
          <w:sz w:val="24"/>
          <w:szCs w:val="24"/>
        </w:rPr>
        <w:t>1.</w:t>
      </w:r>
    </w:p>
    <w:p w:rsidR="00127FDB" w:rsidRPr="00D9279A" w:rsidRDefault="00127FDB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27FDB" w:rsidRPr="00E05EB4" w:rsidRDefault="00127FDB" w:rsidP="002C791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FDB" w:rsidRPr="00E05EB4" w:rsidRDefault="00127FDB" w:rsidP="002C791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127FDB" w:rsidRPr="00E05EB4" w:rsidRDefault="00127FDB" w:rsidP="002C791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 xml:space="preserve">Архангельский Г.В. С.П. Боткин о значении изучения патофизиологии для </w:t>
      </w:r>
      <w:proofErr w:type="spellStart"/>
      <w:r w:rsidRPr="00E05EB4">
        <w:rPr>
          <w:rFonts w:ascii="Times New Roman" w:hAnsi="Times New Roman" w:cs="Times New Roman"/>
          <w:sz w:val="24"/>
          <w:szCs w:val="24"/>
        </w:rPr>
        <w:t>общепатологического</w:t>
      </w:r>
      <w:proofErr w:type="spellEnd"/>
      <w:r w:rsidRPr="00E05EB4">
        <w:rPr>
          <w:rFonts w:ascii="Times New Roman" w:hAnsi="Times New Roman" w:cs="Times New Roman"/>
          <w:sz w:val="24"/>
          <w:szCs w:val="24"/>
        </w:rPr>
        <w:t xml:space="preserve"> и клиническою понимания болезней // Клиническая медицина.</w:t>
      </w:r>
      <w:r w:rsidR="00FD64BE">
        <w:rPr>
          <w:rFonts w:ascii="Times New Roman" w:hAnsi="Times New Roman" w:cs="Times New Roman"/>
          <w:sz w:val="24"/>
          <w:szCs w:val="24"/>
        </w:rPr>
        <w:t xml:space="preserve"> -</w:t>
      </w:r>
      <w:r w:rsidRPr="00E05EB4">
        <w:rPr>
          <w:rFonts w:ascii="Times New Roman" w:hAnsi="Times New Roman" w:cs="Times New Roman"/>
          <w:sz w:val="24"/>
          <w:szCs w:val="24"/>
        </w:rPr>
        <w:t xml:space="preserve"> 1989. </w:t>
      </w:r>
      <w:r w:rsidR="00FD64BE">
        <w:rPr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Fonts w:ascii="Times New Roman" w:hAnsi="Times New Roman" w:cs="Times New Roman"/>
          <w:sz w:val="24"/>
          <w:szCs w:val="24"/>
        </w:rPr>
        <w:t>Т.67.</w:t>
      </w:r>
      <w:r w:rsidR="00FD64BE">
        <w:rPr>
          <w:rFonts w:ascii="Times New Roman" w:hAnsi="Times New Roman" w:cs="Times New Roman"/>
          <w:sz w:val="24"/>
          <w:szCs w:val="24"/>
        </w:rPr>
        <w:t xml:space="preserve"> -</w:t>
      </w:r>
      <w:r w:rsidRPr="00E05EB4">
        <w:rPr>
          <w:rFonts w:ascii="Times New Roman" w:hAnsi="Times New Roman" w:cs="Times New Roman"/>
          <w:sz w:val="24"/>
          <w:szCs w:val="24"/>
        </w:rPr>
        <w:t xml:space="preserve"> № 12.</w:t>
      </w:r>
      <w:r w:rsidR="00FD64BE">
        <w:rPr>
          <w:rFonts w:ascii="Times New Roman" w:hAnsi="Times New Roman" w:cs="Times New Roman"/>
          <w:sz w:val="24"/>
          <w:szCs w:val="24"/>
        </w:rPr>
        <w:t xml:space="preserve"> -</w:t>
      </w:r>
      <w:r w:rsidRPr="00E05EB4">
        <w:rPr>
          <w:rFonts w:ascii="Times New Roman" w:hAnsi="Times New Roman" w:cs="Times New Roman"/>
          <w:sz w:val="24"/>
          <w:szCs w:val="24"/>
        </w:rPr>
        <w:t xml:space="preserve"> С. 127-129.</w:t>
      </w:r>
    </w:p>
    <w:p w:rsidR="00127FDB" w:rsidRPr="00E05EB4" w:rsidRDefault="00127FDB" w:rsidP="002C791A">
      <w:pPr>
        <w:pStyle w:val="a3"/>
        <w:numPr>
          <w:ilvl w:val="0"/>
          <w:numId w:val="1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sz w:val="24"/>
          <w:szCs w:val="24"/>
        </w:rPr>
        <w:t>Белоголовый Н.А. С.П. Боткин, его жизнь и врачебная деятельность. / Н.А. Белоголовый. – СПб., 1892. – 84 с.</w:t>
      </w:r>
    </w:p>
    <w:p w:rsidR="00954FA7" w:rsidRPr="002C791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54FA7" w:rsidRPr="00D9279A" w:rsidRDefault="00954FA7" w:rsidP="002C791A">
      <w:pPr>
        <w:pStyle w:val="a3"/>
        <w:numPr>
          <w:ilvl w:val="0"/>
          <w:numId w:val="3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Земская медицина в России: история, организация, финансирование, специализированная медицинская помощь.</w:t>
      </w:r>
    </w:p>
    <w:p w:rsidR="00954FA7" w:rsidRPr="00D9279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Осипов Е.А., Попов И.В., Куркин П.И. Русская земская медицина. – М., 1899. Глава «Земская медицина в России».</w:t>
      </w:r>
    </w:p>
    <w:p w:rsidR="00954FA7" w:rsidRPr="00D9279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2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E05EB4" w:rsidRDefault="00954FA7" w:rsidP="002C791A">
      <w:pPr>
        <w:pStyle w:val="a3"/>
        <w:numPr>
          <w:ilvl w:val="0"/>
          <w:numId w:val="2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E05EB4" w:rsidRDefault="00954FA7" w:rsidP="002C791A">
      <w:pPr>
        <w:pStyle w:val="a3"/>
        <w:numPr>
          <w:ilvl w:val="0"/>
          <w:numId w:val="2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Поддубный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М.В., </w:t>
      </w: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Егорышева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И.В. и др. Здравоохранение дореволюционной России (конец XVI – начало XX в.) /под ред. Р.У. </w:t>
      </w: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Хабриева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– М.: ГЭОТАР-Медиа, 2014. </w:t>
      </w:r>
    </w:p>
    <w:p w:rsidR="00954FA7" w:rsidRDefault="00954FA7" w:rsidP="002C791A">
      <w:pPr>
        <w:pStyle w:val="a3"/>
        <w:numPr>
          <w:ilvl w:val="0"/>
          <w:numId w:val="2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Давыдова Т.В., Кондрашкина Л.Г. Медицина и здравоохранение России на рубеже XIX–XX вв. (до 1914 г.). – СПб.: РИЦ </w:t>
      </w: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ПСПбГМУ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2017.</w:t>
      </w:r>
    </w:p>
    <w:p w:rsidR="002C791A" w:rsidRDefault="002C791A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127FDB" w:rsidRPr="002C791A" w:rsidRDefault="00127FDB" w:rsidP="002C791A">
      <w:pPr>
        <w:pStyle w:val="a3"/>
        <w:numPr>
          <w:ilvl w:val="0"/>
          <w:numId w:val="3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791A">
        <w:rPr>
          <w:rFonts w:ascii="Times New Roman" w:hAnsi="Times New Roman" w:cs="Times New Roman"/>
          <w:b/>
          <w:i/>
          <w:sz w:val="24"/>
          <w:szCs w:val="24"/>
        </w:rPr>
        <w:t>В.В. Вересаев и вопросы врачебной этики.</w:t>
      </w:r>
    </w:p>
    <w:p w:rsidR="00127FDB" w:rsidRDefault="00127FDB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3CC" w:rsidRDefault="001913CC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Вересаев В.В. Записки врача (любое издание).</w:t>
      </w:r>
    </w:p>
    <w:p w:rsidR="00127FDB" w:rsidRPr="00D9279A" w:rsidRDefault="00127FDB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27FDB" w:rsidRPr="00E05EB4" w:rsidRDefault="00127FDB" w:rsidP="002C791A">
      <w:pPr>
        <w:pStyle w:val="a3"/>
        <w:numPr>
          <w:ilvl w:val="0"/>
          <w:numId w:val="2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7FDB" w:rsidRPr="00E05EB4" w:rsidRDefault="00127FDB" w:rsidP="002C791A">
      <w:pPr>
        <w:pStyle w:val="a3"/>
        <w:numPr>
          <w:ilvl w:val="0"/>
          <w:numId w:val="2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127FDB" w:rsidRPr="00E05EB4" w:rsidRDefault="00127FDB" w:rsidP="002C791A">
      <w:pPr>
        <w:pStyle w:val="a3"/>
        <w:numPr>
          <w:ilvl w:val="0"/>
          <w:numId w:val="2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sz w:val="24"/>
          <w:szCs w:val="24"/>
        </w:rPr>
        <w:t>Бровман</w:t>
      </w:r>
      <w:proofErr w:type="spellEnd"/>
      <w:r w:rsidRPr="00E05EB4">
        <w:rPr>
          <w:rFonts w:ascii="Times New Roman" w:hAnsi="Times New Roman" w:cs="Times New Roman"/>
          <w:iCs/>
          <w:sz w:val="24"/>
          <w:szCs w:val="24"/>
        </w:rPr>
        <w:t xml:space="preserve"> Г.А</w:t>
      </w:r>
      <w:r w:rsidRPr="00E05EB4">
        <w:rPr>
          <w:rFonts w:ascii="Times New Roman" w:hAnsi="Times New Roman" w:cs="Times New Roman"/>
          <w:sz w:val="24"/>
          <w:szCs w:val="24"/>
        </w:rPr>
        <w:t>. В.В. Вересаев: жизнь и творчество. — М.: Советский писатель, 1959. </w:t>
      </w:r>
    </w:p>
    <w:p w:rsidR="001913CC" w:rsidRDefault="00127FDB" w:rsidP="001913CC">
      <w:pPr>
        <w:pStyle w:val="a3"/>
        <w:numPr>
          <w:ilvl w:val="0"/>
          <w:numId w:val="24"/>
        </w:numPr>
        <w:spacing w:after="0" w:line="240" w:lineRule="auto"/>
        <w:ind w:left="-567" w:firstLine="567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E05EB4">
        <w:rPr>
          <w:rStyle w:val="citation"/>
          <w:rFonts w:ascii="Times New Roman" w:hAnsi="Times New Roman" w:cs="Times New Roman"/>
          <w:iCs/>
          <w:sz w:val="24"/>
          <w:szCs w:val="24"/>
        </w:rPr>
        <w:t>Бородина М.А.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 xml:space="preserve"> «Записки врача» В.В. Вересаева как настольная книга начинающего доктора // Омский научный вестник. </w:t>
      </w:r>
      <w:r>
        <w:rPr>
          <w:rStyle w:val="citation"/>
          <w:rFonts w:ascii="Times New Roman" w:hAnsi="Times New Roman" w:cs="Times New Roman"/>
          <w:sz w:val="24"/>
          <w:szCs w:val="24"/>
        </w:rPr>
        <w:t xml:space="preserve">- 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>2008.</w:t>
      </w:r>
      <w:r>
        <w:rPr>
          <w:rStyle w:val="citation"/>
          <w:rFonts w:ascii="Times New Roman" w:hAnsi="Times New Roman" w:cs="Times New Roman"/>
          <w:sz w:val="24"/>
          <w:szCs w:val="24"/>
        </w:rPr>
        <w:t xml:space="preserve"> -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5EB4">
        <w:rPr>
          <w:rStyle w:val="nowrap"/>
          <w:rFonts w:ascii="Times New Roman" w:hAnsi="Times New Roman" w:cs="Times New Roman"/>
          <w:sz w:val="24"/>
          <w:szCs w:val="24"/>
        </w:rPr>
        <w:t>Вып</w:t>
      </w:r>
      <w:proofErr w:type="spellEnd"/>
      <w:r w:rsidRPr="00E05EB4">
        <w:rPr>
          <w:rStyle w:val="nowrap"/>
          <w:rFonts w:ascii="Times New Roman" w:hAnsi="Times New Roman" w:cs="Times New Roman"/>
          <w:sz w:val="24"/>
          <w:szCs w:val="24"/>
        </w:rPr>
        <w:t>. 1(68)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citation"/>
          <w:rFonts w:ascii="Times New Roman" w:hAnsi="Times New Roman" w:cs="Times New Roman"/>
          <w:sz w:val="24"/>
          <w:szCs w:val="24"/>
        </w:rPr>
        <w:t>-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r w:rsidRPr="00E05EB4">
        <w:rPr>
          <w:rStyle w:val="nowrap"/>
          <w:rFonts w:ascii="Times New Roman" w:hAnsi="Times New Roman" w:cs="Times New Roman"/>
          <w:sz w:val="24"/>
          <w:szCs w:val="24"/>
        </w:rPr>
        <w:t>С. 73—77</w:t>
      </w:r>
      <w:r w:rsidRPr="00E05EB4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1913CC" w:rsidRPr="001913CC" w:rsidRDefault="001913CC" w:rsidP="001913CC">
      <w:pPr>
        <w:pStyle w:val="a3"/>
        <w:numPr>
          <w:ilvl w:val="0"/>
          <w:numId w:val="2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13CC">
        <w:rPr>
          <w:rFonts w:ascii="Times New Roman" w:hAnsi="Times New Roman" w:cs="Times New Roman"/>
          <w:sz w:val="24"/>
          <w:szCs w:val="24"/>
        </w:rPr>
        <w:t>Гейзе</w:t>
      </w:r>
      <w:proofErr w:type="spellEnd"/>
      <w:r w:rsidRPr="001913CC">
        <w:rPr>
          <w:rFonts w:ascii="Times New Roman" w:hAnsi="Times New Roman" w:cs="Times New Roman"/>
          <w:sz w:val="24"/>
          <w:szCs w:val="24"/>
        </w:rPr>
        <w:t xml:space="preserve"> М.М.  В.В. Вересаев - писатель врач. - М.: </w:t>
      </w:r>
      <w:proofErr w:type="spellStart"/>
      <w:r w:rsidRPr="001913CC">
        <w:rPr>
          <w:rFonts w:ascii="Times New Roman" w:hAnsi="Times New Roman" w:cs="Times New Roman"/>
          <w:sz w:val="24"/>
          <w:szCs w:val="24"/>
        </w:rPr>
        <w:t>Медгиз</w:t>
      </w:r>
      <w:proofErr w:type="spellEnd"/>
      <w:r w:rsidRPr="001913CC">
        <w:rPr>
          <w:rFonts w:ascii="Times New Roman" w:hAnsi="Times New Roman" w:cs="Times New Roman"/>
          <w:sz w:val="24"/>
          <w:szCs w:val="24"/>
        </w:rPr>
        <w:t>, 1957.</w:t>
      </w:r>
    </w:p>
    <w:p w:rsidR="00954FA7" w:rsidRPr="002C791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D9279A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</w:t>
      </w:r>
      <w:r w:rsidR="002C791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</w:t>
      </w: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.Теория организации советского здравоохранения: принципы, организационные основы, управление, медицинская наука и образование.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Семашко Н.А. Избранные произведения /под ред. Калью П.И. – М.: Медицина, 1967. Глава «Очерки по истории организации советского здравоохранения».</w:t>
      </w:r>
    </w:p>
    <w:p w:rsidR="00954FA7" w:rsidRPr="00D9279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E05EB4" w:rsidRDefault="00954FA7" w:rsidP="002C791A">
      <w:pPr>
        <w:pStyle w:val="a3"/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lastRenderedPageBreak/>
        <w:t>Сорокина Т.С. История медицины. – М.: Академия, 2008.</w:t>
      </w:r>
    </w:p>
    <w:p w:rsidR="00954FA7" w:rsidRPr="00E05EB4" w:rsidRDefault="00954FA7" w:rsidP="002C791A">
      <w:pPr>
        <w:pStyle w:val="a3"/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Барсуков М.И. Великая Октябрьская социалистическая революция и организация советского здравоохранения. – М.: </w:t>
      </w: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Медгиз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1955.</w:t>
      </w:r>
    </w:p>
    <w:p w:rsidR="00954FA7" w:rsidRPr="00E05EB4" w:rsidRDefault="00954FA7" w:rsidP="002C791A">
      <w:pPr>
        <w:pStyle w:val="a3"/>
        <w:numPr>
          <w:ilvl w:val="0"/>
          <w:numId w:val="2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50 лет советского здравоохранения (1917-1957) /под ред. Б.В. Петровского. – М.: Медицина, 1967.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54FA7" w:rsidRPr="00D9279A" w:rsidRDefault="002C791A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29</w:t>
      </w:r>
      <w:r w:rsidR="00954FA7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.Советское здравоохранение: профилактическое направление, проблемы санитарии и гигиены.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Источник:</w:t>
      </w: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Семашко Н.А. Избранные произведения /под ред. Калью П.И. – М.: Медицина, 1967. С. 174-291.</w:t>
      </w:r>
    </w:p>
    <w:p w:rsidR="00954FA7" w:rsidRPr="00D9279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E05EB4" w:rsidRDefault="00954FA7" w:rsidP="002C791A">
      <w:pPr>
        <w:pStyle w:val="a3"/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E05EB4" w:rsidRDefault="00954FA7" w:rsidP="002C791A">
      <w:pPr>
        <w:pStyle w:val="a3"/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Барсуков М.И. Великая Октябрьская социалистическая революция и организация советского здравоохранения. – М.: </w:t>
      </w: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Медгиз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1955.</w:t>
      </w:r>
    </w:p>
    <w:p w:rsidR="00954FA7" w:rsidRDefault="00954FA7" w:rsidP="002C791A">
      <w:pPr>
        <w:pStyle w:val="a3"/>
        <w:numPr>
          <w:ilvl w:val="0"/>
          <w:numId w:val="2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Давыдова Т.В. Становление системы советского здравоохранения: миф или реальность // История в подробностях. </w:t>
      </w:r>
      <w:r w:rsidR="002C791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2013. </w:t>
      </w:r>
      <w:r w:rsidR="002C791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№ 4. </w:t>
      </w:r>
      <w:r w:rsidR="002C791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С. 22-29.</w:t>
      </w:r>
    </w:p>
    <w:p w:rsidR="002C791A" w:rsidRPr="00E05EB4" w:rsidRDefault="002C791A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D9279A" w:rsidRDefault="002C791A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30</w:t>
      </w:r>
      <w:r w:rsidR="00954FA7" w:rsidRPr="00954F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r w:rsidR="00954FA7" w:rsidRPr="00D927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54FA7"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Изучение алиментарной дистрофии в блокадном Ленинграде в 1 ЛМИ им. акад. И.П. Павлова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Источник</w:t>
      </w:r>
      <w:r w:rsidRPr="00D927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Алиментарная дистрофия и авитаминозы. Научные наблюдения за 2 года Отечественной войны /под ред. И.Д. Страшуна. – Л.: </w:t>
      </w:r>
      <w:proofErr w:type="spellStart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Медгиз</w:t>
      </w:r>
      <w:proofErr w:type="spellEnd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Ленингр. </w:t>
      </w:r>
      <w:proofErr w:type="spellStart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отд</w:t>
      </w:r>
      <w:proofErr w:type="spellEnd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-е, 1944. Статьи И.Д. Страшуна, Ю.М. </w:t>
      </w:r>
      <w:proofErr w:type="spellStart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Гефтер</w:t>
      </w:r>
      <w:proofErr w:type="spellEnd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В.Г. Гаршина, М.И. </w:t>
      </w:r>
      <w:proofErr w:type="spellStart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Хвиливицкой</w:t>
      </w:r>
      <w:proofErr w:type="spellEnd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Д.М. </w:t>
      </w:r>
      <w:proofErr w:type="spellStart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Гротель</w:t>
      </w:r>
      <w:proofErr w:type="spellEnd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С.Л. </w:t>
      </w:r>
      <w:proofErr w:type="spellStart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Гаухман</w:t>
      </w:r>
      <w:proofErr w:type="spellEnd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Е.С. </w:t>
      </w:r>
      <w:proofErr w:type="spellStart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Драчинской</w:t>
      </w:r>
      <w:proofErr w:type="spellEnd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А.Ф. Ефимовой и др., В.А. Дроздовой, Р.М. </w:t>
      </w:r>
      <w:proofErr w:type="spellStart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Шумяцкой</w:t>
      </w:r>
      <w:proofErr w:type="spellEnd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А.Ф. Тура, Н.М. </w:t>
      </w:r>
      <w:proofErr w:type="spellStart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Вайсмана</w:t>
      </w:r>
      <w:proofErr w:type="spellEnd"/>
      <w:r w:rsidRPr="00D9279A">
        <w:rPr>
          <w:rFonts w:ascii="Times New Roman" w:hAnsi="Times New Roman" w:cs="Times New Roman"/>
          <w:color w:val="000000" w:themeColor="text1"/>
          <w:sz w:val="24"/>
          <w:szCs w:val="24"/>
        </w:rPr>
        <w:t>, «Об участии сотрудников 1 ЛМИ в научной работе Ленинградского терапевтического общества им. С.П. Боткина за 2 года Великой Отечественной войны».</w:t>
      </w:r>
    </w:p>
    <w:p w:rsidR="00954FA7" w:rsidRPr="00D9279A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E05EB4" w:rsidRDefault="00954FA7" w:rsidP="002C791A">
      <w:pPr>
        <w:pStyle w:val="a3"/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954FA7" w:rsidRPr="00E05EB4" w:rsidRDefault="00954FA7" w:rsidP="002C791A">
      <w:pPr>
        <w:pStyle w:val="a3"/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Гладких П.Ф. Здравоохранение блокадного Ленинграда 1941-1944 гг. – Л., 1985.</w:t>
      </w:r>
    </w:p>
    <w:p w:rsidR="00954FA7" w:rsidRDefault="00954FA7" w:rsidP="001913CC">
      <w:pPr>
        <w:pStyle w:val="a3"/>
        <w:numPr>
          <w:ilvl w:val="0"/>
          <w:numId w:val="3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50 лет 1 ЛМИ /под ред. И.Д. Страшуна. – Л.: Медицинская литература, 1947.</w:t>
      </w:r>
    </w:p>
    <w:p w:rsidR="001913CC" w:rsidRPr="001913CC" w:rsidRDefault="001913CC" w:rsidP="001913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E3568D" w:rsidRPr="007E6AAA" w:rsidRDefault="00124BA9" w:rsidP="007E6AAA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8D">
        <w:rPr>
          <w:rFonts w:ascii="Times New Roman" w:hAnsi="Times New Roman" w:cs="Times New Roman"/>
          <w:b/>
          <w:sz w:val="28"/>
          <w:szCs w:val="28"/>
        </w:rPr>
        <w:t>История стоматологии</w:t>
      </w:r>
    </w:p>
    <w:p w:rsidR="003A2EC8" w:rsidRPr="00124BA9" w:rsidRDefault="00124BA9" w:rsidP="002C791A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A2EC8" w:rsidRPr="00124BA9">
        <w:rPr>
          <w:rFonts w:ascii="Times New Roman" w:hAnsi="Times New Roman" w:cs="Times New Roman"/>
          <w:b/>
          <w:i/>
          <w:sz w:val="24"/>
          <w:szCs w:val="24"/>
        </w:rPr>
        <w:t>опросы общей патологии у Галена в трактате «Искусство медицины».</w:t>
      </w:r>
    </w:p>
    <w:p w:rsidR="003A2EC8" w:rsidRPr="00124BA9" w:rsidRDefault="003A2EC8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</w:p>
    <w:p w:rsidR="003A2EC8" w:rsidRPr="00124BA9" w:rsidRDefault="003A2EC8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 xml:space="preserve">Гален. Искусство медицины// Гален. Сочинения. Т. </w:t>
      </w:r>
      <w:r w:rsidRPr="00124BA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4BA9">
        <w:rPr>
          <w:rFonts w:ascii="Times New Roman" w:hAnsi="Times New Roman" w:cs="Times New Roman"/>
          <w:sz w:val="24"/>
          <w:szCs w:val="24"/>
        </w:rPr>
        <w:t>. – М.: Практическая медицина, 2015.</w:t>
      </w:r>
      <w:r w:rsidR="002C791A">
        <w:rPr>
          <w:rFonts w:ascii="Times New Roman" w:hAnsi="Times New Roman" w:cs="Times New Roman"/>
          <w:sz w:val="24"/>
          <w:szCs w:val="24"/>
        </w:rPr>
        <w:t xml:space="preserve"> -</w:t>
      </w:r>
      <w:r w:rsidRPr="00124BA9">
        <w:rPr>
          <w:rFonts w:ascii="Times New Roman" w:hAnsi="Times New Roman" w:cs="Times New Roman"/>
          <w:sz w:val="24"/>
          <w:szCs w:val="24"/>
        </w:rPr>
        <w:t xml:space="preserve"> С. 172 – 229.</w:t>
      </w:r>
    </w:p>
    <w:p w:rsidR="003A2EC8" w:rsidRPr="00124BA9" w:rsidRDefault="003A2EC8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3A2EC8" w:rsidRPr="00124BA9" w:rsidRDefault="003A2EC8" w:rsidP="002C791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Сточик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А.М. Медицина // Большая Медицинская Энциклопедия /под редакцией</w:t>
      </w:r>
    </w:p>
    <w:p w:rsidR="003A2EC8" w:rsidRPr="00124BA9" w:rsidRDefault="003A2EC8" w:rsidP="002C791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>Петровского Б.В. – М., 1980 3-е издание. Том 14.</w:t>
      </w:r>
    </w:p>
    <w:p w:rsidR="003A2EC8" w:rsidRPr="00124BA9" w:rsidRDefault="003A2EC8" w:rsidP="002C791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BA9">
        <w:rPr>
          <w:rFonts w:ascii="Times New Roman" w:hAnsi="Times New Roman" w:cs="Times New Roman"/>
          <w:sz w:val="24"/>
          <w:szCs w:val="24"/>
        </w:rPr>
        <w:t xml:space="preserve"> Сорокина Т.С. История медицины. – М.: Академия, 2008.</w:t>
      </w:r>
    </w:p>
    <w:p w:rsidR="003A2EC8" w:rsidRPr="00124BA9" w:rsidRDefault="003A2EC8" w:rsidP="002C791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sym w:font="Symbol" w:char="F0B7"/>
      </w:r>
      <w:r w:rsidRPr="0012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Балалыкин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Д. А., Щеглов А. П., Шок Н. П. Гален: врач и философ / Д.А.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Балалыкин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>, А.П.</w:t>
      </w:r>
    </w:p>
    <w:p w:rsidR="003A2EC8" w:rsidRPr="00124BA9" w:rsidRDefault="003A2EC8" w:rsidP="002C791A">
      <w:pPr>
        <w:shd w:val="clear" w:color="auto" w:fill="FFFFFF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>Щеглов, Н.П. Шок. - Москва; Краснодар: Весть, 2014.</w:t>
      </w:r>
    </w:p>
    <w:p w:rsidR="003A2EC8" w:rsidRPr="00124BA9" w:rsidRDefault="003A2EC8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07C" w:rsidRPr="00124BA9" w:rsidRDefault="008E107C" w:rsidP="002C791A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sz w:val="24"/>
          <w:szCs w:val="24"/>
        </w:rPr>
        <w:t>Зубоврачевание в труде Ибн Сины «Канон врачебной науки».</w:t>
      </w:r>
    </w:p>
    <w:p w:rsidR="008E107C" w:rsidRPr="00124BA9" w:rsidRDefault="008E107C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124BA9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8E107C" w:rsidRPr="00124BA9" w:rsidRDefault="008E107C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 xml:space="preserve">Абу Али ибн Сина. Канон врачебной науки (любое издание) (Книги I, </w:t>
      </w:r>
      <w:r w:rsidRPr="00124BA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24BA9">
        <w:rPr>
          <w:rFonts w:ascii="Times New Roman" w:hAnsi="Times New Roman" w:cs="Times New Roman"/>
          <w:sz w:val="24"/>
          <w:szCs w:val="24"/>
        </w:rPr>
        <w:t>).</w:t>
      </w:r>
    </w:p>
    <w:p w:rsidR="008E107C" w:rsidRPr="00124BA9" w:rsidRDefault="008E107C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литература:</w:t>
      </w:r>
    </w:p>
    <w:p w:rsidR="008E107C" w:rsidRPr="00124BA9" w:rsidRDefault="008E107C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8E107C" w:rsidRPr="00124BA9" w:rsidRDefault="008E107C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E107C" w:rsidRPr="00124BA9" w:rsidRDefault="008E107C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Сорокина Т.С. История медицины. – М.: Академия, 2008.</w:t>
      </w:r>
    </w:p>
    <w:p w:rsidR="008E107C" w:rsidRPr="00124BA9" w:rsidRDefault="00A323A1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sz w:val="24"/>
          <w:szCs w:val="24"/>
        </w:rPr>
        <w:t>Болтаев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М.</w:t>
      </w:r>
      <w:r w:rsidR="008E107C" w:rsidRPr="00124BA9">
        <w:rPr>
          <w:rFonts w:ascii="Times New Roman" w:hAnsi="Times New Roman" w:cs="Times New Roman"/>
          <w:sz w:val="24"/>
          <w:szCs w:val="24"/>
        </w:rPr>
        <w:t xml:space="preserve">Н. Абу Али Ибн Сина - великий мыслитель, ученый-энциклопедист средневекового Востока. - М.: </w:t>
      </w:r>
      <w:proofErr w:type="spellStart"/>
      <w:r w:rsidR="008E107C" w:rsidRPr="00124BA9">
        <w:rPr>
          <w:rFonts w:ascii="Times New Roman" w:hAnsi="Times New Roman" w:cs="Times New Roman"/>
          <w:sz w:val="24"/>
          <w:szCs w:val="24"/>
        </w:rPr>
        <w:t>Сампо</w:t>
      </w:r>
      <w:proofErr w:type="spellEnd"/>
      <w:r w:rsidR="008E107C" w:rsidRPr="00124BA9">
        <w:rPr>
          <w:rFonts w:ascii="Times New Roman" w:hAnsi="Times New Roman" w:cs="Times New Roman"/>
          <w:sz w:val="24"/>
          <w:szCs w:val="24"/>
        </w:rPr>
        <w:t>, 2002. </w:t>
      </w:r>
    </w:p>
    <w:p w:rsidR="008E107C" w:rsidRPr="00124BA9" w:rsidRDefault="008E107C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>Терновский В.Н. Ибн Сина (Авиценна). 980-1037. – М.: Наука, 1969.</w:t>
      </w:r>
    </w:p>
    <w:p w:rsidR="008D6BB8" w:rsidRPr="00124BA9" w:rsidRDefault="008D6BB8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6BB8" w:rsidRPr="00124BA9" w:rsidRDefault="008D6BB8" w:rsidP="002C791A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sz w:val="24"/>
          <w:szCs w:val="24"/>
        </w:rPr>
        <w:t>Оспа в труде Ар-Рази «Об оспе и кори» (причины, протекание, лечение и профилактика).</w:t>
      </w:r>
    </w:p>
    <w:p w:rsidR="00172703" w:rsidRPr="00124BA9" w:rsidRDefault="008D6BB8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</w:p>
    <w:p w:rsidR="008E107C" w:rsidRPr="00124BA9" w:rsidRDefault="008D6BB8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 xml:space="preserve">Ар-Рази. Об оспе и кори //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Губерт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В.О. Оспа и оспопрививание</w:t>
      </w:r>
      <w:r w:rsidR="00172703" w:rsidRPr="00124BA9">
        <w:rPr>
          <w:rFonts w:ascii="Times New Roman" w:hAnsi="Times New Roman" w:cs="Times New Roman"/>
          <w:sz w:val="24"/>
          <w:szCs w:val="24"/>
        </w:rPr>
        <w:t>. Т.</w:t>
      </w:r>
      <w:r w:rsidR="003A2EC8" w:rsidRPr="00124BA9">
        <w:rPr>
          <w:rFonts w:ascii="Times New Roman" w:hAnsi="Times New Roman" w:cs="Times New Roman"/>
          <w:sz w:val="24"/>
          <w:szCs w:val="24"/>
        </w:rPr>
        <w:t xml:space="preserve"> </w:t>
      </w:r>
      <w:r w:rsidR="003A2EC8" w:rsidRPr="00124B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2EC8" w:rsidRPr="00124BA9">
        <w:rPr>
          <w:rFonts w:ascii="Times New Roman" w:hAnsi="Times New Roman" w:cs="Times New Roman"/>
          <w:sz w:val="24"/>
          <w:szCs w:val="24"/>
        </w:rPr>
        <w:t>.</w:t>
      </w:r>
      <w:r w:rsidR="00172703" w:rsidRPr="00124BA9">
        <w:rPr>
          <w:rFonts w:ascii="Times New Roman" w:hAnsi="Times New Roman" w:cs="Times New Roman"/>
          <w:sz w:val="24"/>
          <w:szCs w:val="24"/>
        </w:rPr>
        <w:t xml:space="preserve"> Исторический очерк до XIX столетия. – СПб.: Типография П.П. Сойкина, 1896. – С. 25 – 60.</w:t>
      </w:r>
    </w:p>
    <w:p w:rsidR="00172703" w:rsidRPr="00124BA9" w:rsidRDefault="00172703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A136D2" w:rsidRPr="00124BA9" w:rsidRDefault="00172703" w:rsidP="002C791A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BA9">
        <w:rPr>
          <w:rFonts w:ascii="Times New Roman" w:hAnsi="Times New Roman" w:cs="Times New Roman"/>
          <w:sz w:val="24"/>
          <w:szCs w:val="24"/>
        </w:rPr>
        <w:t>Губерт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В.О. Оспа и оспопрививание. Т.1: Исторический очерк до XIX столетия. – СПб.: Типография П.П. Сойкина, 1896.</w:t>
      </w:r>
    </w:p>
    <w:p w:rsidR="00172703" w:rsidRPr="00124BA9" w:rsidRDefault="00A136D2" w:rsidP="002C791A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 xml:space="preserve">Кадыров А.А.,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Саипов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У.Т. Вели</w:t>
      </w:r>
      <w:r w:rsidR="002C791A">
        <w:rPr>
          <w:rFonts w:ascii="Times New Roman" w:hAnsi="Times New Roman" w:cs="Times New Roman"/>
          <w:sz w:val="24"/>
          <w:szCs w:val="24"/>
        </w:rPr>
        <w:t>кие ученые-медики средневековья</w:t>
      </w:r>
      <w:r w:rsidRPr="00124BA9">
        <w:rPr>
          <w:rFonts w:ascii="Times New Roman" w:hAnsi="Times New Roman" w:cs="Times New Roman"/>
          <w:sz w:val="24"/>
          <w:szCs w:val="24"/>
        </w:rPr>
        <w:t xml:space="preserve">: [Об Абу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Бакре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> ар-Раз</w:t>
      </w:r>
      <w:r w:rsidR="002C791A">
        <w:rPr>
          <w:rFonts w:ascii="Times New Roman" w:hAnsi="Times New Roman" w:cs="Times New Roman"/>
          <w:sz w:val="24"/>
          <w:szCs w:val="24"/>
        </w:rPr>
        <w:t>и, Абу Али ибн Сине]. - Ташкент</w:t>
      </w:r>
      <w:r w:rsidRPr="00124BA9">
        <w:rPr>
          <w:rFonts w:ascii="Times New Roman" w:hAnsi="Times New Roman" w:cs="Times New Roman"/>
          <w:sz w:val="24"/>
          <w:szCs w:val="24"/>
        </w:rPr>
        <w:t xml:space="preserve">: Медицина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УзССР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>, 1988.</w:t>
      </w:r>
    </w:p>
    <w:p w:rsidR="00A136D2" w:rsidRPr="00124BA9" w:rsidRDefault="00A136D2" w:rsidP="002C791A">
      <w:pPr>
        <w:pStyle w:val="a3"/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BA9">
        <w:rPr>
          <w:rFonts w:ascii="Times New Roman" w:hAnsi="Times New Roman" w:cs="Times New Roman"/>
          <w:sz w:val="24"/>
          <w:szCs w:val="24"/>
        </w:rPr>
        <w:t>Сноуден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Ф. Эпидемии и общество от Черной смерти до новейших вирусов. — М.: Альпина нон-фикшн, 2023. </w:t>
      </w:r>
    </w:p>
    <w:p w:rsidR="003453E0" w:rsidRPr="00124BA9" w:rsidRDefault="003453E0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36D2" w:rsidRPr="00124BA9" w:rsidRDefault="003A2EC8" w:rsidP="002C791A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sz w:val="24"/>
          <w:szCs w:val="24"/>
        </w:rPr>
        <w:t>Зубные болезни в труде П.</w:t>
      </w:r>
      <w:r w:rsidR="00124B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4BA9">
        <w:rPr>
          <w:rFonts w:ascii="Times New Roman" w:hAnsi="Times New Roman" w:cs="Times New Roman"/>
          <w:b/>
          <w:i/>
          <w:sz w:val="24"/>
          <w:szCs w:val="24"/>
        </w:rPr>
        <w:t>Фошара</w:t>
      </w:r>
      <w:proofErr w:type="spellEnd"/>
      <w:r w:rsidRPr="00124BA9">
        <w:rPr>
          <w:rFonts w:ascii="Times New Roman" w:hAnsi="Times New Roman" w:cs="Times New Roman"/>
          <w:b/>
          <w:i/>
          <w:sz w:val="24"/>
          <w:szCs w:val="24"/>
        </w:rPr>
        <w:t xml:space="preserve"> «Хирург-дантист, или Трактат о зубах».</w:t>
      </w:r>
    </w:p>
    <w:p w:rsidR="003A2EC8" w:rsidRPr="00124BA9" w:rsidRDefault="003A2EC8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</w:p>
    <w:p w:rsidR="003A2EC8" w:rsidRPr="00124BA9" w:rsidRDefault="003A2EC8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BA9">
        <w:rPr>
          <w:rFonts w:ascii="Times New Roman" w:hAnsi="Times New Roman" w:cs="Times New Roman"/>
          <w:sz w:val="24"/>
          <w:szCs w:val="24"/>
        </w:rPr>
        <w:t>Фошар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П. Хирург-дантист, или Трактат о зубах. М.: ООО «ХЕЛЕНПРО», 2018. – С. 65 – 168.</w:t>
      </w:r>
    </w:p>
    <w:p w:rsidR="003A2EC8" w:rsidRPr="00124BA9" w:rsidRDefault="003A2EC8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3453E0" w:rsidRPr="00124BA9" w:rsidRDefault="003453E0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3A2EC8" w:rsidRPr="00124BA9" w:rsidRDefault="003A2EC8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sz w:val="24"/>
          <w:szCs w:val="24"/>
        </w:rPr>
        <w:t xml:space="preserve">Пашков К.А. </w:t>
      </w:r>
      <w:r w:rsidR="003453E0" w:rsidRPr="00124BA9">
        <w:rPr>
          <w:rFonts w:ascii="Times New Roman" w:hAnsi="Times New Roman" w:cs="Times New Roman"/>
          <w:sz w:val="24"/>
          <w:szCs w:val="24"/>
        </w:rPr>
        <w:t xml:space="preserve">Медицина во Франции в эпоху Просвещения и хирург Пьер </w:t>
      </w:r>
      <w:proofErr w:type="spellStart"/>
      <w:r w:rsidR="003453E0" w:rsidRPr="00124BA9">
        <w:rPr>
          <w:rFonts w:ascii="Times New Roman" w:hAnsi="Times New Roman" w:cs="Times New Roman"/>
          <w:sz w:val="24"/>
          <w:szCs w:val="24"/>
        </w:rPr>
        <w:t>Фошар</w:t>
      </w:r>
      <w:proofErr w:type="spellEnd"/>
      <w:r w:rsidR="003453E0" w:rsidRPr="00124BA9">
        <w:rPr>
          <w:rFonts w:ascii="Times New Roman" w:hAnsi="Times New Roman" w:cs="Times New Roman"/>
          <w:sz w:val="24"/>
          <w:szCs w:val="24"/>
        </w:rPr>
        <w:t xml:space="preserve"> – основоположник стоматологии// </w:t>
      </w:r>
      <w:proofErr w:type="spellStart"/>
      <w:r w:rsidR="003453E0" w:rsidRPr="00124BA9">
        <w:rPr>
          <w:rFonts w:ascii="Times New Roman" w:hAnsi="Times New Roman" w:cs="Times New Roman"/>
          <w:sz w:val="24"/>
          <w:szCs w:val="24"/>
        </w:rPr>
        <w:t>Фошар</w:t>
      </w:r>
      <w:proofErr w:type="spellEnd"/>
      <w:r w:rsidR="003453E0" w:rsidRPr="00124BA9">
        <w:rPr>
          <w:rFonts w:ascii="Times New Roman" w:hAnsi="Times New Roman" w:cs="Times New Roman"/>
          <w:sz w:val="24"/>
          <w:szCs w:val="24"/>
        </w:rPr>
        <w:t xml:space="preserve"> П. Хирург-дантист, или Трактат о зубах. М.: ООО «ХЕЛЕНПРО», 2018. – С. 7 – 23.</w:t>
      </w:r>
    </w:p>
    <w:p w:rsidR="003453E0" w:rsidRPr="00124BA9" w:rsidRDefault="003453E0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109A" w:rsidRPr="00124BA9" w:rsidRDefault="0012109A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7A2E49" w:rsidRPr="00124BA9" w:rsidRDefault="007A2E49" w:rsidP="002C791A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Стоматологические инструменты</w:t>
      </w:r>
      <w:r w:rsidRPr="00124BA9">
        <w:rPr>
          <w:rFonts w:ascii="Times New Roman" w:hAnsi="Times New Roman" w:cs="Times New Roman"/>
          <w:b/>
          <w:i/>
          <w:sz w:val="24"/>
          <w:szCs w:val="24"/>
        </w:rPr>
        <w:t xml:space="preserve"> в труде П.</w:t>
      </w:r>
      <w:r w:rsidR="00124B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4BA9">
        <w:rPr>
          <w:rFonts w:ascii="Times New Roman" w:hAnsi="Times New Roman" w:cs="Times New Roman"/>
          <w:b/>
          <w:i/>
          <w:sz w:val="24"/>
          <w:szCs w:val="24"/>
        </w:rPr>
        <w:t>Фошара</w:t>
      </w:r>
      <w:proofErr w:type="spellEnd"/>
      <w:r w:rsidRPr="00124BA9">
        <w:rPr>
          <w:rFonts w:ascii="Times New Roman" w:hAnsi="Times New Roman" w:cs="Times New Roman"/>
          <w:b/>
          <w:i/>
          <w:sz w:val="24"/>
          <w:szCs w:val="24"/>
        </w:rPr>
        <w:t xml:space="preserve"> «Хирург-дантист, или Трактат о зубах».</w:t>
      </w:r>
    </w:p>
    <w:p w:rsidR="007A2E49" w:rsidRPr="00124BA9" w:rsidRDefault="007A2E49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</w:p>
    <w:p w:rsidR="007A2E49" w:rsidRPr="00124BA9" w:rsidRDefault="007A2E49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BA9">
        <w:rPr>
          <w:rFonts w:ascii="Times New Roman" w:hAnsi="Times New Roman" w:cs="Times New Roman"/>
          <w:sz w:val="24"/>
          <w:szCs w:val="24"/>
        </w:rPr>
        <w:t>Фошар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П. Хирург-дантист, или Трактат о зубах. М.: ООО «ХЕЛЕНПРО», 2018. – С. 250 – 360.</w:t>
      </w:r>
    </w:p>
    <w:p w:rsidR="007A2E49" w:rsidRPr="00124BA9" w:rsidRDefault="007A2E49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E3464" w:rsidRPr="00124BA9" w:rsidRDefault="001E3464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Мирский М.Б. Хирургия от древности до современности. </w:t>
      </w:r>
      <w:r w:rsid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М., 2000.</w:t>
      </w:r>
    </w:p>
    <w:p w:rsidR="007A2E49" w:rsidRPr="00124BA9" w:rsidRDefault="007A2E49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7A2E49" w:rsidRPr="00124BA9" w:rsidRDefault="007A2E49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sz w:val="24"/>
          <w:szCs w:val="24"/>
        </w:rPr>
        <w:t xml:space="preserve">Пашков К.А. Медицина во Франции в эпоху Просвещения и хирург Пьер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Фошар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– основоположник стоматологии//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Фошар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П. Хирург-дантист, или Трактат о зубах. М.: ООО «ХЕЛЕНПРО», 2018. – С. 7 – 23.</w:t>
      </w:r>
    </w:p>
    <w:p w:rsidR="007A2E49" w:rsidRPr="00124BA9" w:rsidRDefault="007A2E49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2E49" w:rsidRPr="00124BA9" w:rsidRDefault="007A2E49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12109A" w:rsidRPr="00124BA9" w:rsidRDefault="0012109A" w:rsidP="002C791A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Методы протезирования зубов в</w:t>
      </w:r>
      <w:r w:rsidRPr="00124BA9">
        <w:rPr>
          <w:rFonts w:ascii="Times New Roman" w:hAnsi="Times New Roman" w:cs="Times New Roman"/>
          <w:b/>
          <w:i/>
          <w:sz w:val="24"/>
          <w:szCs w:val="24"/>
        </w:rPr>
        <w:t xml:space="preserve"> труде П.</w:t>
      </w:r>
      <w:r w:rsidR="00124B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4BA9">
        <w:rPr>
          <w:rFonts w:ascii="Times New Roman" w:hAnsi="Times New Roman" w:cs="Times New Roman"/>
          <w:b/>
          <w:i/>
          <w:sz w:val="24"/>
          <w:szCs w:val="24"/>
        </w:rPr>
        <w:t>Фошара</w:t>
      </w:r>
      <w:proofErr w:type="spellEnd"/>
      <w:r w:rsidRPr="00124BA9">
        <w:rPr>
          <w:rFonts w:ascii="Times New Roman" w:hAnsi="Times New Roman" w:cs="Times New Roman"/>
          <w:b/>
          <w:i/>
          <w:sz w:val="24"/>
          <w:szCs w:val="24"/>
        </w:rPr>
        <w:t xml:space="preserve"> «Хирург-дантист, или Трактат о зубах».</w:t>
      </w:r>
    </w:p>
    <w:p w:rsidR="0012109A" w:rsidRPr="00124BA9" w:rsidRDefault="0012109A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Источник:</w:t>
      </w:r>
    </w:p>
    <w:p w:rsidR="0012109A" w:rsidRPr="00124BA9" w:rsidRDefault="0012109A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BA9">
        <w:rPr>
          <w:rFonts w:ascii="Times New Roman" w:hAnsi="Times New Roman" w:cs="Times New Roman"/>
          <w:sz w:val="24"/>
          <w:szCs w:val="24"/>
        </w:rPr>
        <w:t>Фошар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П. Хирург-дантист, или Трактат о зубах. М.: ООО «ХЕЛЕНПРО», 2018. – С. 362 – 440.</w:t>
      </w:r>
    </w:p>
    <w:p w:rsidR="0012109A" w:rsidRPr="00124BA9" w:rsidRDefault="0012109A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2109A" w:rsidRPr="00124BA9" w:rsidRDefault="0012109A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12109A" w:rsidRPr="00124BA9" w:rsidRDefault="0012109A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sz w:val="24"/>
          <w:szCs w:val="24"/>
        </w:rPr>
        <w:t xml:space="preserve">Пашков К.А. Медицина во Франции в эпоху Просвещения и хирург Пьер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Фошар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– основоположник стоматологии//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Фошар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П. Хирург-дантист, или Трактат о зубах. М.: ООО «ХЕЛЕНПРО», 2018. – С. 7 – 23.</w:t>
      </w:r>
    </w:p>
    <w:p w:rsidR="0012109A" w:rsidRPr="00124BA9" w:rsidRDefault="0012109A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267A" w:rsidRPr="00124BA9" w:rsidRDefault="002B267A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2B267A" w:rsidRPr="00124BA9" w:rsidRDefault="002B267A" w:rsidP="002C791A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Военно-полевая м</w:t>
      </w:r>
      <w:r w:rsid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едицина наполеоновской армии в О</w:t>
      </w: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течественной войне 1812 г.</w:t>
      </w:r>
      <w:r w:rsidR="00B73342"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по мемуарам Г. </w:t>
      </w:r>
      <w:proofErr w:type="spellStart"/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Рооса</w:t>
      </w:r>
      <w:proofErr w:type="spellEnd"/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(медицинская помощь,</w:t>
      </w:r>
      <w:r w:rsidR="00B73342"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ранения, болезни, санитарная обстановка</w:t>
      </w: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)</w:t>
      </w:r>
      <w:r w:rsidR="00B73342"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B73342" w:rsidRPr="00124BA9" w:rsidRDefault="00B73342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Источник:</w:t>
      </w:r>
    </w:p>
    <w:p w:rsidR="00B73342" w:rsidRPr="00124BA9" w:rsidRDefault="00B73342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Роос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Г. С Наполеоном в Россию. – М.: ООО «Наследие», 2003. – С. 7 – 157.</w:t>
      </w:r>
    </w:p>
    <w:p w:rsidR="00B73342" w:rsidRPr="00124BA9" w:rsidRDefault="00B73342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Дополнительная литература:</w:t>
      </w:r>
    </w:p>
    <w:p w:rsidR="00B73342" w:rsidRPr="00124BA9" w:rsidRDefault="00B73342" w:rsidP="002C791A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Бондаренко Е.А. СОСТОЯНИЕ МЕДИЦИНСКОГО ОБЕСПЕЧЕНИЯ ВТОРОЙ АРМИИ НАПОЛЕОНА БОНАПАРТА В МОСКОВСКОМ ПОХОДЕ 1812 ГОДА //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Newman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in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Foreign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policy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2022. №66 (110).</w:t>
      </w:r>
    </w:p>
    <w:p w:rsidR="00B73342" w:rsidRPr="00577219" w:rsidRDefault="00B73342" w:rsidP="002C791A">
      <w:pPr>
        <w:pStyle w:val="a3"/>
        <w:numPr>
          <w:ilvl w:val="0"/>
          <w:numId w:val="5"/>
        </w:numPr>
        <w:spacing w:after="0" w:line="240" w:lineRule="auto"/>
        <w:ind w:left="-567" w:firstLine="567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История военной медицины России. Т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13CC"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3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1913C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XIX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начало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13C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XX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= 19</w:t>
      </w:r>
      <w:proofErr w:type="spellStart"/>
      <w:r w:rsidRPr="001913C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th</w:t>
      </w:r>
      <w:proofErr w:type="spellEnd"/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13C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century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1913C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early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20</w:t>
      </w:r>
      <w:proofErr w:type="spellStart"/>
      <w:r w:rsidRPr="001913C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th</w:t>
      </w:r>
      <w:proofErr w:type="spellEnd"/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913C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century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/ 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гл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ред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.: 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д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м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., 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Ю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Быков</w:t>
      </w:r>
      <w:r w:rsidRPr="0057721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- 2006.</w:t>
      </w:r>
      <w:r w:rsidRPr="001913C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en-US"/>
        </w:rPr>
        <w:t> </w:t>
      </w:r>
    </w:p>
    <w:p w:rsidR="00EF3BDB" w:rsidRPr="00124BA9" w:rsidRDefault="00EF3BDB" w:rsidP="002C791A">
      <w:pPr>
        <w:pStyle w:val="a3"/>
        <w:numPr>
          <w:ilvl w:val="0"/>
          <w:numId w:val="5"/>
        </w:numPr>
        <w:spacing w:after="0" w:line="240" w:lineRule="auto"/>
        <w:ind w:left="-567" w:firstLine="567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Гладких П.Ф., Максимов И. Б. Очерки истории отечест</w:t>
      </w:r>
      <w:r w:rsidR="002C791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венной военной медицины. Кн. 21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: Русская армия, ее медицинская служба накануне, </w:t>
      </w:r>
      <w:proofErr w:type="gram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во время</w:t>
      </w:r>
      <w:proofErr w:type="gram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и после Отечественной войны 1812 года с наполеоновской Ф</w:t>
      </w:r>
      <w:r w:rsidR="001913C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ранцией, 1801-1814 гг. - Москва; Санкт-Петербург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: Эко-Пресс, 2012. </w:t>
      </w:r>
    </w:p>
    <w:p w:rsidR="00B73342" w:rsidRPr="00124BA9" w:rsidRDefault="00B73342" w:rsidP="002C791A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Чурилов Л. П., Строев Ю. И.,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Тюкин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В. П. Герой отечественной войны 1812 г. Баронет Яков Васильевич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Виллие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и русская медицина // Здоровье – основа человеческого потенциала: проблемы и пути их решения. </w:t>
      </w:r>
      <w:r w:rsidR="001913C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2012. </w:t>
      </w:r>
      <w:r w:rsidR="001913C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№</w:t>
      </w:r>
      <w:r w:rsidR="007E6AA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</w:t>
      </w:r>
      <w:r w:rsidR="001913C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453E0" w:rsidRPr="00124BA9" w:rsidRDefault="003453E0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48D" w:rsidRPr="00124BA9" w:rsidRDefault="001913CC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124BA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14202" w:rsidRPr="00124BA9">
        <w:rPr>
          <w:rFonts w:ascii="Times New Roman" w:hAnsi="Times New Roman" w:cs="Times New Roman"/>
          <w:b/>
          <w:i/>
          <w:sz w:val="24"/>
          <w:szCs w:val="24"/>
        </w:rPr>
        <w:t>«Естественная и</w:t>
      </w:r>
      <w:r w:rsidR="002C791A">
        <w:rPr>
          <w:rFonts w:ascii="Times New Roman" w:hAnsi="Times New Roman" w:cs="Times New Roman"/>
          <w:b/>
          <w:i/>
          <w:sz w:val="24"/>
          <w:szCs w:val="24"/>
        </w:rPr>
        <w:t>стория человеческих зубов» Дж.</w:t>
      </w:r>
      <w:r w:rsidR="00614202" w:rsidRPr="00124BA9">
        <w:rPr>
          <w:rFonts w:ascii="Times New Roman" w:hAnsi="Times New Roman" w:cs="Times New Roman"/>
          <w:b/>
          <w:i/>
          <w:sz w:val="24"/>
          <w:szCs w:val="24"/>
        </w:rPr>
        <w:t xml:space="preserve"> Хантера: новации и открытия в одонтологии XVIII века</w:t>
      </w:r>
      <w:r w:rsidR="00F55255" w:rsidRPr="00124BA9">
        <w:rPr>
          <w:rFonts w:ascii="Times New Roman" w:hAnsi="Times New Roman" w:cs="Times New Roman"/>
          <w:b/>
          <w:i/>
          <w:sz w:val="24"/>
          <w:szCs w:val="24"/>
        </w:rPr>
        <w:t xml:space="preserve"> (описание зубочелюстного аппарата, новая зубоврачебная терминология, опровержение зубоврачебных ошибок, теория прорезывания зубов, трансплантация зубов).</w:t>
      </w:r>
    </w:p>
    <w:p w:rsidR="00F55255" w:rsidRPr="00124BA9" w:rsidRDefault="00F55255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</w:p>
    <w:p w:rsidR="00F55255" w:rsidRPr="00124BA9" w:rsidRDefault="00F55255" w:rsidP="002C79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ArnoPro-Captio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t xml:space="preserve">Хантер Дж. Естественная история человеческих зубов. /под </w:t>
      </w:r>
      <w:r w:rsidRPr="00124BA9">
        <w:rPr>
          <w:rFonts w:ascii="Times New Roman" w:eastAsia="ArnoPro-Caption" w:hAnsi="Times New Roman" w:cs="Times New Roman"/>
          <w:sz w:val="24"/>
          <w:szCs w:val="24"/>
        </w:rPr>
        <w:t xml:space="preserve">общ. ред., вступ. ст. К.А. Пашков: пер. с англ. В.Б. </w:t>
      </w:r>
      <w:proofErr w:type="spellStart"/>
      <w:r w:rsidRPr="00124BA9">
        <w:rPr>
          <w:rFonts w:ascii="Times New Roman" w:eastAsia="ArnoPro-Caption" w:hAnsi="Times New Roman" w:cs="Times New Roman"/>
          <w:sz w:val="24"/>
          <w:szCs w:val="24"/>
        </w:rPr>
        <w:t>Кракович</w:t>
      </w:r>
      <w:proofErr w:type="spellEnd"/>
      <w:r w:rsidRPr="00124BA9">
        <w:rPr>
          <w:rFonts w:ascii="Times New Roman" w:eastAsia="ArnoPro-Caption" w:hAnsi="Times New Roman" w:cs="Times New Roman"/>
          <w:sz w:val="24"/>
          <w:szCs w:val="24"/>
        </w:rPr>
        <w:t xml:space="preserve">. ‒ М.: ООО </w:t>
      </w:r>
      <w:r w:rsidRPr="00124BA9">
        <w:rPr>
          <w:rFonts w:ascii="Cambria Math" w:eastAsia="ArnoPro-Caption" w:hAnsi="Cambria Math" w:cs="Cambria Math"/>
          <w:sz w:val="24"/>
          <w:szCs w:val="24"/>
        </w:rPr>
        <w:t>«</w:t>
      </w:r>
      <w:r w:rsidRPr="00124BA9">
        <w:rPr>
          <w:rFonts w:ascii="Times New Roman" w:eastAsia="ArnoPro-Caption" w:hAnsi="Times New Roman" w:cs="Times New Roman"/>
          <w:sz w:val="24"/>
          <w:szCs w:val="24"/>
        </w:rPr>
        <w:t>ПОЛИГРАФ ВЕКТОР</w:t>
      </w:r>
      <w:r w:rsidRPr="00124BA9">
        <w:rPr>
          <w:rFonts w:ascii="Cambria Math" w:eastAsia="ArnoPro-Caption" w:hAnsi="Cambria Math" w:cs="Cambria Math"/>
          <w:sz w:val="24"/>
          <w:szCs w:val="24"/>
        </w:rPr>
        <w:t>»</w:t>
      </w:r>
      <w:r w:rsidRPr="00124BA9">
        <w:rPr>
          <w:rFonts w:ascii="Times New Roman" w:eastAsia="ArnoPro-Caption" w:hAnsi="Times New Roman" w:cs="Times New Roman"/>
          <w:sz w:val="24"/>
          <w:szCs w:val="24"/>
        </w:rPr>
        <w:t>, 2023.</w:t>
      </w:r>
      <w:r w:rsidR="007E7F86" w:rsidRPr="00124BA9">
        <w:rPr>
          <w:rFonts w:ascii="Times New Roman" w:eastAsia="ArnoPro-Caption" w:hAnsi="Times New Roman" w:cs="Times New Roman"/>
          <w:sz w:val="24"/>
          <w:szCs w:val="24"/>
        </w:rPr>
        <w:t xml:space="preserve"> </w:t>
      </w:r>
      <w:r w:rsidR="009428AA" w:rsidRPr="00124BA9">
        <w:rPr>
          <w:rFonts w:ascii="Times New Roman" w:eastAsia="ArnoPro-Caption" w:hAnsi="Times New Roman" w:cs="Times New Roman"/>
          <w:sz w:val="24"/>
          <w:szCs w:val="24"/>
        </w:rPr>
        <w:t>Книга 1.</w:t>
      </w:r>
    </w:p>
    <w:p w:rsidR="009428AA" w:rsidRPr="00124BA9" w:rsidRDefault="009428AA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BF6B72" w:rsidRPr="00124BA9" w:rsidRDefault="00BF6B72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eastAsia="ArnoPro-Regular" w:hAnsi="Times New Roman" w:cs="Times New Roman"/>
          <w:sz w:val="24"/>
          <w:szCs w:val="24"/>
        </w:rPr>
        <w:t xml:space="preserve">Киреева А.Ю., </w:t>
      </w:r>
      <w:proofErr w:type="spellStart"/>
      <w:r w:rsidRPr="00124BA9">
        <w:rPr>
          <w:rFonts w:ascii="Times New Roman" w:eastAsia="ArnoPro-Regular" w:hAnsi="Times New Roman" w:cs="Times New Roman"/>
          <w:sz w:val="24"/>
          <w:szCs w:val="24"/>
        </w:rPr>
        <w:t>Зайцев</w:t>
      </w:r>
      <w:proofErr w:type="spellEnd"/>
      <w:r w:rsidRPr="00124BA9">
        <w:rPr>
          <w:rFonts w:ascii="Times New Roman" w:eastAsia="ArnoPro-Regular" w:hAnsi="Times New Roman" w:cs="Times New Roman"/>
          <w:sz w:val="24"/>
          <w:szCs w:val="24"/>
        </w:rPr>
        <w:t xml:space="preserve"> А.Б. Происхождение </w:t>
      </w:r>
      <w:proofErr w:type="spellStart"/>
      <w:r w:rsidRPr="00124BA9">
        <w:rPr>
          <w:rFonts w:ascii="Times New Roman" w:eastAsia="ArnoPro-Regular" w:hAnsi="Times New Roman" w:cs="Times New Roman"/>
          <w:sz w:val="24"/>
          <w:szCs w:val="24"/>
        </w:rPr>
        <w:t>английских</w:t>
      </w:r>
      <w:proofErr w:type="spellEnd"/>
      <w:r w:rsidRPr="00124BA9">
        <w:rPr>
          <w:rFonts w:ascii="Times New Roman" w:eastAsia="ArnoPro-Regular" w:hAnsi="Times New Roman" w:cs="Times New Roman"/>
          <w:sz w:val="24"/>
          <w:szCs w:val="24"/>
        </w:rPr>
        <w:t xml:space="preserve"> стоматологических терминов // </w:t>
      </w:r>
      <w:proofErr w:type="spellStart"/>
      <w:r w:rsidRPr="00124BA9">
        <w:rPr>
          <w:rFonts w:ascii="Times New Roman" w:eastAsia="ArnoPro-Regular" w:hAnsi="Times New Roman" w:cs="Times New Roman"/>
          <w:sz w:val="24"/>
          <w:szCs w:val="24"/>
        </w:rPr>
        <w:t>The</w:t>
      </w:r>
      <w:proofErr w:type="spellEnd"/>
      <w:r w:rsidRPr="00124BA9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124BA9">
        <w:rPr>
          <w:rFonts w:ascii="Times New Roman" w:eastAsia="ArnoPro-Regular" w:hAnsi="Times New Roman" w:cs="Times New Roman"/>
          <w:sz w:val="24"/>
          <w:szCs w:val="24"/>
        </w:rPr>
        <w:t>Scientific</w:t>
      </w:r>
      <w:proofErr w:type="spellEnd"/>
      <w:r w:rsidRPr="00124BA9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124BA9">
        <w:rPr>
          <w:rFonts w:ascii="Times New Roman" w:eastAsia="ArnoPro-Regular" w:hAnsi="Times New Roman" w:cs="Times New Roman"/>
          <w:sz w:val="24"/>
          <w:szCs w:val="24"/>
        </w:rPr>
        <w:t>Heritage</w:t>
      </w:r>
      <w:proofErr w:type="spellEnd"/>
      <w:r w:rsidRPr="00124BA9">
        <w:rPr>
          <w:rFonts w:ascii="Times New Roman" w:eastAsia="ArnoPro-Regular" w:hAnsi="Times New Roman" w:cs="Times New Roman"/>
          <w:sz w:val="24"/>
          <w:szCs w:val="24"/>
        </w:rPr>
        <w:t>. – 2021. - № 61. - С. 30–36.</w:t>
      </w:r>
    </w:p>
    <w:p w:rsidR="00BF6B72" w:rsidRPr="00124BA9" w:rsidRDefault="00BF6B72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Style w:val="SC170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124BA9">
        <w:rPr>
          <w:rStyle w:val="SC1704"/>
          <w:rFonts w:ascii="Times New Roman" w:hAnsi="Times New Roman" w:cs="Times New Roman"/>
          <w:i w:val="0"/>
          <w:iCs w:val="0"/>
          <w:sz w:val="24"/>
          <w:szCs w:val="24"/>
        </w:rPr>
        <w:t>Мирский М.Б. Выдающийся английский хирург и естествои</w:t>
      </w:r>
      <w:r w:rsidRPr="00124BA9">
        <w:rPr>
          <w:rStyle w:val="SC1704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спытатель Джон Хантер: к 280-летию со дня рождения // </w:t>
      </w:r>
      <w:r w:rsidRPr="00124BA9">
        <w:rPr>
          <w:rStyle w:val="SC1704"/>
          <w:rFonts w:ascii="Times New Roman" w:hAnsi="Times New Roman" w:cs="Times New Roman"/>
          <w:i w:val="0"/>
          <w:sz w:val="24"/>
          <w:szCs w:val="24"/>
        </w:rPr>
        <w:t>Хирур</w:t>
      </w:r>
      <w:r w:rsidRPr="00124BA9">
        <w:rPr>
          <w:rStyle w:val="SC1704"/>
          <w:rFonts w:ascii="Times New Roman" w:hAnsi="Times New Roman" w:cs="Times New Roman"/>
          <w:i w:val="0"/>
          <w:sz w:val="24"/>
          <w:szCs w:val="24"/>
        </w:rPr>
        <w:softHyphen/>
        <w:t>гия</w:t>
      </w:r>
      <w:r w:rsidRPr="00124BA9">
        <w:rPr>
          <w:rStyle w:val="SC1704"/>
          <w:rFonts w:ascii="Times New Roman" w:hAnsi="Times New Roman" w:cs="Times New Roman"/>
          <w:i w:val="0"/>
          <w:iCs w:val="0"/>
          <w:sz w:val="24"/>
          <w:szCs w:val="24"/>
        </w:rPr>
        <w:t>. – 2008. - № 12. – С. 78-79.</w:t>
      </w:r>
    </w:p>
    <w:p w:rsidR="009428AA" w:rsidRPr="00BF6B72" w:rsidRDefault="009428AA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9428AA" w:rsidRPr="00124BA9" w:rsidRDefault="009428AA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E7F86" w:rsidRPr="00124BA9" w:rsidRDefault="007E7F86" w:rsidP="002C791A">
      <w:pPr>
        <w:pStyle w:val="a3"/>
        <w:spacing w:after="0" w:line="240" w:lineRule="auto"/>
        <w:ind w:left="-567" w:firstLine="567"/>
        <w:jc w:val="both"/>
        <w:rPr>
          <w:rStyle w:val="SC1704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7E7F86" w:rsidRPr="00124BA9" w:rsidRDefault="00BF6B72" w:rsidP="002C791A">
      <w:pPr>
        <w:pStyle w:val="a3"/>
        <w:spacing w:after="0" w:line="240" w:lineRule="auto"/>
        <w:ind w:left="-567" w:firstLine="567"/>
        <w:jc w:val="both"/>
        <w:rPr>
          <w:rStyle w:val="SC1704"/>
          <w:rFonts w:ascii="Times New Roman" w:hAnsi="Times New Roman" w:cs="Times New Roman"/>
          <w:b/>
          <w:iCs w:val="0"/>
          <w:sz w:val="24"/>
          <w:szCs w:val="24"/>
        </w:rPr>
      </w:pPr>
      <w:r>
        <w:rPr>
          <w:rStyle w:val="SC1704"/>
          <w:rFonts w:ascii="Times New Roman" w:hAnsi="Times New Roman" w:cs="Times New Roman"/>
          <w:b/>
          <w:iCs w:val="0"/>
          <w:sz w:val="24"/>
          <w:szCs w:val="24"/>
        </w:rPr>
        <w:t>9.</w:t>
      </w:r>
      <w:r w:rsidR="007E7F86" w:rsidRPr="00124BA9">
        <w:rPr>
          <w:rStyle w:val="SC1704"/>
          <w:rFonts w:ascii="Times New Roman" w:hAnsi="Times New Roman" w:cs="Times New Roman"/>
          <w:b/>
          <w:iCs w:val="0"/>
          <w:sz w:val="24"/>
          <w:szCs w:val="24"/>
        </w:rPr>
        <w:t xml:space="preserve">«Практический </w:t>
      </w:r>
      <w:r w:rsidR="002C791A">
        <w:rPr>
          <w:rStyle w:val="SC1704"/>
          <w:rFonts w:ascii="Times New Roman" w:hAnsi="Times New Roman" w:cs="Times New Roman"/>
          <w:b/>
          <w:iCs w:val="0"/>
          <w:sz w:val="24"/>
          <w:szCs w:val="24"/>
        </w:rPr>
        <w:t>трактат о зубных болезнях» Дж.</w:t>
      </w:r>
      <w:r w:rsidR="007E7F86" w:rsidRPr="00124BA9">
        <w:rPr>
          <w:rStyle w:val="SC1704"/>
          <w:rFonts w:ascii="Times New Roman" w:hAnsi="Times New Roman" w:cs="Times New Roman"/>
          <w:b/>
          <w:iCs w:val="0"/>
          <w:sz w:val="24"/>
          <w:szCs w:val="24"/>
        </w:rPr>
        <w:t xml:space="preserve"> Хантера: описание</w:t>
      </w:r>
      <w:r w:rsidR="00344882" w:rsidRPr="00124BA9">
        <w:rPr>
          <w:rStyle w:val="SC1704"/>
          <w:rFonts w:ascii="Times New Roman" w:hAnsi="Times New Roman" w:cs="Times New Roman"/>
          <w:b/>
          <w:iCs w:val="0"/>
          <w:sz w:val="24"/>
          <w:szCs w:val="24"/>
        </w:rPr>
        <w:t xml:space="preserve"> болезней зубов, десен и альвеолярного отростка; клиническая кар</w:t>
      </w:r>
      <w:r w:rsidR="007E7F86" w:rsidRPr="00124BA9">
        <w:rPr>
          <w:rStyle w:val="SC1704"/>
          <w:rFonts w:ascii="Times New Roman" w:hAnsi="Times New Roman" w:cs="Times New Roman"/>
          <w:b/>
          <w:iCs w:val="0"/>
          <w:sz w:val="24"/>
          <w:szCs w:val="24"/>
        </w:rPr>
        <w:t>тина «кариозного распада зубов» и стадий воспаления пораженного зуба</w:t>
      </w:r>
      <w:r w:rsidR="00344882" w:rsidRPr="00124BA9">
        <w:rPr>
          <w:rStyle w:val="SC1704"/>
          <w:rFonts w:ascii="Times New Roman" w:hAnsi="Times New Roman" w:cs="Times New Roman"/>
          <w:b/>
          <w:iCs w:val="0"/>
          <w:sz w:val="24"/>
          <w:szCs w:val="24"/>
        </w:rPr>
        <w:t>; трансплантация зубов; и</w:t>
      </w:r>
      <w:r w:rsidR="007E7F86" w:rsidRPr="00124BA9">
        <w:rPr>
          <w:rStyle w:val="SC1704"/>
          <w:rFonts w:ascii="Times New Roman" w:hAnsi="Times New Roman" w:cs="Times New Roman"/>
          <w:b/>
          <w:iCs w:val="0"/>
          <w:sz w:val="24"/>
          <w:szCs w:val="24"/>
        </w:rPr>
        <w:t>нструментальные способы и меры для развития ортодонтии</w:t>
      </w:r>
      <w:r w:rsidR="00344882" w:rsidRPr="00124BA9">
        <w:rPr>
          <w:rStyle w:val="SC1704"/>
          <w:rFonts w:ascii="Times New Roman" w:hAnsi="Times New Roman" w:cs="Times New Roman"/>
          <w:b/>
          <w:iCs w:val="0"/>
          <w:sz w:val="24"/>
          <w:szCs w:val="24"/>
        </w:rPr>
        <w:t>.</w:t>
      </w:r>
    </w:p>
    <w:p w:rsidR="00445F05" w:rsidRPr="00124BA9" w:rsidRDefault="00445F05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</w:p>
    <w:p w:rsidR="00445F05" w:rsidRPr="00124BA9" w:rsidRDefault="00445F05" w:rsidP="002C791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ArnoPro-Captio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sz w:val="24"/>
          <w:szCs w:val="24"/>
        </w:rPr>
        <w:lastRenderedPageBreak/>
        <w:t xml:space="preserve">Хантер Дж. Естественная история человеческих зубов. /под </w:t>
      </w:r>
      <w:r w:rsidRPr="00124BA9">
        <w:rPr>
          <w:rFonts w:ascii="Times New Roman" w:eastAsia="ArnoPro-Caption" w:hAnsi="Times New Roman" w:cs="Times New Roman"/>
          <w:sz w:val="24"/>
          <w:szCs w:val="24"/>
        </w:rPr>
        <w:t xml:space="preserve">общ. ред., вступ. ст. К.А. Пашков: пер. с англ. В.Б. </w:t>
      </w:r>
      <w:proofErr w:type="spellStart"/>
      <w:r w:rsidRPr="00124BA9">
        <w:rPr>
          <w:rFonts w:ascii="Times New Roman" w:eastAsia="ArnoPro-Caption" w:hAnsi="Times New Roman" w:cs="Times New Roman"/>
          <w:sz w:val="24"/>
          <w:szCs w:val="24"/>
        </w:rPr>
        <w:t>Кракович</w:t>
      </w:r>
      <w:proofErr w:type="spellEnd"/>
      <w:r w:rsidRPr="00124BA9">
        <w:rPr>
          <w:rFonts w:ascii="Times New Roman" w:eastAsia="ArnoPro-Caption" w:hAnsi="Times New Roman" w:cs="Times New Roman"/>
          <w:sz w:val="24"/>
          <w:szCs w:val="24"/>
        </w:rPr>
        <w:t xml:space="preserve">. ‒ М.: ООО </w:t>
      </w:r>
      <w:r w:rsidRPr="00124BA9">
        <w:rPr>
          <w:rFonts w:ascii="Cambria Math" w:eastAsia="ArnoPro-Caption" w:hAnsi="Cambria Math" w:cs="Cambria Math"/>
          <w:sz w:val="24"/>
          <w:szCs w:val="24"/>
        </w:rPr>
        <w:t>«</w:t>
      </w:r>
      <w:r w:rsidRPr="00124BA9">
        <w:rPr>
          <w:rFonts w:ascii="Times New Roman" w:eastAsia="ArnoPro-Caption" w:hAnsi="Times New Roman" w:cs="Times New Roman"/>
          <w:sz w:val="24"/>
          <w:szCs w:val="24"/>
        </w:rPr>
        <w:t>ПОЛИГРАФ ВЕКТОР</w:t>
      </w:r>
      <w:r w:rsidRPr="00124BA9">
        <w:rPr>
          <w:rFonts w:ascii="Cambria Math" w:eastAsia="ArnoPro-Caption" w:hAnsi="Cambria Math" w:cs="Cambria Math"/>
          <w:sz w:val="24"/>
          <w:szCs w:val="24"/>
        </w:rPr>
        <w:t>»</w:t>
      </w:r>
      <w:r w:rsidRPr="00124BA9">
        <w:rPr>
          <w:rFonts w:ascii="Times New Roman" w:eastAsia="ArnoPro-Caption" w:hAnsi="Times New Roman" w:cs="Times New Roman"/>
          <w:sz w:val="24"/>
          <w:szCs w:val="24"/>
        </w:rPr>
        <w:t>, 2023. Книга 2.</w:t>
      </w:r>
    </w:p>
    <w:p w:rsidR="00445F05" w:rsidRPr="00124BA9" w:rsidRDefault="00445F05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BF6B72" w:rsidRPr="00124BA9" w:rsidRDefault="00BF6B72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eastAsia="ArnoPro-Regular" w:hAnsi="Times New Roman" w:cs="Times New Roman"/>
          <w:sz w:val="24"/>
          <w:szCs w:val="24"/>
        </w:rPr>
        <w:t xml:space="preserve">Киреева А.Ю., </w:t>
      </w:r>
      <w:proofErr w:type="spellStart"/>
      <w:r w:rsidRPr="00124BA9">
        <w:rPr>
          <w:rFonts w:ascii="Times New Roman" w:eastAsia="ArnoPro-Regular" w:hAnsi="Times New Roman" w:cs="Times New Roman"/>
          <w:sz w:val="24"/>
          <w:szCs w:val="24"/>
        </w:rPr>
        <w:t>Зайцев</w:t>
      </w:r>
      <w:proofErr w:type="spellEnd"/>
      <w:r w:rsidRPr="00124BA9">
        <w:rPr>
          <w:rFonts w:ascii="Times New Roman" w:eastAsia="ArnoPro-Regular" w:hAnsi="Times New Roman" w:cs="Times New Roman"/>
          <w:sz w:val="24"/>
          <w:szCs w:val="24"/>
        </w:rPr>
        <w:t xml:space="preserve"> А.Б. Происхождение </w:t>
      </w:r>
      <w:proofErr w:type="spellStart"/>
      <w:r w:rsidRPr="00124BA9">
        <w:rPr>
          <w:rFonts w:ascii="Times New Roman" w:eastAsia="ArnoPro-Regular" w:hAnsi="Times New Roman" w:cs="Times New Roman"/>
          <w:sz w:val="24"/>
          <w:szCs w:val="24"/>
        </w:rPr>
        <w:t>английских</w:t>
      </w:r>
      <w:proofErr w:type="spellEnd"/>
      <w:r w:rsidRPr="00124BA9">
        <w:rPr>
          <w:rFonts w:ascii="Times New Roman" w:eastAsia="ArnoPro-Regular" w:hAnsi="Times New Roman" w:cs="Times New Roman"/>
          <w:sz w:val="24"/>
          <w:szCs w:val="24"/>
        </w:rPr>
        <w:t xml:space="preserve"> стоматологических терминов // </w:t>
      </w:r>
      <w:proofErr w:type="spellStart"/>
      <w:r w:rsidRPr="00124BA9">
        <w:rPr>
          <w:rFonts w:ascii="Times New Roman" w:eastAsia="ArnoPro-Regular" w:hAnsi="Times New Roman" w:cs="Times New Roman"/>
          <w:sz w:val="24"/>
          <w:szCs w:val="24"/>
        </w:rPr>
        <w:t>The</w:t>
      </w:r>
      <w:proofErr w:type="spellEnd"/>
      <w:r w:rsidRPr="00124BA9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124BA9">
        <w:rPr>
          <w:rFonts w:ascii="Times New Roman" w:eastAsia="ArnoPro-Regular" w:hAnsi="Times New Roman" w:cs="Times New Roman"/>
          <w:sz w:val="24"/>
          <w:szCs w:val="24"/>
        </w:rPr>
        <w:t>Scientific</w:t>
      </w:r>
      <w:proofErr w:type="spellEnd"/>
      <w:r w:rsidRPr="00124BA9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124BA9">
        <w:rPr>
          <w:rFonts w:ascii="Times New Roman" w:eastAsia="ArnoPro-Regular" w:hAnsi="Times New Roman" w:cs="Times New Roman"/>
          <w:sz w:val="24"/>
          <w:szCs w:val="24"/>
        </w:rPr>
        <w:t>Heritage</w:t>
      </w:r>
      <w:proofErr w:type="spellEnd"/>
      <w:r w:rsidRPr="00124BA9">
        <w:rPr>
          <w:rFonts w:ascii="Times New Roman" w:eastAsia="ArnoPro-Regular" w:hAnsi="Times New Roman" w:cs="Times New Roman"/>
          <w:sz w:val="24"/>
          <w:szCs w:val="24"/>
        </w:rPr>
        <w:t>. – 2021. - № 61. - С. 30–36.</w:t>
      </w:r>
    </w:p>
    <w:p w:rsidR="00BF6B72" w:rsidRPr="00BF6B72" w:rsidRDefault="00BF6B72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Style w:val="SC1704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124BA9">
        <w:rPr>
          <w:rStyle w:val="SC1704"/>
          <w:rFonts w:ascii="Times New Roman" w:hAnsi="Times New Roman" w:cs="Times New Roman"/>
          <w:i w:val="0"/>
          <w:iCs w:val="0"/>
          <w:sz w:val="24"/>
          <w:szCs w:val="24"/>
        </w:rPr>
        <w:t>Мирский М.Б. Выдающийся английский хирург и естествои</w:t>
      </w:r>
      <w:r w:rsidRPr="00124BA9">
        <w:rPr>
          <w:rStyle w:val="SC1704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спытатель Джон Хантер: к 280-летию со дня рождения // </w:t>
      </w:r>
      <w:r w:rsidRPr="00124BA9">
        <w:rPr>
          <w:rStyle w:val="SC1704"/>
          <w:rFonts w:ascii="Times New Roman" w:hAnsi="Times New Roman" w:cs="Times New Roman"/>
          <w:i w:val="0"/>
          <w:sz w:val="24"/>
          <w:szCs w:val="24"/>
        </w:rPr>
        <w:t>Хирур</w:t>
      </w:r>
      <w:r w:rsidRPr="00124BA9">
        <w:rPr>
          <w:rStyle w:val="SC1704"/>
          <w:rFonts w:ascii="Times New Roman" w:hAnsi="Times New Roman" w:cs="Times New Roman"/>
          <w:i w:val="0"/>
          <w:sz w:val="24"/>
          <w:szCs w:val="24"/>
        </w:rPr>
        <w:softHyphen/>
        <w:t>гия</w:t>
      </w:r>
      <w:r w:rsidRPr="00124BA9">
        <w:rPr>
          <w:rStyle w:val="SC1704"/>
          <w:rFonts w:ascii="Times New Roman" w:hAnsi="Times New Roman" w:cs="Times New Roman"/>
          <w:i w:val="0"/>
          <w:iCs w:val="0"/>
          <w:sz w:val="24"/>
          <w:szCs w:val="24"/>
        </w:rPr>
        <w:t>. – 2008. - № 12. – С. 78-79.</w:t>
      </w:r>
    </w:p>
    <w:p w:rsidR="00BF6B72" w:rsidRPr="00BF6B72" w:rsidRDefault="00445F05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445F05" w:rsidRPr="00954FA7" w:rsidRDefault="00445F05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FA7" w:rsidRPr="00954FA7" w:rsidRDefault="001913CC" w:rsidP="002C791A">
      <w:pPr>
        <w:widowControl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54FA7">
        <w:rPr>
          <w:rFonts w:ascii="Times New Roman" w:hAnsi="Times New Roman" w:cs="Times New Roman"/>
          <w:b/>
          <w:i/>
          <w:sz w:val="24"/>
          <w:szCs w:val="24"/>
        </w:rPr>
        <w:t>0.</w:t>
      </w:r>
      <w:r w:rsidR="00954FA7" w:rsidRPr="00954FA7">
        <w:rPr>
          <w:rFonts w:ascii="Times New Roman" w:hAnsi="Times New Roman" w:cs="Times New Roman"/>
          <w:b/>
          <w:i/>
          <w:sz w:val="24"/>
          <w:szCs w:val="24"/>
        </w:rPr>
        <w:t>Вопросы этиологии, лечения, профилактики заболеваний зубов и полости рта в труде А.М. Соболева «</w:t>
      </w:r>
      <w:proofErr w:type="spellStart"/>
      <w:r w:rsidR="00954FA7" w:rsidRPr="00954FA7">
        <w:rPr>
          <w:rFonts w:ascii="Times New Roman" w:hAnsi="Times New Roman" w:cs="Times New Roman"/>
          <w:b/>
          <w:i/>
          <w:sz w:val="24"/>
          <w:szCs w:val="24"/>
        </w:rPr>
        <w:t>Дентистика</w:t>
      </w:r>
      <w:proofErr w:type="spellEnd"/>
      <w:r w:rsidR="00954FA7" w:rsidRPr="00954FA7">
        <w:rPr>
          <w:rFonts w:ascii="Times New Roman" w:hAnsi="Times New Roman" w:cs="Times New Roman"/>
          <w:b/>
          <w:i/>
          <w:sz w:val="24"/>
          <w:szCs w:val="24"/>
        </w:rPr>
        <w:t>, или зубное искусство о лечении зубных болезней с приложением детской гигиены».</w:t>
      </w:r>
    </w:p>
    <w:p w:rsidR="00954FA7" w:rsidRDefault="00954FA7" w:rsidP="002C791A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6F13DD" w:rsidRDefault="00954FA7" w:rsidP="002C791A">
      <w:pPr>
        <w:widowControl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3DD">
        <w:rPr>
          <w:rFonts w:ascii="Times New Roman" w:hAnsi="Times New Roman" w:cs="Times New Roman"/>
          <w:sz w:val="24"/>
          <w:szCs w:val="24"/>
        </w:rPr>
        <w:t>Соболев А.М.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DD">
        <w:rPr>
          <w:rFonts w:ascii="Times New Roman" w:hAnsi="Times New Roman" w:cs="Times New Roman"/>
          <w:sz w:val="24"/>
          <w:szCs w:val="24"/>
        </w:rPr>
        <w:t>Дентистика</w:t>
      </w:r>
      <w:proofErr w:type="spellEnd"/>
      <w:r w:rsidRPr="006F13DD">
        <w:rPr>
          <w:rFonts w:ascii="Times New Roman" w:hAnsi="Times New Roman" w:cs="Times New Roman"/>
          <w:sz w:val="24"/>
          <w:szCs w:val="24"/>
        </w:rPr>
        <w:t>, или зубное искусство о лечении зубных болезне</w:t>
      </w:r>
      <w:r>
        <w:rPr>
          <w:rFonts w:ascii="Times New Roman" w:hAnsi="Times New Roman" w:cs="Times New Roman"/>
          <w:sz w:val="24"/>
          <w:szCs w:val="24"/>
        </w:rPr>
        <w:t>й с приложением детской гигиены</w:t>
      </w:r>
      <w:r w:rsidRPr="006F13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СПб.: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Типогр</w:t>
      </w:r>
      <w:proofErr w:type="spellEnd"/>
      <w:r>
        <w:rPr>
          <w:rFonts w:ascii="Times New Roman" w:hAnsi="Times New Roman" w:cs="Times New Roman"/>
          <w:sz w:val="24"/>
          <w:szCs w:val="24"/>
        </w:rPr>
        <w:t>. А. Смирдина., 1829 (Часть 1, с. 1-100).</w:t>
      </w:r>
    </w:p>
    <w:p w:rsidR="00954FA7" w:rsidRPr="00ED713A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954FA7" w:rsidRPr="001913CC" w:rsidRDefault="00954FA7" w:rsidP="001913CC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2B1BED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954FA7" w:rsidRDefault="00954FA7" w:rsidP="001913CC">
      <w:pPr>
        <w:pStyle w:val="a3"/>
        <w:widowControl w:val="0"/>
        <w:numPr>
          <w:ilvl w:val="0"/>
          <w:numId w:val="36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FA7">
        <w:rPr>
          <w:rFonts w:ascii="Times New Roman" w:hAnsi="Times New Roman" w:cs="Times New Roman"/>
          <w:b/>
          <w:i/>
          <w:sz w:val="24"/>
          <w:szCs w:val="24"/>
        </w:rPr>
        <w:t>Детская гигиена в труде А.М. Соболева «</w:t>
      </w:r>
      <w:proofErr w:type="spellStart"/>
      <w:r w:rsidRPr="00954FA7">
        <w:rPr>
          <w:rFonts w:ascii="Times New Roman" w:hAnsi="Times New Roman" w:cs="Times New Roman"/>
          <w:b/>
          <w:i/>
          <w:sz w:val="24"/>
          <w:szCs w:val="24"/>
        </w:rPr>
        <w:t>Дентистика</w:t>
      </w:r>
      <w:proofErr w:type="spellEnd"/>
      <w:r w:rsidRPr="00954FA7">
        <w:rPr>
          <w:rFonts w:ascii="Times New Roman" w:hAnsi="Times New Roman" w:cs="Times New Roman"/>
          <w:b/>
          <w:i/>
          <w:sz w:val="24"/>
          <w:szCs w:val="24"/>
        </w:rPr>
        <w:t>, или зубное искусство о лечении зубных болезней с приложением детской гигиены».</w:t>
      </w:r>
    </w:p>
    <w:p w:rsidR="00954FA7" w:rsidRDefault="00954FA7" w:rsidP="002C791A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6F13DD" w:rsidRDefault="00954FA7" w:rsidP="002C791A">
      <w:pPr>
        <w:widowControl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3DD">
        <w:rPr>
          <w:rFonts w:ascii="Times New Roman" w:hAnsi="Times New Roman" w:cs="Times New Roman"/>
          <w:sz w:val="24"/>
          <w:szCs w:val="24"/>
        </w:rPr>
        <w:t>Соболев А.М.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DD">
        <w:rPr>
          <w:rFonts w:ascii="Times New Roman" w:hAnsi="Times New Roman" w:cs="Times New Roman"/>
          <w:sz w:val="24"/>
          <w:szCs w:val="24"/>
        </w:rPr>
        <w:t>Дентистика</w:t>
      </w:r>
      <w:proofErr w:type="spellEnd"/>
      <w:r w:rsidRPr="006F13DD">
        <w:rPr>
          <w:rFonts w:ascii="Times New Roman" w:hAnsi="Times New Roman" w:cs="Times New Roman"/>
          <w:sz w:val="24"/>
          <w:szCs w:val="24"/>
        </w:rPr>
        <w:t>, или зубное искусство о лечении зубных болезне</w:t>
      </w:r>
      <w:r>
        <w:rPr>
          <w:rFonts w:ascii="Times New Roman" w:hAnsi="Times New Roman" w:cs="Times New Roman"/>
          <w:sz w:val="24"/>
          <w:szCs w:val="24"/>
        </w:rPr>
        <w:t>й с приложением детской гигиены</w:t>
      </w:r>
      <w:r w:rsidRPr="006F13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СПб.: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Типогр</w:t>
      </w:r>
      <w:proofErr w:type="spellEnd"/>
      <w:r>
        <w:rPr>
          <w:rFonts w:ascii="Times New Roman" w:hAnsi="Times New Roman" w:cs="Times New Roman"/>
          <w:sz w:val="24"/>
          <w:szCs w:val="24"/>
        </w:rPr>
        <w:t>. А. Смирдина., 1829 (Часть 2, с. 100-221).</w:t>
      </w:r>
    </w:p>
    <w:p w:rsidR="00954FA7" w:rsidRPr="00ED713A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E05EB4" w:rsidRDefault="00954FA7" w:rsidP="002C791A">
      <w:pPr>
        <w:pStyle w:val="a3"/>
        <w:numPr>
          <w:ilvl w:val="0"/>
          <w:numId w:val="3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954FA7" w:rsidRPr="00ED713A" w:rsidRDefault="00954FA7" w:rsidP="002C791A">
      <w:pPr>
        <w:pStyle w:val="a3"/>
        <w:numPr>
          <w:ilvl w:val="0"/>
          <w:numId w:val="3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2B1BED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954FA7" w:rsidRDefault="001913CC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1</w:t>
      </w:r>
      <w:r w:rsidR="00954FA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2.</w:t>
      </w:r>
      <w:r w:rsidR="00954FA7" w:rsidRPr="00954FA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Способы оперативного лечения болезней зубов и полости рта в труде П.П. Заболоцкого-</w:t>
      </w:r>
      <w:proofErr w:type="spellStart"/>
      <w:r w:rsidR="00954FA7" w:rsidRPr="00954FA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Десятовского</w:t>
      </w:r>
      <w:proofErr w:type="spellEnd"/>
      <w:r w:rsidR="00954FA7" w:rsidRPr="00954FA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«О болезнях рта и соседних ему частей».</w:t>
      </w:r>
    </w:p>
    <w:p w:rsidR="00954FA7" w:rsidRDefault="00954FA7" w:rsidP="002C791A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B80001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B8000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Заболоцкий-</w:t>
      </w:r>
      <w:proofErr w:type="spellStart"/>
      <w:r w:rsidRPr="00B8000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Десятовский</w:t>
      </w:r>
      <w:proofErr w:type="spellEnd"/>
      <w:r w:rsidRPr="00B8000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П.П. </w:t>
      </w:r>
      <w:r w:rsidRPr="00B8000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О болезнях рта и соседних ему частей. – СПб.: </w:t>
      </w:r>
      <w:proofErr w:type="spellStart"/>
      <w:r w:rsidRPr="00B8000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Типогр</w:t>
      </w:r>
      <w:proofErr w:type="spellEnd"/>
      <w:r w:rsidRPr="00B8000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Я. </w:t>
      </w:r>
      <w:proofErr w:type="spellStart"/>
      <w:r w:rsidRPr="00B8000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Трея</w:t>
      </w:r>
      <w:proofErr w:type="spellEnd"/>
      <w:r w:rsidRPr="00B8000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1856.</w:t>
      </w:r>
    </w:p>
    <w:p w:rsidR="00954FA7" w:rsidRPr="00ED713A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954FA7" w:rsidRDefault="00954FA7" w:rsidP="002C791A">
      <w:pPr>
        <w:pStyle w:val="a3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954FA7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954FA7" w:rsidRPr="00082B97" w:rsidRDefault="00954FA7" w:rsidP="002C791A">
      <w:pPr>
        <w:pStyle w:val="a3"/>
        <w:numPr>
          <w:ilvl w:val="0"/>
          <w:numId w:val="3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954FA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954FA7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954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Pr="00954FA7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954FA7" w:rsidRPr="00954FA7" w:rsidRDefault="001913CC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54FA7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954FA7" w:rsidRPr="00954FA7">
        <w:rPr>
          <w:rFonts w:ascii="Times New Roman" w:hAnsi="Times New Roman" w:cs="Times New Roman"/>
          <w:b/>
          <w:i/>
          <w:sz w:val="24"/>
          <w:szCs w:val="24"/>
        </w:rPr>
        <w:t>Вклад Н.В. Склифосовского в развитие отечественной челюстно-лицевой хирургии и зубоврачевания.</w:t>
      </w:r>
    </w:p>
    <w:p w:rsidR="00954FA7" w:rsidRPr="0016220D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16220D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Склифосовский Н.В. Спасая жизни. Дневник военного хирурга. – М.: Родина, 2021 (</w:t>
      </w:r>
      <w:r w:rsidR="00082B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лавы: «Операции на костях и суставах», «Операции на органах шеи, сосудах и полости рта»).</w:t>
      </w:r>
    </w:p>
    <w:p w:rsidR="00954FA7" w:rsidRPr="00ED713A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литература:</w:t>
      </w:r>
    </w:p>
    <w:p w:rsidR="00954FA7" w:rsidRPr="002B1BED" w:rsidRDefault="00954FA7" w:rsidP="002C791A">
      <w:pPr>
        <w:pStyle w:val="a3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082B97" w:rsidRDefault="00954FA7" w:rsidP="00082B97">
      <w:pPr>
        <w:pStyle w:val="a3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</w:p>
    <w:p w:rsidR="00954FA7" w:rsidRPr="00082B97" w:rsidRDefault="00082B97" w:rsidP="00082B97">
      <w:pPr>
        <w:pStyle w:val="a3"/>
        <w:numPr>
          <w:ilvl w:val="0"/>
          <w:numId w:val="3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82B97">
        <w:rPr>
          <w:rFonts w:ascii="Times New Roman" w:hAnsi="Times New Roman" w:cs="Times New Roman"/>
          <w:color w:val="000000" w:themeColor="text1"/>
          <w:sz w:val="24"/>
          <w:szCs w:val="24"/>
        </w:rPr>
        <w:t>Кованов</w:t>
      </w:r>
      <w:proofErr w:type="spellEnd"/>
      <w:r w:rsidRPr="00082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 Н.В. Склифосовский (1836-1904). Любое издание.</w:t>
      </w:r>
      <w:r w:rsidR="00954FA7" w:rsidRPr="00082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13CC" w:rsidRDefault="001913CC" w:rsidP="001913CC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1913CC" w:rsidRPr="00082B97" w:rsidRDefault="00082B97" w:rsidP="00082B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14.</w:t>
      </w:r>
      <w:r w:rsidR="001913CC" w:rsidRPr="00082B97">
        <w:rPr>
          <w:rFonts w:ascii="Times New Roman" w:hAnsi="Times New Roman" w:cs="Times New Roman"/>
          <w:b/>
          <w:i/>
          <w:sz w:val="24"/>
          <w:szCs w:val="24"/>
        </w:rPr>
        <w:t xml:space="preserve">Гигиена зубов и полости рта в труде дантиста И.И. </w:t>
      </w:r>
      <w:proofErr w:type="spellStart"/>
      <w:r w:rsidR="001913CC" w:rsidRPr="00082B97">
        <w:rPr>
          <w:rFonts w:ascii="Times New Roman" w:hAnsi="Times New Roman" w:cs="Times New Roman"/>
          <w:b/>
          <w:i/>
          <w:sz w:val="24"/>
          <w:szCs w:val="24"/>
        </w:rPr>
        <w:t>Хрущова</w:t>
      </w:r>
      <w:proofErr w:type="spellEnd"/>
      <w:r w:rsidR="001913CC" w:rsidRPr="00082B97">
        <w:rPr>
          <w:rFonts w:ascii="Times New Roman" w:hAnsi="Times New Roman" w:cs="Times New Roman"/>
          <w:b/>
          <w:i/>
          <w:sz w:val="24"/>
          <w:szCs w:val="24"/>
        </w:rPr>
        <w:t xml:space="preserve"> «Полный зубоврачебный курс».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BA9">
        <w:rPr>
          <w:rFonts w:ascii="Times New Roman" w:hAnsi="Times New Roman" w:cs="Times New Roman"/>
          <w:sz w:val="24"/>
          <w:szCs w:val="24"/>
        </w:rPr>
        <w:t>Хрущов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И.И. Полный зубоврачебный курс. – СПб., 1886. В 7-ми томах. Т. 5.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913CC" w:rsidRPr="00124BA9" w:rsidRDefault="001913CC" w:rsidP="001913CC">
      <w:pPr>
        <w:pStyle w:val="a3"/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1913CC" w:rsidRPr="00124BA9" w:rsidRDefault="001913CC" w:rsidP="001913CC">
      <w:pPr>
        <w:pStyle w:val="a3"/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13CC" w:rsidRPr="00124BA9" w:rsidRDefault="001913CC" w:rsidP="001913CC">
      <w:pPr>
        <w:pStyle w:val="a3"/>
        <w:numPr>
          <w:ilvl w:val="0"/>
          <w:numId w:val="3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Чепик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Г.С. Дантист и зубоврачебных дел мастер Иван Иванович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Хрущов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// История стоматологии. VI Всероссийская конференция: материалы. – М.: МГМСУ, 2012. – С. 228-244.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1913CC" w:rsidRPr="001913CC" w:rsidRDefault="001913CC" w:rsidP="001913C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15.</w:t>
      </w:r>
      <w:r w:rsidRPr="001913C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«Зубная хирургия» в труде П.Ф. Фёдорова «Экстракция зубов» (показания и противопоказания, техника экстракции зубов, инструментарий, осложнения, вопросы антисептики и обезболивания).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Источник: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Фёдоров П.Ф. Экстракция зубов. – СПб.: Издание К.Л.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Риккера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1892.</w:t>
      </w:r>
    </w:p>
    <w:p w:rsidR="001913CC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913CC" w:rsidRPr="00124BA9" w:rsidRDefault="001913CC" w:rsidP="001913CC">
      <w:pPr>
        <w:pStyle w:val="a3"/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sz w:val="24"/>
          <w:szCs w:val="24"/>
        </w:rPr>
        <w:t xml:space="preserve">Гребнев Г.А., Солдатов И.К., Борисов Д.Н., </w:t>
      </w:r>
      <w:proofErr w:type="spellStart"/>
      <w:r w:rsidRPr="00124BA9">
        <w:rPr>
          <w:rFonts w:ascii="Times New Roman" w:hAnsi="Times New Roman" w:cs="Times New Roman"/>
          <w:iCs/>
          <w:sz w:val="24"/>
          <w:szCs w:val="24"/>
        </w:rPr>
        <w:t>Подкаура</w:t>
      </w:r>
      <w:proofErr w:type="spellEnd"/>
      <w:r w:rsidRPr="00124BA9">
        <w:rPr>
          <w:rFonts w:ascii="Times New Roman" w:hAnsi="Times New Roman" w:cs="Times New Roman"/>
          <w:iCs/>
          <w:sz w:val="24"/>
          <w:szCs w:val="24"/>
        </w:rPr>
        <w:t xml:space="preserve"> О.В., </w:t>
      </w:r>
      <w:proofErr w:type="spellStart"/>
      <w:r w:rsidRPr="00124BA9">
        <w:rPr>
          <w:rFonts w:ascii="Times New Roman" w:hAnsi="Times New Roman" w:cs="Times New Roman"/>
          <w:iCs/>
          <w:sz w:val="24"/>
          <w:szCs w:val="24"/>
        </w:rPr>
        <w:t>Дадашева</w:t>
      </w:r>
      <w:proofErr w:type="spellEnd"/>
      <w:r w:rsidRPr="00124BA9">
        <w:rPr>
          <w:rFonts w:ascii="Times New Roman" w:hAnsi="Times New Roman" w:cs="Times New Roman"/>
          <w:iCs/>
          <w:sz w:val="24"/>
          <w:szCs w:val="24"/>
        </w:rPr>
        <w:t xml:space="preserve"> Л.Н., </w:t>
      </w:r>
      <w:proofErr w:type="spellStart"/>
      <w:r w:rsidRPr="00124BA9">
        <w:rPr>
          <w:rFonts w:ascii="Times New Roman" w:hAnsi="Times New Roman" w:cs="Times New Roman"/>
          <w:iCs/>
          <w:sz w:val="24"/>
          <w:szCs w:val="24"/>
        </w:rPr>
        <w:t>Джиникашвили</w:t>
      </w:r>
      <w:proofErr w:type="spellEnd"/>
      <w:r w:rsidRPr="00124BA9">
        <w:rPr>
          <w:rFonts w:ascii="Times New Roman" w:hAnsi="Times New Roman" w:cs="Times New Roman"/>
          <w:iCs/>
          <w:sz w:val="24"/>
          <w:szCs w:val="24"/>
        </w:rPr>
        <w:t xml:space="preserve"> К.Д. </w:t>
      </w:r>
      <w:hyperlink r:id="rId9" w:history="1">
        <w:r w:rsidRPr="00124B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Пётр Фёдорович Фёдоров — основоположник отечественной военной стоматологии</w:t>
        </w:r>
      </w:hyperlink>
      <w:r w:rsidRPr="00124B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24BA9">
        <w:rPr>
          <w:rFonts w:ascii="Times New Roman" w:hAnsi="Times New Roman" w:cs="Times New Roman"/>
          <w:iCs/>
          <w:sz w:val="24"/>
          <w:szCs w:val="24"/>
        </w:rPr>
        <w:t>// Российский стоматологический журнал. - 2024. - № 4.</w:t>
      </w:r>
    </w:p>
    <w:p w:rsidR="001913CC" w:rsidRPr="00124BA9" w:rsidRDefault="001913CC" w:rsidP="001913CC">
      <w:pPr>
        <w:pStyle w:val="a3"/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sz w:val="24"/>
          <w:szCs w:val="24"/>
        </w:rPr>
        <w:t xml:space="preserve">Ковалевский А.М., Железняк В.А.,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Мейлих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А.М.  Приват-доцент П.Ф. Фёдоров – основоположник военной стоматологии в России // Военно-медицинский журнал. - 2024. - № 2.</w:t>
      </w:r>
    </w:p>
    <w:p w:rsidR="001913CC" w:rsidRPr="00124BA9" w:rsidRDefault="001913CC" w:rsidP="001913CC">
      <w:pPr>
        <w:pStyle w:val="a3"/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1913CC" w:rsidRPr="00124BA9" w:rsidRDefault="001913CC" w:rsidP="001913CC">
      <w:pPr>
        <w:pStyle w:val="a3"/>
        <w:numPr>
          <w:ilvl w:val="0"/>
          <w:numId w:val="39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1913CC" w:rsidRPr="001913CC" w:rsidRDefault="001913CC" w:rsidP="001913CC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16.</w:t>
      </w:r>
      <w:r w:rsidRPr="001913C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Пульпит: история, этиология, терапия, гигиена в труде д-ра Р. </w:t>
      </w:r>
      <w:proofErr w:type="spellStart"/>
      <w:r w:rsidRPr="001913C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Бауме</w:t>
      </w:r>
      <w:proofErr w:type="spellEnd"/>
      <w:r w:rsidRPr="001913C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«Руководство по зубным болезням»</w:t>
      </w:r>
      <w:r w:rsidRPr="001913C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Источник: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Бауме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Р. Руководство по зубным болезням / Перевод д-ра Ф.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Толкачевскoго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– М.: Типография Елизаветы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Гербекъ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1895. – Т. 1. - Глава 4.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913CC" w:rsidRPr="00124BA9" w:rsidRDefault="001913CC" w:rsidP="001913CC">
      <w:pPr>
        <w:pStyle w:val="a3"/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1913CC" w:rsidRPr="00124BA9" w:rsidRDefault="001913CC" w:rsidP="001913CC">
      <w:pPr>
        <w:pStyle w:val="a3"/>
        <w:numPr>
          <w:ilvl w:val="0"/>
          <w:numId w:val="40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17.</w:t>
      </w: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Показания и противопоказания, техника экстракции зубов, инструментарий, осложнения, вопросы антисептики и обезболивания в труде д-ра Ф.А. Звержховского «Экстракция зубов. Руководство для врачей и студентов».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Источник: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lastRenderedPageBreak/>
        <w:t xml:space="preserve">Звержховский Ф.А. Экстракция зубов. Руководство для врачей и студентов. – СПб.: Типография С.Л.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Книда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1910. 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913CC" w:rsidRPr="00124BA9" w:rsidRDefault="001913CC" w:rsidP="001913CC">
      <w:pPr>
        <w:pStyle w:val="a3"/>
        <w:numPr>
          <w:ilvl w:val="0"/>
          <w:numId w:val="4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Журавлёв А.А. О деятельности кафедры одонтологии в Женском медицинском институте //История стоматологии. V всероссийская конференция: материалы / под ред. К.А. Пашкова, 2011. – С. 42-44.</w:t>
      </w:r>
    </w:p>
    <w:p w:rsidR="001913CC" w:rsidRPr="00124BA9" w:rsidRDefault="001913CC" w:rsidP="001913CC">
      <w:pPr>
        <w:pStyle w:val="a3"/>
        <w:numPr>
          <w:ilvl w:val="0"/>
          <w:numId w:val="4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Зимин И.В., Журавлёв А.А. Жизненный путь: от одонтолога до бригадного генерала (О службе в Женском медицинском институте Ф.А. Звержховского) //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Пародонтология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– 2017. – Т. 21. - № 1. – С. 74-78.</w:t>
      </w:r>
    </w:p>
    <w:p w:rsidR="001913CC" w:rsidRPr="00124BA9" w:rsidRDefault="001913CC" w:rsidP="001913CC">
      <w:pPr>
        <w:pStyle w:val="a3"/>
        <w:numPr>
          <w:ilvl w:val="0"/>
          <w:numId w:val="4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1913CC" w:rsidRPr="00124BA9" w:rsidRDefault="001913CC" w:rsidP="001913CC">
      <w:pPr>
        <w:pStyle w:val="a3"/>
        <w:numPr>
          <w:ilvl w:val="0"/>
          <w:numId w:val="4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13CC" w:rsidRPr="00124BA9" w:rsidRDefault="001913CC" w:rsidP="001913C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18.</w:t>
      </w: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Учение о травматологии А.Л. Поленова (травматология как особая научная дисциплина, определение травмы и ее классификации, осложнения, травматический невроз, раны, ушибы, ожоги).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Источник: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Поленов А.Л. Основы практической травматологии. Сост. при участии проф. Р.Р.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Вредена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проф. А.К.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Шенка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проф. А.А.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Лимберга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прив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.-</w:t>
      </w:r>
      <w:proofErr w:type="gram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доц. А.А. Озерова, д-ра М.И.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Ладыгина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– Л.: КУБУЧ, 1927. Главы 1, 2.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913CC" w:rsidRPr="00124BA9" w:rsidRDefault="001913CC" w:rsidP="001913CC">
      <w:pPr>
        <w:pStyle w:val="a3"/>
        <w:numPr>
          <w:ilvl w:val="0"/>
          <w:numId w:val="4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Зайцев Е.И. Андрей Львович Поленов (1871-1947) // Вестник хирургии им. И.И.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Грекова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– 2006. – Т. 165. – № 4. – С. 9-10.</w:t>
      </w:r>
    </w:p>
    <w:p w:rsidR="001913CC" w:rsidRPr="00124BA9" w:rsidRDefault="001913CC" w:rsidP="001913CC">
      <w:pPr>
        <w:pStyle w:val="a3"/>
        <w:numPr>
          <w:ilvl w:val="0"/>
          <w:numId w:val="4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Земская А.Г. Андрей Львович Поленов и отечественная нейрохирургия (врачебная, педагогическая и общественная деятельность). – СПб.: Издательский дом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СПбМАПО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2004.</w:t>
      </w:r>
    </w:p>
    <w:p w:rsidR="001913CC" w:rsidRPr="00124BA9" w:rsidRDefault="001913CC" w:rsidP="001913CC">
      <w:pPr>
        <w:pStyle w:val="a3"/>
        <w:numPr>
          <w:ilvl w:val="0"/>
          <w:numId w:val="4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1913CC" w:rsidRPr="00124BA9" w:rsidRDefault="001913CC" w:rsidP="001913CC">
      <w:pPr>
        <w:pStyle w:val="a3"/>
        <w:numPr>
          <w:ilvl w:val="0"/>
          <w:numId w:val="4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19.</w:t>
      </w: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Учение о травматологии А.Л. Поленова (неотложная помощь в несчастных случаях, уход за пострадавшим, обезболивание, гемотрансфузия, повреждения мышц, сухожилий и слизистых сумок, повреждения кровеносных сосудов).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Источник: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Поленов А.Л. Основы практической травматологии. Сост. при участии проф. Р.Р.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Вредена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проф. А.К.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Шенка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проф. А.А.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Лимберга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прив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.-</w:t>
      </w:r>
      <w:proofErr w:type="gram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доц. А.А. Озерова, д-ра М.И.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Ладыгина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– Л.: КУБУЧ, 1927. Главы 3,4,5.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913CC" w:rsidRPr="00124BA9" w:rsidRDefault="001913CC" w:rsidP="001913CC">
      <w:pPr>
        <w:pStyle w:val="a3"/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Зайцев Е.И. Андрей Львович Поленов (1871-1947) // Вестник хирургии им. И.И.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Грекова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– 2006. – Т. 165. – № 4. – С. 9-10.</w:t>
      </w:r>
    </w:p>
    <w:p w:rsidR="001913CC" w:rsidRPr="00124BA9" w:rsidRDefault="001913CC" w:rsidP="001913CC">
      <w:pPr>
        <w:pStyle w:val="a3"/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Земская А.Г. Андрей Львович Поленов и отечественная нейрохирургия (врачебная, педагогическая и общественная деятельность). – СПб.: Издательский дом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СПбМАПО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2004.</w:t>
      </w:r>
    </w:p>
    <w:p w:rsidR="001913CC" w:rsidRPr="00124BA9" w:rsidRDefault="001913CC" w:rsidP="001913CC">
      <w:pPr>
        <w:pStyle w:val="a3"/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1913CC" w:rsidRPr="00124BA9" w:rsidRDefault="001913CC" w:rsidP="001913CC">
      <w:pPr>
        <w:pStyle w:val="a3"/>
        <w:numPr>
          <w:ilvl w:val="0"/>
          <w:numId w:val="4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20.</w:t>
      </w: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Учение о травматологии А.Л. Поленова (повреждения шеи, скелета, мягких частей лица, полости рта, черепа, позвоночника и центральной нервной системы, груди).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Источник: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lastRenderedPageBreak/>
        <w:t xml:space="preserve">Поленов А.Л. Основы практической травматологии. Сост. при участии проф. Р.Р.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Вредена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проф. А.К.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Шенка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проф. А.А.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Лимберга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прив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.-</w:t>
      </w:r>
      <w:proofErr w:type="gram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доц. А.А. Озерова, д-ра М.И.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Ладыгина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– Л.: КУБУЧ, 1927. Главы 10,11,12.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913CC" w:rsidRPr="00124BA9" w:rsidRDefault="001913CC" w:rsidP="001913CC">
      <w:pPr>
        <w:pStyle w:val="a3"/>
        <w:numPr>
          <w:ilvl w:val="0"/>
          <w:numId w:val="4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Зайцев Е.И. Андрей Львович Поленов (1871-1947) // Вестник хирургии им. И.И.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Грекова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– 2006. – Т. 165. – № 4. – С. 9-10.</w:t>
      </w:r>
    </w:p>
    <w:p w:rsidR="001913CC" w:rsidRPr="002C791A" w:rsidRDefault="001913CC" w:rsidP="001913CC">
      <w:pPr>
        <w:pStyle w:val="a3"/>
        <w:numPr>
          <w:ilvl w:val="0"/>
          <w:numId w:val="4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Земская А.Г. Андрей Львович Поленов и отечественная нейрохирургия (врачебная, педагогическая и общественная деятельность). – СПб.: Издательский дом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СПбМАПО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2004.</w:t>
      </w:r>
    </w:p>
    <w:p w:rsidR="001913CC" w:rsidRPr="00124BA9" w:rsidRDefault="001913CC" w:rsidP="001913CC">
      <w:pPr>
        <w:pStyle w:val="a3"/>
        <w:numPr>
          <w:ilvl w:val="0"/>
          <w:numId w:val="4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1913CC" w:rsidRPr="00124BA9" w:rsidRDefault="001913CC" w:rsidP="001913CC">
      <w:pPr>
        <w:pStyle w:val="a3"/>
        <w:numPr>
          <w:ilvl w:val="0"/>
          <w:numId w:val="44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21. </w:t>
      </w: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Судебная одонтология в диссертации Г.И. </w:t>
      </w:r>
      <w:proofErr w:type="spellStart"/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Вильги</w:t>
      </w:r>
      <w:proofErr w:type="spellEnd"/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«О зубах в судебно-медицинском отношении» (травматические повреждения зубов; укушенные раны, причиненные человеком или животным, вопросы идентификации личности по анатомии зубов; определение тождества пола и личности).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Источник: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Вильга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Г.И. О зубах в судебно-медицинском отношении.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Дисс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па степень д-ра медицины. – М.: Типография Л.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Лиснера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и А.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Гешеля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1903. Главы 1,2,3.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913CC" w:rsidRPr="00124BA9" w:rsidRDefault="001913CC" w:rsidP="001913CC">
      <w:pPr>
        <w:pStyle w:val="a3"/>
        <w:numPr>
          <w:ilvl w:val="0"/>
          <w:numId w:val="45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1913CC" w:rsidRPr="00124BA9" w:rsidRDefault="001913CC" w:rsidP="001913CC">
      <w:pPr>
        <w:pStyle w:val="a3"/>
        <w:numPr>
          <w:ilvl w:val="0"/>
          <w:numId w:val="45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Пашков К.А., Баринов Е.Х. и др. Г.И.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Вильга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– основоположник судебной стоматологии в России. – М.: Издательство Печатный дом «Магистраль», 2019.</w:t>
      </w:r>
    </w:p>
    <w:p w:rsidR="001913CC" w:rsidRPr="00124BA9" w:rsidRDefault="001913CC" w:rsidP="001913CC">
      <w:pPr>
        <w:pStyle w:val="a3"/>
        <w:numPr>
          <w:ilvl w:val="0"/>
          <w:numId w:val="45"/>
        </w:numPr>
        <w:spacing w:after="0" w:line="240" w:lineRule="auto"/>
        <w:ind w:left="-426"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iCs/>
          <w:sz w:val="24"/>
          <w:szCs w:val="24"/>
        </w:rPr>
        <w:t xml:space="preserve">Пашков К.А., Бондарь В.А. </w:t>
      </w:r>
      <w:hyperlink r:id="rId10" w:history="1">
        <w:r w:rsidRPr="00124B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Становление личности и профессиональный путь выдающего отечественного одонтолога, профессора Г.И. </w:t>
        </w:r>
        <w:proofErr w:type="spellStart"/>
        <w:r w:rsidRPr="00124B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Вильги</w:t>
        </w:r>
        <w:proofErr w:type="spellEnd"/>
      </w:hyperlink>
      <w:r w:rsidRPr="00124B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24BA9">
        <w:rPr>
          <w:rFonts w:ascii="Times New Roman" w:hAnsi="Times New Roman" w:cs="Times New Roman"/>
          <w:iCs/>
          <w:sz w:val="24"/>
          <w:szCs w:val="24"/>
        </w:rPr>
        <w:t xml:space="preserve">// Казанский медицинский журнал. - 2024. - Т. 105. - № 4. </w:t>
      </w:r>
    </w:p>
    <w:p w:rsidR="001913CC" w:rsidRPr="00124BA9" w:rsidRDefault="001913CC" w:rsidP="001913CC">
      <w:pPr>
        <w:pStyle w:val="a3"/>
        <w:numPr>
          <w:ilvl w:val="0"/>
          <w:numId w:val="45"/>
        </w:numPr>
        <w:spacing w:after="0" w:line="240" w:lineRule="auto"/>
        <w:ind w:left="-426" w:firstLine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22.</w:t>
      </w: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Судебная одонтология в диссертации Г.И. </w:t>
      </w:r>
      <w:proofErr w:type="spellStart"/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Вильги</w:t>
      </w:r>
      <w:proofErr w:type="spellEnd"/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«О зубах в судебно-медицинском отношении» (размеры зубов и их связь с антропологическими признаками; зубы у людей с патологиями; классификация зубочелюстного аппарата по расовому признаку; проблемы судебно-медицинской экспертизы врачебных ошибок в зубоврачевании).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Источник: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Вильга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Г.И. О зубах в судебно-медицинском отношении.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Дисс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. па степень д-ра медицины. – М.: Типография Л.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Лиснера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и А.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Гешеля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 1903. Главы 4,5,6,7.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913CC" w:rsidRPr="00124BA9" w:rsidRDefault="001913CC" w:rsidP="00F57E76">
      <w:pPr>
        <w:pStyle w:val="a3"/>
        <w:numPr>
          <w:ilvl w:val="0"/>
          <w:numId w:val="4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1913CC" w:rsidRPr="00124BA9" w:rsidRDefault="001913CC" w:rsidP="00F57E76">
      <w:pPr>
        <w:pStyle w:val="a3"/>
        <w:numPr>
          <w:ilvl w:val="0"/>
          <w:numId w:val="4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Пашков К.А., Баринов Е.Х. и др. Г.И.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Вильга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– основоположник судебной стоматологии в России. – М.: Издательство Печатный дом «Магистраль», 2019.</w:t>
      </w:r>
    </w:p>
    <w:p w:rsidR="001913CC" w:rsidRPr="00124BA9" w:rsidRDefault="001913CC" w:rsidP="00F57E76">
      <w:pPr>
        <w:pStyle w:val="a3"/>
        <w:numPr>
          <w:ilvl w:val="0"/>
          <w:numId w:val="46"/>
        </w:numPr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BA9">
        <w:rPr>
          <w:rFonts w:ascii="Times New Roman" w:hAnsi="Times New Roman" w:cs="Times New Roman"/>
          <w:iCs/>
          <w:sz w:val="24"/>
          <w:szCs w:val="24"/>
        </w:rPr>
        <w:t>Пашков К.А., Баринов Е.Х., Бондарь В.А.</w:t>
      </w:r>
      <w:hyperlink r:id="rId11" w:history="1">
        <w:r w:rsidRPr="00124B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зубах в судебно-медицинском отношении: 120 лет со дня защиты Г.И. </w:t>
        </w:r>
        <w:proofErr w:type="spellStart"/>
        <w:r w:rsidRPr="00124B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Вильга</w:t>
        </w:r>
        <w:proofErr w:type="spellEnd"/>
        <w:r w:rsidRPr="00124BA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первой в России докторской диссертации, посвящённой судебной стоматологии</w:t>
        </w:r>
      </w:hyperlink>
      <w:r w:rsidRPr="00124BA9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24BA9">
        <w:rPr>
          <w:rFonts w:ascii="Times New Roman" w:hAnsi="Times New Roman" w:cs="Times New Roman"/>
          <w:iCs/>
          <w:sz w:val="24"/>
          <w:szCs w:val="24"/>
        </w:rPr>
        <w:t xml:space="preserve">// Судебная медицина. - 2023. - № 4. </w:t>
      </w:r>
    </w:p>
    <w:p w:rsidR="001913CC" w:rsidRPr="00124BA9" w:rsidRDefault="001913CC" w:rsidP="00F57E76">
      <w:pPr>
        <w:pStyle w:val="a3"/>
        <w:numPr>
          <w:ilvl w:val="0"/>
          <w:numId w:val="46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913CC" w:rsidRPr="00124BA9" w:rsidRDefault="00F57E76" w:rsidP="001913CC">
      <w:pPr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23.</w:t>
      </w:r>
      <w:r w:rsidR="001913CC" w:rsidRPr="00124BA9">
        <w:rPr>
          <w:rFonts w:ascii="Times New Roman" w:hAnsi="Times New Roman" w:cs="Times New Roman"/>
          <w:b/>
          <w:i/>
          <w:sz w:val="24"/>
          <w:szCs w:val="24"/>
        </w:rPr>
        <w:t xml:space="preserve">«Костоеда зубов» в диссертации А.К. </w:t>
      </w:r>
      <w:proofErr w:type="spellStart"/>
      <w:r w:rsidR="001913CC" w:rsidRPr="00124BA9">
        <w:rPr>
          <w:rFonts w:ascii="Times New Roman" w:hAnsi="Times New Roman" w:cs="Times New Roman"/>
          <w:b/>
          <w:i/>
          <w:sz w:val="24"/>
          <w:szCs w:val="24"/>
        </w:rPr>
        <w:t>Лимберга</w:t>
      </w:r>
      <w:proofErr w:type="spellEnd"/>
      <w:r w:rsidR="001913CC" w:rsidRPr="00124BA9">
        <w:rPr>
          <w:rFonts w:ascii="Times New Roman" w:hAnsi="Times New Roman" w:cs="Times New Roman"/>
          <w:b/>
          <w:i/>
          <w:sz w:val="24"/>
          <w:szCs w:val="24"/>
        </w:rPr>
        <w:t xml:space="preserve"> «Современная профилактика и терапия костоеды зубов» (этиология, клиническая классификация, терапия и профилактика кариозной болезни, кариес как социальное заболевание).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124BA9">
        <w:rPr>
          <w:rFonts w:ascii="Times New Roman" w:hAnsi="Times New Roman" w:cs="Times New Roman"/>
          <w:b/>
          <w:i/>
          <w:sz w:val="24"/>
          <w:szCs w:val="24"/>
        </w:rPr>
        <w:t>Источник: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124BA9">
        <w:rPr>
          <w:rFonts w:ascii="Times New Roman" w:hAnsi="Times New Roman" w:cs="Times New Roman"/>
          <w:sz w:val="24"/>
          <w:szCs w:val="24"/>
        </w:rPr>
        <w:t>Лимберг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А.К. Современная профилактика и терапия костоеды зубов.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>. на степень д-ра медицины. – СПб.: Типография Н.Н. Скороходова, 1891.</w:t>
      </w:r>
    </w:p>
    <w:p w:rsidR="001913CC" w:rsidRPr="00124BA9" w:rsidRDefault="001913CC" w:rsidP="001913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BA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913CC" w:rsidRPr="00124BA9" w:rsidRDefault="001913CC" w:rsidP="00F57E76">
      <w:pPr>
        <w:pStyle w:val="a3"/>
        <w:numPr>
          <w:ilvl w:val="0"/>
          <w:numId w:val="4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sz w:val="24"/>
          <w:szCs w:val="24"/>
        </w:rPr>
        <w:t>Вселюбский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Г.А., Несмеянов А.А. Легенда российской стоматологии. -  СПб., 2005.</w:t>
      </w:r>
    </w:p>
    <w:p w:rsidR="001913CC" w:rsidRPr="00124BA9" w:rsidRDefault="001913CC" w:rsidP="00F57E76">
      <w:pPr>
        <w:pStyle w:val="a3"/>
        <w:numPr>
          <w:ilvl w:val="0"/>
          <w:numId w:val="4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sz w:val="24"/>
          <w:szCs w:val="24"/>
        </w:rPr>
        <w:t xml:space="preserve">Коварский М.О. К 45-летию со дня смерти А.К. </w:t>
      </w:r>
      <w:proofErr w:type="spellStart"/>
      <w:r w:rsidRPr="00124BA9">
        <w:rPr>
          <w:rFonts w:ascii="Times New Roman" w:hAnsi="Times New Roman" w:cs="Times New Roman"/>
          <w:sz w:val="24"/>
          <w:szCs w:val="24"/>
        </w:rPr>
        <w:t>Лимберга</w:t>
      </w:r>
      <w:proofErr w:type="spellEnd"/>
      <w:r w:rsidRPr="00124BA9">
        <w:rPr>
          <w:rFonts w:ascii="Times New Roman" w:hAnsi="Times New Roman" w:cs="Times New Roman"/>
          <w:sz w:val="24"/>
          <w:szCs w:val="24"/>
        </w:rPr>
        <w:t xml:space="preserve"> // Стоматология. - 1951. - № 2. - С. 58–60.</w:t>
      </w:r>
    </w:p>
    <w:p w:rsidR="00577219" w:rsidRPr="00577219" w:rsidRDefault="001913CC" w:rsidP="00577219">
      <w:pPr>
        <w:pStyle w:val="a3"/>
        <w:numPr>
          <w:ilvl w:val="0"/>
          <w:numId w:val="4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577219" w:rsidRPr="00577219" w:rsidRDefault="00577219" w:rsidP="00577219">
      <w:pPr>
        <w:pStyle w:val="a3"/>
        <w:numPr>
          <w:ilvl w:val="0"/>
          <w:numId w:val="4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577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Пашков К.А., </w:t>
      </w:r>
      <w:proofErr w:type="spellStart"/>
      <w:r w:rsidRPr="00577219">
        <w:rPr>
          <w:rFonts w:ascii="Times New Roman" w:hAnsi="Times New Roman" w:cs="Times New Roman"/>
          <w:color w:val="000000" w:themeColor="text1"/>
          <w:sz w:val="24"/>
          <w:szCs w:val="24"/>
        </w:rPr>
        <w:t>Белолапоткова</w:t>
      </w:r>
      <w:proofErr w:type="spellEnd"/>
      <w:r w:rsidRPr="00577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Борисенко К.А. Хрестоматия по истории зубоврачевания и стоматологии: учебное пособие для студентов стоматологических факультетов мед. вузов. – М.: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МГМСУ, 2016. – С.</w:t>
      </w:r>
      <w:r w:rsidRPr="00577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20-23, 336-349</w:t>
      </w:r>
      <w:r w:rsidRPr="005772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13CC" w:rsidRPr="00124BA9" w:rsidRDefault="001913CC" w:rsidP="00F57E76">
      <w:pPr>
        <w:pStyle w:val="a3"/>
        <w:numPr>
          <w:ilvl w:val="0"/>
          <w:numId w:val="4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Силин А.В. Кабинет, кафедра, факультет. Исторический очерк в стоматологии </w:t>
      </w: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СПбМАПО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 – СПб.: Изд-во «Человек», 2011.</w:t>
      </w:r>
    </w:p>
    <w:p w:rsidR="001913CC" w:rsidRPr="00124BA9" w:rsidRDefault="001913CC" w:rsidP="00F57E76">
      <w:pPr>
        <w:pStyle w:val="a3"/>
        <w:numPr>
          <w:ilvl w:val="0"/>
          <w:numId w:val="4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124BA9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124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F57E76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4FA7" w:rsidRPr="00954FA7" w:rsidRDefault="00954FA7" w:rsidP="002C791A">
      <w:pPr>
        <w:widowControl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24.</w:t>
      </w:r>
      <w:r w:rsidRPr="00954FA7">
        <w:rPr>
          <w:rFonts w:ascii="Times New Roman" w:hAnsi="Times New Roman" w:cs="Times New Roman"/>
          <w:b/>
          <w:i/>
          <w:sz w:val="24"/>
          <w:szCs w:val="24"/>
        </w:rPr>
        <w:t xml:space="preserve">П.Г. </w:t>
      </w:r>
      <w:proofErr w:type="spellStart"/>
      <w:r w:rsidRPr="00954FA7">
        <w:rPr>
          <w:rFonts w:ascii="Times New Roman" w:hAnsi="Times New Roman" w:cs="Times New Roman"/>
          <w:b/>
          <w:i/>
          <w:sz w:val="24"/>
          <w:szCs w:val="24"/>
        </w:rPr>
        <w:t>Дауге</w:t>
      </w:r>
      <w:proofErr w:type="spellEnd"/>
      <w:r w:rsidRPr="00954FA7">
        <w:rPr>
          <w:rFonts w:ascii="Times New Roman" w:hAnsi="Times New Roman" w:cs="Times New Roman"/>
          <w:b/>
          <w:i/>
          <w:sz w:val="24"/>
          <w:szCs w:val="24"/>
        </w:rPr>
        <w:t xml:space="preserve"> - организатор советской стоматологии.</w:t>
      </w:r>
    </w:p>
    <w:p w:rsidR="00954FA7" w:rsidRDefault="00954FA7" w:rsidP="002C791A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6961C6" w:rsidRDefault="00954FA7" w:rsidP="002C791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Дауге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П.Г. Социальные основы советской стоматологии. – М.: Гос. мед. изд., 1933 (отдел А, главы 2-5).</w:t>
      </w:r>
    </w:p>
    <w:p w:rsidR="00954FA7" w:rsidRPr="00ED713A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577219" w:rsidRPr="00577219" w:rsidRDefault="00954FA7" w:rsidP="00577219">
      <w:pPr>
        <w:pStyle w:val="a3"/>
        <w:numPr>
          <w:ilvl w:val="0"/>
          <w:numId w:val="4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577219" w:rsidRPr="00577219" w:rsidRDefault="00577219" w:rsidP="00577219">
      <w:pPr>
        <w:pStyle w:val="a3"/>
        <w:numPr>
          <w:ilvl w:val="0"/>
          <w:numId w:val="4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577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Пашков К.А., </w:t>
      </w:r>
      <w:proofErr w:type="spellStart"/>
      <w:r w:rsidRPr="00577219">
        <w:rPr>
          <w:rFonts w:ascii="Times New Roman" w:hAnsi="Times New Roman" w:cs="Times New Roman"/>
          <w:color w:val="000000" w:themeColor="text1"/>
          <w:sz w:val="24"/>
          <w:szCs w:val="24"/>
        </w:rPr>
        <w:t>Белолапоткова</w:t>
      </w:r>
      <w:proofErr w:type="spellEnd"/>
      <w:r w:rsidRPr="005772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Борисенко К.А. Хрестоматия по истории зубоврачевания и стоматологии: учебное пособие для студентов стоматологических факультетов мед. вузов. – М.: МГМСУ, 2016.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С</w:t>
      </w:r>
      <w:r w:rsidRPr="005772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47-74, 349-355.</w:t>
      </w:r>
    </w:p>
    <w:p w:rsidR="00954FA7" w:rsidRPr="00ED713A" w:rsidRDefault="00954FA7" w:rsidP="00F57E76">
      <w:pPr>
        <w:pStyle w:val="a3"/>
        <w:numPr>
          <w:ilvl w:val="0"/>
          <w:numId w:val="4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7E76" w:rsidRDefault="00F57E76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</w:p>
    <w:p w:rsidR="00954FA7" w:rsidRPr="00490C82" w:rsidRDefault="00490C82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25.</w:t>
      </w:r>
      <w:r w:rsidR="00954FA7" w:rsidRPr="00490C8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Становление и развитие ортопедической стоматологии в СССР.</w:t>
      </w:r>
    </w:p>
    <w:p w:rsidR="00954FA7" w:rsidRDefault="00954FA7" w:rsidP="002C791A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Источник:</w:t>
      </w:r>
    </w:p>
    <w:p w:rsidR="00954FA7" w:rsidRPr="00846DB6" w:rsidRDefault="00954FA7" w:rsidP="002C791A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Троянский Г.Н. История развития советской ортопедической стоматологии. – М.: Медицина, 1975.</w:t>
      </w:r>
    </w:p>
    <w:p w:rsidR="00954FA7" w:rsidRPr="00ED713A" w:rsidRDefault="00954FA7" w:rsidP="002C791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244E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54FA7" w:rsidRPr="00577219" w:rsidRDefault="00954FA7" w:rsidP="001913CC">
      <w:pPr>
        <w:pStyle w:val="a3"/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Пашков К.А. История стоматологии: от истоков до XX века. – М.: Печатный дом «Магистраль», 2018.</w:t>
      </w:r>
    </w:p>
    <w:p w:rsidR="00577219" w:rsidRPr="00ED713A" w:rsidRDefault="00577219" w:rsidP="001913CC">
      <w:pPr>
        <w:pStyle w:val="a3"/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Пашков К.А.,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Белолапоткова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Борисенко К.А. Хрестоматия по истории зубоврачевания и стоматологии: учебное пособие для студентов стоматологических факультетов мед. вузов. – М.: МГМСУ, 2016. (Раздел 4. Ортопедическая стоматология, с. 224-309).</w:t>
      </w:r>
    </w:p>
    <w:p w:rsidR="00954FA7" w:rsidRPr="00ED713A" w:rsidRDefault="00954FA7" w:rsidP="001913CC">
      <w:pPr>
        <w:pStyle w:val="a3"/>
        <w:numPr>
          <w:ilvl w:val="0"/>
          <w:numId w:val="37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Сточик</w:t>
      </w:r>
      <w:proofErr w:type="spellEnd"/>
      <w:r w:rsidRPr="00E05EB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А.М. Медицина // Большая Медицинская Энциклопедия /под редакцией Петровского Б.В. – М., 1980. 3-е издание. Том 14.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F57E76" w:rsidRPr="007E6AAA" w:rsidRDefault="007E6AAA" w:rsidP="007E6A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Методические рекомендации:</w:t>
      </w:r>
    </w:p>
    <w:p w:rsidR="00954FA7" w:rsidRPr="00E05EB4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1. Прочитать и проанализировать указанные главы из источника.</w:t>
      </w:r>
    </w:p>
    <w:p w:rsidR="007E6AAA" w:rsidRPr="00E05EB4" w:rsidRDefault="007E6AAA" w:rsidP="007E6A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Подобрать литературу.</w:t>
      </w:r>
    </w:p>
    <w:p w:rsidR="00954FA7" w:rsidRPr="00E05EB4" w:rsidRDefault="007E6AAA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954FA7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Составить план работы.</w:t>
      </w:r>
    </w:p>
    <w:p w:rsidR="007E6AAA" w:rsidRDefault="007E6AAA" w:rsidP="007E6A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954FA7"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Охарактеризовать исторический период.</w:t>
      </w:r>
    </w:p>
    <w:p w:rsidR="007E6AAA" w:rsidRPr="00E05EB4" w:rsidRDefault="007E6AAA" w:rsidP="007E6A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Выявить закономерности и особенности развития медицины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(зубоврачевания /стоматологии) 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в рассматриваемый период.</w:t>
      </w:r>
    </w:p>
    <w:p w:rsidR="007E6AAA" w:rsidRDefault="007E6AAA" w:rsidP="007E6A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E05EB4"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Ознакомиться с биографией и достижениями в медицине врача-ученого (для персоналий).</w:t>
      </w:r>
    </w:p>
    <w:p w:rsidR="0024462B" w:rsidRDefault="0024462B" w:rsidP="007E6A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62B" w:rsidRPr="0024462B" w:rsidRDefault="0024462B" w:rsidP="007E6A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Зав. кафедрой истории Отечества                         ____________________ /Зимин И.В./</w:t>
      </w:r>
      <w:bookmarkStart w:id="0" w:name="_GoBack"/>
      <w:bookmarkEnd w:id="0"/>
    </w:p>
    <w:p w:rsidR="00954FA7" w:rsidRPr="00E05EB4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FA7" w:rsidRPr="00E05EB4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FA7" w:rsidRPr="00E05EB4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FA7" w:rsidRPr="00954FA7" w:rsidRDefault="00954FA7" w:rsidP="002C791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</w:p>
    <w:p w:rsidR="0034375C" w:rsidRPr="0034375C" w:rsidRDefault="0034375C" w:rsidP="002C791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4375C" w:rsidRPr="0034375C" w:rsidSect="002C79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0B" w:rsidRDefault="0065430B" w:rsidP="00FA0C43">
      <w:pPr>
        <w:spacing w:after="0" w:line="240" w:lineRule="auto"/>
      </w:pPr>
      <w:r>
        <w:separator/>
      </w:r>
    </w:p>
  </w:endnote>
  <w:endnote w:type="continuationSeparator" w:id="0">
    <w:p w:rsidR="0065430B" w:rsidRDefault="0065430B" w:rsidP="00FA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EDNC P+ Minion Pro">
    <w:altName w:val="Minion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noPro-Captio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no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19" w:rsidRDefault="0057721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19" w:rsidRDefault="005772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19" w:rsidRDefault="005772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0B" w:rsidRDefault="0065430B" w:rsidP="00FA0C43">
      <w:pPr>
        <w:spacing w:after="0" w:line="240" w:lineRule="auto"/>
      </w:pPr>
      <w:r>
        <w:separator/>
      </w:r>
    </w:p>
  </w:footnote>
  <w:footnote w:type="continuationSeparator" w:id="0">
    <w:p w:rsidR="0065430B" w:rsidRDefault="0065430B" w:rsidP="00FA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19" w:rsidRDefault="0057721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202515"/>
      <w:docPartObj>
        <w:docPartGallery w:val="Page Numbers (Top of Page)"/>
        <w:docPartUnique/>
      </w:docPartObj>
    </w:sdtPr>
    <w:sdtEndPr/>
    <w:sdtContent>
      <w:p w:rsidR="00577219" w:rsidRDefault="00577219" w:rsidP="00F57E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62B">
          <w:rPr>
            <w:noProof/>
          </w:rPr>
          <w:t>16</w:t>
        </w:r>
        <w:r>
          <w:fldChar w:fldCharType="end"/>
        </w:r>
      </w:p>
    </w:sdtContent>
  </w:sdt>
  <w:p w:rsidR="00577219" w:rsidRDefault="0057721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19" w:rsidRDefault="0057721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289"/>
    <w:multiLevelType w:val="hybridMultilevel"/>
    <w:tmpl w:val="EE6C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090"/>
    <w:multiLevelType w:val="hybridMultilevel"/>
    <w:tmpl w:val="D098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5EAE"/>
    <w:multiLevelType w:val="hybridMultilevel"/>
    <w:tmpl w:val="F6F4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023F"/>
    <w:multiLevelType w:val="hybridMultilevel"/>
    <w:tmpl w:val="A8E8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05B0"/>
    <w:multiLevelType w:val="hybridMultilevel"/>
    <w:tmpl w:val="B75CE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90C14"/>
    <w:multiLevelType w:val="hybridMultilevel"/>
    <w:tmpl w:val="61461D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70308DC"/>
    <w:multiLevelType w:val="hybridMultilevel"/>
    <w:tmpl w:val="44389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1F73"/>
    <w:multiLevelType w:val="hybridMultilevel"/>
    <w:tmpl w:val="83E8E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46FEA"/>
    <w:multiLevelType w:val="hybridMultilevel"/>
    <w:tmpl w:val="50C04C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26C3020"/>
    <w:multiLevelType w:val="hybridMultilevel"/>
    <w:tmpl w:val="CE88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3C4"/>
    <w:multiLevelType w:val="hybridMultilevel"/>
    <w:tmpl w:val="3326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D3F68"/>
    <w:multiLevelType w:val="hybridMultilevel"/>
    <w:tmpl w:val="54C8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68B1"/>
    <w:multiLevelType w:val="hybridMultilevel"/>
    <w:tmpl w:val="3A34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27512"/>
    <w:multiLevelType w:val="hybridMultilevel"/>
    <w:tmpl w:val="01E2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17E8A"/>
    <w:multiLevelType w:val="hybridMultilevel"/>
    <w:tmpl w:val="6BE0F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7630E"/>
    <w:multiLevelType w:val="hybridMultilevel"/>
    <w:tmpl w:val="D0749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F27C7"/>
    <w:multiLevelType w:val="hybridMultilevel"/>
    <w:tmpl w:val="6D2C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F7F6E"/>
    <w:multiLevelType w:val="hybridMultilevel"/>
    <w:tmpl w:val="C9904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64AD0"/>
    <w:multiLevelType w:val="hybridMultilevel"/>
    <w:tmpl w:val="AE08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642C9"/>
    <w:multiLevelType w:val="hybridMultilevel"/>
    <w:tmpl w:val="C66E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5216A"/>
    <w:multiLevelType w:val="hybridMultilevel"/>
    <w:tmpl w:val="33A6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3FFE"/>
    <w:multiLevelType w:val="hybridMultilevel"/>
    <w:tmpl w:val="57E6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602AC"/>
    <w:multiLevelType w:val="hybridMultilevel"/>
    <w:tmpl w:val="7DA4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B1B38"/>
    <w:multiLevelType w:val="hybridMultilevel"/>
    <w:tmpl w:val="CFAA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561E0"/>
    <w:multiLevelType w:val="hybridMultilevel"/>
    <w:tmpl w:val="50261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93F4E"/>
    <w:multiLevelType w:val="hybridMultilevel"/>
    <w:tmpl w:val="BBAA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31D29"/>
    <w:multiLevelType w:val="hybridMultilevel"/>
    <w:tmpl w:val="E70C39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E5547AE"/>
    <w:multiLevelType w:val="hybridMultilevel"/>
    <w:tmpl w:val="50A4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E42DA"/>
    <w:multiLevelType w:val="hybridMultilevel"/>
    <w:tmpl w:val="94B2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94342"/>
    <w:multiLevelType w:val="hybridMultilevel"/>
    <w:tmpl w:val="F626B53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4B60368"/>
    <w:multiLevelType w:val="hybridMultilevel"/>
    <w:tmpl w:val="D536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60D36"/>
    <w:multiLevelType w:val="hybridMultilevel"/>
    <w:tmpl w:val="F1C0DC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C3C4B"/>
    <w:multiLevelType w:val="hybridMultilevel"/>
    <w:tmpl w:val="953C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B5CDC"/>
    <w:multiLevelType w:val="hybridMultilevel"/>
    <w:tmpl w:val="737840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59FF4F60"/>
    <w:multiLevelType w:val="hybridMultilevel"/>
    <w:tmpl w:val="98383F94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5BE706C5"/>
    <w:multiLevelType w:val="hybridMultilevel"/>
    <w:tmpl w:val="CA2E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038CF"/>
    <w:multiLevelType w:val="hybridMultilevel"/>
    <w:tmpl w:val="FBCC4F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62BA3A25"/>
    <w:multiLevelType w:val="hybridMultilevel"/>
    <w:tmpl w:val="D5D8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947CC"/>
    <w:multiLevelType w:val="hybridMultilevel"/>
    <w:tmpl w:val="4CF006F2"/>
    <w:lvl w:ilvl="0" w:tplc="F69ECAC8">
      <w:start w:val="1"/>
      <w:numFmt w:val="decimal"/>
      <w:lvlText w:val="%1."/>
      <w:lvlJc w:val="left"/>
      <w:pPr>
        <w:ind w:left="7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6AAE52DE"/>
    <w:multiLevelType w:val="hybridMultilevel"/>
    <w:tmpl w:val="4D040BE6"/>
    <w:lvl w:ilvl="0" w:tplc="000890F4">
      <w:start w:val="2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6E2E35D0"/>
    <w:multiLevelType w:val="hybridMultilevel"/>
    <w:tmpl w:val="38C8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3352"/>
    <w:multiLevelType w:val="hybridMultilevel"/>
    <w:tmpl w:val="2BCEF4A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61A3E"/>
    <w:multiLevelType w:val="hybridMultilevel"/>
    <w:tmpl w:val="D1A0A816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7A6A1131"/>
    <w:multiLevelType w:val="hybridMultilevel"/>
    <w:tmpl w:val="4A1C8068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7B716712"/>
    <w:multiLevelType w:val="hybridMultilevel"/>
    <w:tmpl w:val="E42A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C6D64"/>
    <w:multiLevelType w:val="hybridMultilevel"/>
    <w:tmpl w:val="B65C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C0B2D"/>
    <w:multiLevelType w:val="hybridMultilevel"/>
    <w:tmpl w:val="E3C4778E"/>
    <w:lvl w:ilvl="0" w:tplc="7E8C68C0">
      <w:start w:val="5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7" w15:restartNumberingAfterBreak="0">
    <w:nsid w:val="7ECC3E05"/>
    <w:multiLevelType w:val="hybridMultilevel"/>
    <w:tmpl w:val="1F6A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1"/>
  </w:num>
  <w:num w:numId="4">
    <w:abstractNumId w:val="29"/>
  </w:num>
  <w:num w:numId="5">
    <w:abstractNumId w:val="30"/>
  </w:num>
  <w:num w:numId="6">
    <w:abstractNumId w:val="38"/>
  </w:num>
  <w:num w:numId="7">
    <w:abstractNumId w:val="36"/>
  </w:num>
  <w:num w:numId="8">
    <w:abstractNumId w:val="8"/>
  </w:num>
  <w:num w:numId="9">
    <w:abstractNumId w:val="5"/>
  </w:num>
  <w:num w:numId="10">
    <w:abstractNumId w:val="9"/>
  </w:num>
  <w:num w:numId="11">
    <w:abstractNumId w:val="28"/>
  </w:num>
  <w:num w:numId="12">
    <w:abstractNumId w:val="3"/>
  </w:num>
  <w:num w:numId="13">
    <w:abstractNumId w:val="13"/>
  </w:num>
  <w:num w:numId="14">
    <w:abstractNumId w:val="35"/>
  </w:num>
  <w:num w:numId="15">
    <w:abstractNumId w:val="18"/>
  </w:num>
  <w:num w:numId="16">
    <w:abstractNumId w:val="6"/>
  </w:num>
  <w:num w:numId="17">
    <w:abstractNumId w:val="27"/>
  </w:num>
  <w:num w:numId="18">
    <w:abstractNumId w:val="25"/>
  </w:num>
  <w:num w:numId="19">
    <w:abstractNumId w:val="40"/>
  </w:num>
  <w:num w:numId="20">
    <w:abstractNumId w:val="32"/>
  </w:num>
  <w:num w:numId="21">
    <w:abstractNumId w:val="45"/>
  </w:num>
  <w:num w:numId="22">
    <w:abstractNumId w:val="22"/>
  </w:num>
  <w:num w:numId="23">
    <w:abstractNumId w:val="37"/>
  </w:num>
  <w:num w:numId="24">
    <w:abstractNumId w:val="20"/>
  </w:num>
  <w:num w:numId="25">
    <w:abstractNumId w:val="12"/>
  </w:num>
  <w:num w:numId="26">
    <w:abstractNumId w:val="11"/>
  </w:num>
  <w:num w:numId="27">
    <w:abstractNumId w:val="10"/>
  </w:num>
  <w:num w:numId="28">
    <w:abstractNumId w:val="2"/>
  </w:num>
  <w:num w:numId="29">
    <w:abstractNumId w:val="17"/>
  </w:num>
  <w:num w:numId="30">
    <w:abstractNumId w:val="47"/>
  </w:num>
  <w:num w:numId="31">
    <w:abstractNumId w:val="46"/>
  </w:num>
  <w:num w:numId="32">
    <w:abstractNumId w:val="42"/>
  </w:num>
  <w:num w:numId="33">
    <w:abstractNumId w:val="43"/>
  </w:num>
  <w:num w:numId="34">
    <w:abstractNumId w:val="26"/>
  </w:num>
  <w:num w:numId="35">
    <w:abstractNumId w:val="39"/>
  </w:num>
  <w:num w:numId="36">
    <w:abstractNumId w:val="41"/>
  </w:num>
  <w:num w:numId="37">
    <w:abstractNumId w:val="33"/>
  </w:num>
  <w:num w:numId="38">
    <w:abstractNumId w:val="23"/>
  </w:num>
  <w:num w:numId="39">
    <w:abstractNumId w:val="1"/>
  </w:num>
  <w:num w:numId="40">
    <w:abstractNumId w:val="15"/>
  </w:num>
  <w:num w:numId="41">
    <w:abstractNumId w:val="19"/>
  </w:num>
  <w:num w:numId="42">
    <w:abstractNumId w:val="44"/>
  </w:num>
  <w:num w:numId="43">
    <w:abstractNumId w:val="14"/>
  </w:num>
  <w:num w:numId="44">
    <w:abstractNumId w:val="16"/>
  </w:num>
  <w:num w:numId="45">
    <w:abstractNumId w:val="21"/>
  </w:num>
  <w:num w:numId="46">
    <w:abstractNumId w:val="24"/>
  </w:num>
  <w:num w:numId="47">
    <w:abstractNumId w:val="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93"/>
    <w:rsid w:val="00013ED3"/>
    <w:rsid w:val="00082B97"/>
    <w:rsid w:val="0012109A"/>
    <w:rsid w:val="00124BA9"/>
    <w:rsid w:val="0012576A"/>
    <w:rsid w:val="00127FDB"/>
    <w:rsid w:val="0013715E"/>
    <w:rsid w:val="00172703"/>
    <w:rsid w:val="001913CC"/>
    <w:rsid w:val="001E3464"/>
    <w:rsid w:val="0021441D"/>
    <w:rsid w:val="002261F8"/>
    <w:rsid w:val="0024462B"/>
    <w:rsid w:val="002A4D75"/>
    <w:rsid w:val="002B267A"/>
    <w:rsid w:val="002B535A"/>
    <w:rsid w:val="002C791A"/>
    <w:rsid w:val="002E195B"/>
    <w:rsid w:val="0034375C"/>
    <w:rsid w:val="00344882"/>
    <w:rsid w:val="003453E0"/>
    <w:rsid w:val="00377A5C"/>
    <w:rsid w:val="003A2E16"/>
    <w:rsid w:val="003A2EC8"/>
    <w:rsid w:val="003E03E5"/>
    <w:rsid w:val="0043724D"/>
    <w:rsid w:val="00445F05"/>
    <w:rsid w:val="0046261D"/>
    <w:rsid w:val="004740C3"/>
    <w:rsid w:val="004755AF"/>
    <w:rsid w:val="00490C82"/>
    <w:rsid w:val="004E348D"/>
    <w:rsid w:val="00577219"/>
    <w:rsid w:val="005A7927"/>
    <w:rsid w:val="00614202"/>
    <w:rsid w:val="0065299E"/>
    <w:rsid w:val="0065430B"/>
    <w:rsid w:val="006A1325"/>
    <w:rsid w:val="00761287"/>
    <w:rsid w:val="007A2E49"/>
    <w:rsid w:val="007E6AAA"/>
    <w:rsid w:val="007E7F86"/>
    <w:rsid w:val="00844593"/>
    <w:rsid w:val="008D6BB8"/>
    <w:rsid w:val="008E107C"/>
    <w:rsid w:val="008E29AB"/>
    <w:rsid w:val="00930134"/>
    <w:rsid w:val="009428AA"/>
    <w:rsid w:val="00954FA7"/>
    <w:rsid w:val="009D6DE7"/>
    <w:rsid w:val="00A136D2"/>
    <w:rsid w:val="00A323A1"/>
    <w:rsid w:val="00B73342"/>
    <w:rsid w:val="00BF1EDA"/>
    <w:rsid w:val="00BF6B72"/>
    <w:rsid w:val="00C03DB3"/>
    <w:rsid w:val="00C11B52"/>
    <w:rsid w:val="00CC31FA"/>
    <w:rsid w:val="00D94A67"/>
    <w:rsid w:val="00DD4B82"/>
    <w:rsid w:val="00E3568D"/>
    <w:rsid w:val="00EF3BDB"/>
    <w:rsid w:val="00F20A9A"/>
    <w:rsid w:val="00F55255"/>
    <w:rsid w:val="00F57E76"/>
    <w:rsid w:val="00FA0C43"/>
    <w:rsid w:val="00FA4BAD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75DC8"/>
  <w15:chartTrackingRefBased/>
  <w15:docId w15:val="{AB9A4D65-FC6E-44FB-B319-FB1EEBAA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03E5"/>
    <w:rPr>
      <w:color w:val="0000FF"/>
      <w:u w:val="single"/>
    </w:rPr>
  </w:style>
  <w:style w:type="character" w:customStyle="1" w:styleId="SC1704">
    <w:name w:val="SC1704"/>
    <w:uiPriority w:val="99"/>
    <w:rsid w:val="002B535A"/>
    <w:rPr>
      <w:rFonts w:cs="KEDNC P+ Minion Pro"/>
      <w:i/>
      <w:iCs/>
      <w:color w:val="000000"/>
      <w:sz w:val="17"/>
      <w:szCs w:val="17"/>
    </w:rPr>
  </w:style>
  <w:style w:type="paragraph" w:styleId="a5">
    <w:name w:val="Normal (Web)"/>
    <w:basedOn w:val="a"/>
    <w:uiPriority w:val="99"/>
    <w:unhideWhenUsed/>
    <w:rsid w:val="00A3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954FA7"/>
  </w:style>
  <w:style w:type="character" w:customStyle="1" w:styleId="citation">
    <w:name w:val="citation"/>
    <w:basedOn w:val="a0"/>
    <w:rsid w:val="00954FA7"/>
  </w:style>
  <w:style w:type="character" w:styleId="a6">
    <w:name w:val="Strong"/>
    <w:basedOn w:val="a0"/>
    <w:uiPriority w:val="22"/>
    <w:qFormat/>
    <w:rsid w:val="00954FA7"/>
    <w:rPr>
      <w:b/>
      <w:bCs/>
    </w:rPr>
  </w:style>
  <w:style w:type="character" w:customStyle="1" w:styleId="markedcontent">
    <w:name w:val="markedcontent"/>
    <w:basedOn w:val="a0"/>
    <w:rsid w:val="00954FA7"/>
  </w:style>
  <w:style w:type="paragraph" w:styleId="a7">
    <w:name w:val="header"/>
    <w:basedOn w:val="a"/>
    <w:link w:val="a8"/>
    <w:uiPriority w:val="99"/>
    <w:unhideWhenUsed/>
    <w:rsid w:val="00FA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0C43"/>
  </w:style>
  <w:style w:type="paragraph" w:styleId="a9">
    <w:name w:val="footer"/>
    <w:basedOn w:val="a"/>
    <w:link w:val="aa"/>
    <w:uiPriority w:val="99"/>
    <w:unhideWhenUsed/>
    <w:rsid w:val="00FA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C43"/>
  </w:style>
  <w:style w:type="paragraph" w:styleId="ab">
    <w:name w:val="Balloon Text"/>
    <w:basedOn w:val="a"/>
    <w:link w:val="ac"/>
    <w:uiPriority w:val="99"/>
    <w:semiHidden/>
    <w:unhideWhenUsed/>
    <w:rsid w:val="00FD64B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64B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1%D0%BC%D0%BE%D1%82%D1%80%D0%BE%D0%B2,_%D0%92%D0%BB%D0%B0%D0%B4%D0%B8%D0%BC%D0%B8%D1%80_%D0%9D%D0%B8%D0%BA%D0%BE%D0%BB%D0%B0%D0%B5%D0%B2%D0%B8%D1%87&amp;action=edit&amp;redlink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-medex.ru/jour/article/view/1559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kazanmedjournal.ru/kazanmedj/article/view/5017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jdentistry.com/1728-2802/article/view/56883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D92C-51C3-4036-AAA8-D9897815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5937</Words>
  <Characters>33844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2024-09-09T09:30:00Z</cp:lastPrinted>
  <dcterms:created xsi:type="dcterms:W3CDTF">2024-09-08T12:45:00Z</dcterms:created>
  <dcterms:modified xsi:type="dcterms:W3CDTF">2024-09-09T10:32:00Z</dcterms:modified>
</cp:coreProperties>
</file>