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F0" w:rsidRDefault="004A58F0">
      <w:pPr>
        <w:pStyle w:val="a5"/>
        <w:ind w:left="3952"/>
        <w:rPr>
          <w:sz w:val="20"/>
          <w:szCs w:val="20"/>
        </w:rPr>
      </w:pPr>
    </w:p>
    <w:p w:rsidR="004A58F0" w:rsidRDefault="004A58F0">
      <w:pPr>
        <w:pStyle w:val="a5"/>
        <w:spacing w:before="1"/>
        <w:rPr>
          <w:sz w:val="9"/>
          <w:szCs w:val="9"/>
        </w:rPr>
      </w:pPr>
    </w:p>
    <w:p w:rsidR="004A58F0" w:rsidRDefault="00475810">
      <w:pPr>
        <w:pStyle w:val="a5"/>
        <w:spacing w:before="101" w:line="228" w:lineRule="auto"/>
        <w:ind w:left="404" w:right="49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ГОСУДАРСТВЕННОЕ БЮДЖЕТНОЕ</w:t>
      </w:r>
      <w:r>
        <w:rPr>
          <w:b/>
          <w:bCs/>
          <w:spacing w:val="24"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УЧРЕЖДЕНПЕ</w:t>
      </w:r>
      <w:r>
        <w:rPr>
          <w:b/>
          <w:bCs/>
          <w:spacing w:val="27"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ЗДРАВООХРАНЕНИЯ</w:t>
      </w:r>
      <w:r>
        <w:rPr>
          <w:b/>
          <w:bCs/>
          <w:spacing w:val="-59"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ЯМАЛО-НЕНЕЦКОГО</w:t>
      </w:r>
      <w:r>
        <w:rPr>
          <w:b/>
          <w:bCs/>
          <w:spacing w:val="16"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АВТОНОМНОГО</w:t>
      </w:r>
      <w:r>
        <w:rPr>
          <w:b/>
          <w:bCs/>
          <w:spacing w:val="57"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ОКРУГА</w:t>
      </w:r>
    </w:p>
    <w:p w:rsidR="004A58F0" w:rsidRDefault="00475810">
      <w:pPr>
        <w:pStyle w:val="a5"/>
        <w:spacing w:line="277" w:lineRule="exact"/>
        <w:ind w:left="1322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«ТАРКО</w:t>
      </w:r>
      <w:r>
        <w:rPr>
          <w:b/>
          <w:bCs/>
          <w:sz w:val="25"/>
          <w:szCs w:val="25"/>
        </w:rPr>
        <w:t>-САЛИНСКАЯ</w:t>
      </w:r>
      <w:r>
        <w:rPr>
          <w:b/>
          <w:bCs/>
          <w:spacing w:val="-2"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ЦЕНТРАЛЬНАЯ</w:t>
      </w:r>
      <w:r>
        <w:rPr>
          <w:b/>
          <w:bCs/>
          <w:spacing w:val="23"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РАИОННАЯ</w:t>
      </w:r>
      <w:r>
        <w:rPr>
          <w:b/>
          <w:bCs/>
          <w:spacing w:val="23"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БОЛЬНИЦА»</w:t>
      </w:r>
    </w:p>
    <w:p w:rsidR="004A58F0" w:rsidRDefault="00475810">
      <w:pPr>
        <w:pStyle w:val="a5"/>
        <w:spacing w:line="277" w:lineRule="exact"/>
        <w:ind w:left="1322"/>
      </w:pPr>
      <w:r>
        <w:rPr>
          <w:sz w:val="25"/>
          <w:szCs w:val="25"/>
        </w:rPr>
        <w:t xml:space="preserve">Информирует: </w:t>
      </w:r>
      <w:r>
        <w:rPr>
          <w:color w:val="0E0E0E"/>
          <w:u w:color="0E0E0E"/>
        </w:rPr>
        <w:t>Для</w:t>
      </w:r>
      <w:r>
        <w:rPr>
          <w:color w:val="0E0E0E"/>
          <w:spacing w:val="-1"/>
          <w:u w:color="0E0E0E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rPr>
          <w:color w:val="0F0F0F"/>
          <w:u w:color="0F0F0F"/>
        </w:rPr>
        <w:t>в</w:t>
      </w:r>
      <w:r>
        <w:rPr>
          <w:color w:val="0F0F0F"/>
          <w:spacing w:val="-1"/>
          <w:u w:color="0F0F0F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требуются</w:t>
      </w:r>
      <w:r>
        <w:rPr>
          <w:spacing w:val="-1"/>
        </w:rPr>
        <w:t xml:space="preserve"> </w:t>
      </w:r>
      <w:r>
        <w:t>сотрудники,</w:t>
      </w:r>
      <w:r>
        <w:rPr>
          <w:spacing w:val="-1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высшее</w:t>
      </w:r>
      <w:r>
        <w:t>,</w:t>
      </w:r>
      <w:r>
        <w:rPr>
          <w:spacing w:val="-1"/>
        </w:rPr>
        <w:t xml:space="preserve"> </w:t>
      </w:r>
      <w:r>
        <w:t>послевузовское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(интернатура,</w:t>
      </w:r>
      <w:r>
        <w:rPr>
          <w:spacing w:val="-1"/>
        </w:rPr>
        <w:t xml:space="preserve"> </w:t>
      </w:r>
      <w:r>
        <w:t>ординатура),</w:t>
      </w:r>
      <w:r>
        <w:rPr>
          <w:spacing w:val="-1"/>
        </w:rPr>
        <w:t xml:space="preserve"> </w:t>
      </w:r>
      <w:r>
        <w:t>аккредитация</w:t>
      </w:r>
      <w:r>
        <w:rPr>
          <w:spacing w:val="-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специальностей</w:t>
      </w:r>
      <w:r>
        <w:t>:</w:t>
      </w:r>
    </w:p>
    <w:p w:rsidR="004A58F0" w:rsidRDefault="004A58F0">
      <w:pPr>
        <w:pStyle w:val="a5"/>
        <w:spacing w:before="4" w:after="1"/>
        <w:rPr>
          <w:sz w:val="23"/>
          <w:szCs w:val="23"/>
        </w:rPr>
      </w:pPr>
    </w:p>
    <w:tbl>
      <w:tblPr>
        <w:tblStyle w:val="TableNormal"/>
        <w:tblW w:w="9758" w:type="dxa"/>
        <w:tblInd w:w="2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218"/>
        <w:gridCol w:w="2467"/>
        <w:gridCol w:w="2073"/>
      </w:tblGrid>
      <w:tr w:rsidR="004A5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52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1875" w:type="dxa"/>
              <w:bottom w:w="80" w:type="dxa"/>
              <w:right w:w="1826" w:type="dxa"/>
            </w:tcMar>
          </w:tcPr>
          <w:p w:rsidR="004A58F0" w:rsidRDefault="00475810">
            <w:pPr>
              <w:pStyle w:val="TableParagraph"/>
              <w:spacing w:line="263" w:lineRule="exact"/>
              <w:ind w:left="1795" w:right="1746"/>
              <w:jc w:val="center"/>
            </w:pPr>
            <w:r>
              <w:rPr>
                <w:sz w:val="25"/>
                <w:szCs w:val="25"/>
              </w:rPr>
              <w:t>Специальность</w:t>
            </w:r>
          </w:p>
        </w:tc>
        <w:tc>
          <w:tcPr>
            <w:tcW w:w="246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199" w:type="dxa"/>
              <w:bottom w:w="80" w:type="dxa"/>
              <w:right w:w="145" w:type="dxa"/>
            </w:tcMar>
          </w:tcPr>
          <w:p w:rsidR="004A58F0" w:rsidRDefault="00475810">
            <w:pPr>
              <w:pStyle w:val="TableParagraph"/>
              <w:spacing w:line="263" w:lineRule="exact"/>
              <w:ind w:right="65"/>
              <w:jc w:val="center"/>
            </w:pPr>
            <w:r>
              <w:rPr>
                <w:spacing w:val="-1"/>
                <w:sz w:val="25"/>
                <w:szCs w:val="25"/>
              </w:rPr>
              <w:t>Заработная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плата</w:t>
            </w:r>
          </w:p>
        </w:tc>
        <w:tc>
          <w:tcPr>
            <w:tcW w:w="207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746" w:type="dxa"/>
            </w:tcMar>
          </w:tcPr>
          <w:p w:rsidR="004A58F0" w:rsidRDefault="00475810">
            <w:pPr>
              <w:pStyle w:val="TableParagraph"/>
              <w:spacing w:line="263" w:lineRule="exact"/>
              <w:ind w:left="708" w:right="666"/>
              <w:jc w:val="center"/>
            </w:pPr>
            <w:r>
              <w:rPr>
                <w:color w:val="111111"/>
                <w:sz w:val="25"/>
                <w:szCs w:val="25"/>
                <w:u w:color="111111"/>
              </w:rPr>
              <w:t>Район</w:t>
            </w:r>
          </w:p>
        </w:tc>
      </w:tr>
      <w:tr w:rsidR="004A5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/>
        </w:trPr>
        <w:tc>
          <w:tcPr>
            <w:tcW w:w="52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226" w:type="dxa"/>
              <w:bottom w:w="80" w:type="dxa"/>
              <w:right w:w="80" w:type="dxa"/>
            </w:tcMar>
          </w:tcPr>
          <w:p w:rsidR="004A58F0" w:rsidRDefault="00475810">
            <w:pPr>
              <w:pStyle w:val="TableParagraph"/>
              <w:spacing w:line="256" w:lineRule="exact"/>
              <w:ind w:left="146"/>
              <w:rPr>
                <w:sz w:val="25"/>
                <w:szCs w:val="25"/>
              </w:rPr>
            </w:pPr>
            <w:r>
              <w:rPr>
                <w:color w:val="111111"/>
                <w:sz w:val="25"/>
                <w:szCs w:val="25"/>
                <w:u w:color="111111"/>
              </w:rPr>
              <w:t>Врач</w:t>
            </w:r>
            <w:r>
              <w:rPr>
                <w:color w:val="111111"/>
                <w:spacing w:val="-7"/>
                <w:sz w:val="25"/>
                <w:szCs w:val="25"/>
                <w:u w:color="111111"/>
              </w:rPr>
              <w:t xml:space="preserve"> </w:t>
            </w:r>
            <w:r>
              <w:rPr>
                <w:sz w:val="25"/>
                <w:szCs w:val="25"/>
              </w:rPr>
              <w:t>клинической</w:t>
            </w:r>
            <w:r>
              <w:rPr>
                <w:spacing w:val="11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лабораторной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диагностики</w:t>
            </w:r>
          </w:p>
          <w:p w:rsidR="004A58F0" w:rsidRDefault="00475810">
            <w:pPr>
              <w:pStyle w:val="TableParagraph"/>
              <w:spacing w:line="276" w:lineRule="exact"/>
              <w:ind w:left="145"/>
            </w:pPr>
            <w:r>
              <w:rPr>
                <w:color w:val="151515"/>
                <w:sz w:val="25"/>
                <w:szCs w:val="25"/>
                <w:u w:color="151515"/>
              </w:rPr>
              <w:t>(0,75</w:t>
            </w:r>
            <w:r>
              <w:rPr>
                <w:color w:val="151515"/>
                <w:spacing w:val="5"/>
                <w:sz w:val="25"/>
                <w:szCs w:val="25"/>
                <w:u w:color="151515"/>
              </w:rPr>
              <w:t xml:space="preserve"> </w:t>
            </w:r>
            <w:r>
              <w:rPr>
                <w:sz w:val="25"/>
                <w:szCs w:val="25"/>
              </w:rPr>
              <w:t>ставки)</w:t>
            </w:r>
          </w:p>
        </w:tc>
        <w:tc>
          <w:tcPr>
            <w:tcW w:w="246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199" w:type="dxa"/>
              <w:bottom w:w="80" w:type="dxa"/>
              <w:right w:w="159" w:type="dxa"/>
            </w:tcMar>
          </w:tcPr>
          <w:p w:rsidR="004A58F0" w:rsidRDefault="00475810">
            <w:pPr>
              <w:pStyle w:val="TableParagraph"/>
              <w:spacing w:line="260" w:lineRule="exact"/>
              <w:ind w:right="79"/>
              <w:jc w:val="center"/>
            </w:pPr>
            <w:r>
              <w:rPr>
                <w:sz w:val="25"/>
                <w:szCs w:val="25"/>
              </w:rPr>
              <w:t>от</w:t>
            </w:r>
            <w:r>
              <w:rPr>
                <w:spacing w:val="-4"/>
                <w:sz w:val="25"/>
                <w:szCs w:val="25"/>
              </w:rPr>
              <w:t xml:space="preserve"> </w:t>
            </w:r>
            <w:r>
              <w:rPr>
                <w:color w:val="0C0C0C"/>
                <w:sz w:val="25"/>
                <w:szCs w:val="25"/>
                <w:u w:color="0C0C0C"/>
              </w:rPr>
              <w:t>120</w:t>
            </w:r>
            <w:r>
              <w:rPr>
                <w:color w:val="0C0C0C"/>
                <w:spacing w:val="3"/>
                <w:sz w:val="25"/>
                <w:szCs w:val="25"/>
                <w:u w:color="0C0C0C"/>
              </w:rPr>
              <w:t xml:space="preserve"> </w:t>
            </w:r>
            <w:r>
              <w:rPr>
                <w:color w:val="151515"/>
                <w:sz w:val="25"/>
                <w:szCs w:val="25"/>
                <w:u w:color="151515"/>
              </w:rPr>
              <w:t>000</w:t>
            </w:r>
            <w:r>
              <w:rPr>
                <w:color w:val="151515"/>
                <w:spacing w:val="-1"/>
                <w:sz w:val="25"/>
                <w:szCs w:val="25"/>
                <w:u w:color="151515"/>
              </w:rPr>
              <w:t xml:space="preserve"> </w:t>
            </w:r>
            <w:r>
              <w:rPr>
                <w:color w:val="111111"/>
                <w:sz w:val="25"/>
                <w:szCs w:val="25"/>
                <w:u w:color="111111"/>
              </w:rPr>
              <w:t>до</w:t>
            </w:r>
            <w:r>
              <w:rPr>
                <w:color w:val="111111"/>
                <w:spacing w:val="-2"/>
                <w:sz w:val="25"/>
                <w:szCs w:val="25"/>
                <w:u w:color="111111"/>
              </w:rPr>
              <w:t xml:space="preserve"> </w:t>
            </w:r>
            <w:r>
              <w:rPr>
                <w:color w:val="111111"/>
                <w:sz w:val="25"/>
                <w:szCs w:val="25"/>
                <w:u w:color="111111"/>
              </w:rPr>
              <w:t>180</w:t>
            </w:r>
            <w:r>
              <w:rPr>
                <w:color w:val="111111"/>
                <w:spacing w:val="3"/>
                <w:sz w:val="25"/>
                <w:szCs w:val="25"/>
                <w:u w:color="111111"/>
              </w:rPr>
              <w:t xml:space="preserve"> </w:t>
            </w:r>
            <w:r>
              <w:rPr>
                <w:color w:val="111111"/>
                <w:sz w:val="25"/>
                <w:szCs w:val="25"/>
                <w:u w:color="111111"/>
              </w:rPr>
              <w:t>000</w:t>
            </w:r>
          </w:p>
        </w:tc>
        <w:tc>
          <w:tcPr>
            <w:tcW w:w="207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</w:tcPr>
          <w:p w:rsidR="004A58F0" w:rsidRDefault="00475810">
            <w:pPr>
              <w:pStyle w:val="TableParagraph"/>
              <w:spacing w:line="260" w:lineRule="exact"/>
              <w:ind w:left="134"/>
            </w:pPr>
            <w:r>
              <w:rPr>
                <w:color w:val="0C0C0C"/>
                <w:sz w:val="25"/>
                <w:szCs w:val="25"/>
                <w:u w:color="0C0C0C"/>
              </w:rPr>
              <w:t>г.</w:t>
            </w:r>
            <w:r>
              <w:rPr>
                <w:color w:val="0C0C0C"/>
                <w:spacing w:val="-10"/>
                <w:sz w:val="25"/>
                <w:szCs w:val="25"/>
                <w:u w:color="0C0C0C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Тарко-Сале</w:t>
            </w:r>
            <w:proofErr w:type="spellEnd"/>
          </w:p>
        </w:tc>
      </w:tr>
      <w:tr w:rsidR="004A5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52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231" w:type="dxa"/>
              <w:bottom w:w="80" w:type="dxa"/>
              <w:right w:w="80" w:type="dxa"/>
            </w:tcMar>
          </w:tcPr>
          <w:p w:rsidR="004A58F0" w:rsidRDefault="00475810">
            <w:pPr>
              <w:pStyle w:val="TableParagraph"/>
              <w:ind w:left="151"/>
            </w:pPr>
            <w:r>
              <w:rPr>
                <w:color w:val="0C0C0C"/>
                <w:sz w:val="25"/>
                <w:szCs w:val="25"/>
                <w:u w:color="0C0C0C"/>
              </w:rPr>
              <w:t>Врач</w:t>
            </w:r>
            <w:r>
              <w:rPr>
                <w:color w:val="0C0C0C"/>
                <w:spacing w:val="-2"/>
                <w:sz w:val="25"/>
                <w:szCs w:val="25"/>
                <w:u w:color="0C0C0C"/>
              </w:rPr>
              <w:t xml:space="preserve"> </w:t>
            </w:r>
            <w:r>
              <w:rPr>
                <w:sz w:val="25"/>
                <w:szCs w:val="25"/>
              </w:rPr>
              <w:t>функциональной</w:t>
            </w:r>
            <w:r>
              <w:rPr>
                <w:spacing w:val="-11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диагностики</w:t>
            </w:r>
          </w:p>
        </w:tc>
        <w:tc>
          <w:tcPr>
            <w:tcW w:w="246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199" w:type="dxa"/>
              <w:bottom w:w="80" w:type="dxa"/>
              <w:right w:w="152" w:type="dxa"/>
            </w:tcMar>
          </w:tcPr>
          <w:p w:rsidR="004A58F0" w:rsidRDefault="00475810">
            <w:pPr>
              <w:pStyle w:val="TableParagraph"/>
              <w:ind w:right="72"/>
              <w:jc w:val="center"/>
            </w:pPr>
            <w:r>
              <w:rPr>
                <w:sz w:val="25"/>
                <w:szCs w:val="25"/>
              </w:rPr>
              <w:t>от</w:t>
            </w:r>
            <w:r>
              <w:rPr>
                <w:spacing w:val="-3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120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color w:val="131313"/>
                <w:sz w:val="25"/>
                <w:szCs w:val="25"/>
                <w:u w:color="131313"/>
              </w:rPr>
              <w:t>000</w:t>
            </w:r>
            <w:r>
              <w:rPr>
                <w:color w:val="131313"/>
                <w:spacing w:val="-1"/>
                <w:sz w:val="25"/>
                <w:szCs w:val="25"/>
                <w:u w:color="131313"/>
              </w:rPr>
              <w:t xml:space="preserve"> </w:t>
            </w:r>
            <w:r>
              <w:rPr>
                <w:sz w:val="25"/>
                <w:szCs w:val="25"/>
              </w:rPr>
              <w:t>до</w:t>
            </w:r>
            <w:r>
              <w:rPr>
                <w:spacing w:val="-1"/>
                <w:sz w:val="25"/>
                <w:szCs w:val="25"/>
              </w:rPr>
              <w:t xml:space="preserve"> </w:t>
            </w:r>
            <w:r>
              <w:rPr>
                <w:color w:val="0F0F0F"/>
                <w:sz w:val="25"/>
                <w:szCs w:val="25"/>
                <w:u w:color="0F0F0F"/>
              </w:rPr>
              <w:t>180</w:t>
            </w:r>
            <w:r>
              <w:rPr>
                <w:color w:val="0F0F0F"/>
                <w:spacing w:val="5"/>
                <w:sz w:val="25"/>
                <w:szCs w:val="25"/>
                <w:u w:color="0F0F0F"/>
              </w:rPr>
              <w:t xml:space="preserve"> </w:t>
            </w:r>
            <w:r>
              <w:rPr>
                <w:color w:val="0E0E0E"/>
                <w:sz w:val="25"/>
                <w:szCs w:val="25"/>
                <w:u w:color="0E0E0E"/>
              </w:rPr>
              <w:t>000</w:t>
            </w:r>
          </w:p>
        </w:tc>
        <w:tc>
          <w:tcPr>
            <w:tcW w:w="207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:rsidR="004A58F0" w:rsidRDefault="00475810">
            <w:pPr>
              <w:pStyle w:val="TableParagraph"/>
              <w:ind w:left="138"/>
            </w:pPr>
            <w:r>
              <w:rPr>
                <w:sz w:val="25"/>
                <w:szCs w:val="25"/>
              </w:rPr>
              <w:t>г.</w:t>
            </w:r>
            <w:r>
              <w:rPr>
                <w:spacing w:val="15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F0F0F"/>
                <w:sz w:val="25"/>
                <w:szCs w:val="25"/>
                <w:u w:color="0F0F0F"/>
              </w:rPr>
              <w:t>Тарко-Сале</w:t>
            </w:r>
            <w:proofErr w:type="spellEnd"/>
          </w:p>
        </w:tc>
      </w:tr>
      <w:tr w:rsidR="004A5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52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226" w:type="dxa"/>
              <w:bottom w:w="80" w:type="dxa"/>
              <w:right w:w="80" w:type="dxa"/>
            </w:tcMar>
          </w:tcPr>
          <w:p w:rsidR="004A58F0" w:rsidRDefault="00475810">
            <w:pPr>
              <w:pStyle w:val="TableParagraph"/>
              <w:spacing w:line="248" w:lineRule="exact"/>
              <w:ind w:left="146"/>
            </w:pPr>
            <w:r>
              <w:rPr>
                <w:sz w:val="25"/>
                <w:szCs w:val="25"/>
              </w:rPr>
              <w:t>Врач-бактериолог</w:t>
            </w:r>
          </w:p>
        </w:tc>
        <w:tc>
          <w:tcPr>
            <w:tcW w:w="246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199" w:type="dxa"/>
              <w:bottom w:w="80" w:type="dxa"/>
              <w:right w:w="161" w:type="dxa"/>
            </w:tcMar>
          </w:tcPr>
          <w:p w:rsidR="004A58F0" w:rsidRDefault="00475810">
            <w:pPr>
              <w:pStyle w:val="TableParagraph"/>
              <w:spacing w:line="248" w:lineRule="exact"/>
              <w:ind w:right="81"/>
              <w:jc w:val="center"/>
            </w:pPr>
            <w:r>
              <w:rPr>
                <w:color w:val="111111"/>
                <w:sz w:val="25"/>
                <w:szCs w:val="25"/>
                <w:u w:color="111111"/>
              </w:rPr>
              <w:t>от</w:t>
            </w:r>
            <w:r>
              <w:rPr>
                <w:color w:val="111111"/>
                <w:spacing w:val="1"/>
                <w:sz w:val="25"/>
                <w:szCs w:val="25"/>
                <w:u w:color="111111"/>
              </w:rPr>
              <w:t xml:space="preserve"> </w:t>
            </w:r>
            <w:r>
              <w:rPr>
                <w:sz w:val="25"/>
                <w:szCs w:val="25"/>
              </w:rPr>
              <w:t>120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color w:val="161616"/>
                <w:sz w:val="25"/>
                <w:szCs w:val="25"/>
                <w:u w:color="161616"/>
              </w:rPr>
              <w:t>000</w:t>
            </w:r>
            <w:r>
              <w:rPr>
                <w:color w:val="161616"/>
                <w:spacing w:val="3"/>
                <w:sz w:val="25"/>
                <w:szCs w:val="25"/>
                <w:u w:color="161616"/>
              </w:rPr>
              <w:t xml:space="preserve"> </w:t>
            </w:r>
            <w:r>
              <w:rPr>
                <w:color w:val="151515"/>
                <w:sz w:val="25"/>
                <w:szCs w:val="25"/>
                <w:u w:color="151515"/>
              </w:rPr>
              <w:t>до</w:t>
            </w:r>
            <w:r>
              <w:rPr>
                <w:color w:val="151515"/>
                <w:spacing w:val="-6"/>
                <w:sz w:val="25"/>
                <w:szCs w:val="25"/>
                <w:u w:color="151515"/>
              </w:rPr>
              <w:t xml:space="preserve"> </w:t>
            </w:r>
            <w:r>
              <w:rPr>
                <w:color w:val="111111"/>
                <w:sz w:val="25"/>
                <w:szCs w:val="25"/>
                <w:u w:color="111111"/>
              </w:rPr>
              <w:t>180</w:t>
            </w:r>
            <w:r>
              <w:rPr>
                <w:color w:val="111111"/>
                <w:spacing w:val="5"/>
                <w:sz w:val="25"/>
                <w:szCs w:val="25"/>
                <w:u w:color="111111"/>
              </w:rPr>
              <w:t xml:space="preserve"> </w:t>
            </w:r>
            <w:r>
              <w:rPr>
                <w:color w:val="111111"/>
                <w:sz w:val="25"/>
                <w:szCs w:val="25"/>
                <w:u w:color="111111"/>
              </w:rPr>
              <w:t>000</w:t>
            </w:r>
          </w:p>
        </w:tc>
        <w:tc>
          <w:tcPr>
            <w:tcW w:w="207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209" w:type="dxa"/>
              <w:bottom w:w="80" w:type="dxa"/>
              <w:right w:w="80" w:type="dxa"/>
            </w:tcMar>
          </w:tcPr>
          <w:p w:rsidR="004A58F0" w:rsidRDefault="00475810">
            <w:pPr>
              <w:pStyle w:val="TableParagraph"/>
              <w:spacing w:line="248" w:lineRule="exact"/>
              <w:ind w:left="129"/>
            </w:pPr>
            <w:r>
              <w:rPr>
                <w:sz w:val="25"/>
                <w:szCs w:val="25"/>
              </w:rPr>
              <w:t>г.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Тарко-Сале</w:t>
            </w:r>
            <w:proofErr w:type="spellEnd"/>
          </w:p>
        </w:tc>
      </w:tr>
      <w:tr w:rsidR="004A5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52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226" w:type="dxa"/>
              <w:bottom w:w="80" w:type="dxa"/>
              <w:right w:w="80" w:type="dxa"/>
            </w:tcMar>
          </w:tcPr>
          <w:p w:rsidR="004A58F0" w:rsidRDefault="00475810">
            <w:pPr>
              <w:pStyle w:val="TableParagraph"/>
              <w:spacing w:line="255" w:lineRule="exact"/>
              <w:ind w:left="146"/>
            </w:pPr>
            <w:proofErr w:type="spellStart"/>
            <w:proofErr w:type="gramStart"/>
            <w:r>
              <w:rPr>
                <w:sz w:val="25"/>
                <w:szCs w:val="25"/>
              </w:rPr>
              <w:t>Врач-детский</w:t>
            </w:r>
            <w:proofErr w:type="spellEnd"/>
            <w:proofErr w:type="gramEnd"/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кардиолог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(0,5</w:t>
            </w:r>
            <w:r>
              <w:rPr>
                <w:spacing w:val="-6"/>
                <w:sz w:val="25"/>
                <w:szCs w:val="25"/>
              </w:rPr>
              <w:t xml:space="preserve"> </w:t>
            </w:r>
            <w:r>
              <w:rPr>
                <w:color w:val="0C0C0C"/>
                <w:sz w:val="25"/>
                <w:szCs w:val="25"/>
                <w:u w:color="0C0C0C"/>
              </w:rPr>
              <w:t>ставки)</w:t>
            </w:r>
          </w:p>
        </w:tc>
        <w:tc>
          <w:tcPr>
            <w:tcW w:w="246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198" w:type="dxa"/>
              <w:bottom w:w="80" w:type="dxa"/>
              <w:right w:w="168" w:type="dxa"/>
            </w:tcMar>
          </w:tcPr>
          <w:p w:rsidR="004A58F0" w:rsidRDefault="00475810">
            <w:pPr>
              <w:pStyle w:val="TableParagraph"/>
              <w:spacing w:line="255" w:lineRule="exact"/>
              <w:ind w:left="118" w:right="88"/>
              <w:jc w:val="center"/>
            </w:pPr>
            <w:r>
              <w:rPr>
                <w:sz w:val="25"/>
                <w:szCs w:val="25"/>
              </w:rPr>
              <w:t>от 50</w:t>
            </w:r>
            <w:r>
              <w:rPr>
                <w:spacing w:val="-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000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color w:val="0F0F0F"/>
                <w:sz w:val="25"/>
                <w:szCs w:val="25"/>
                <w:u w:color="0F0F0F"/>
              </w:rPr>
              <w:t>до</w:t>
            </w:r>
            <w:r>
              <w:rPr>
                <w:color w:val="0F0F0F"/>
                <w:spacing w:val="1"/>
                <w:sz w:val="25"/>
                <w:szCs w:val="25"/>
                <w:u w:color="0F0F0F"/>
              </w:rPr>
              <w:t xml:space="preserve"> </w:t>
            </w:r>
            <w:r>
              <w:rPr>
                <w:sz w:val="25"/>
                <w:szCs w:val="25"/>
              </w:rPr>
              <w:t>70</w:t>
            </w:r>
            <w:r>
              <w:rPr>
                <w:spacing w:val="-2"/>
                <w:sz w:val="25"/>
                <w:szCs w:val="25"/>
              </w:rPr>
              <w:t xml:space="preserve"> </w:t>
            </w:r>
            <w:r>
              <w:rPr>
                <w:color w:val="0E0E0E"/>
                <w:sz w:val="25"/>
                <w:szCs w:val="25"/>
                <w:u w:color="0E0E0E"/>
              </w:rPr>
              <w:t>000</w:t>
            </w:r>
          </w:p>
        </w:tc>
        <w:tc>
          <w:tcPr>
            <w:tcW w:w="207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199" w:type="dxa"/>
              <w:bottom w:w="80" w:type="dxa"/>
              <w:right w:w="80" w:type="dxa"/>
            </w:tcMar>
          </w:tcPr>
          <w:p w:rsidR="004A58F0" w:rsidRDefault="00475810">
            <w:pPr>
              <w:pStyle w:val="TableParagraph"/>
              <w:spacing w:line="255" w:lineRule="exact"/>
            </w:pPr>
            <w:r>
              <w:rPr>
                <w:sz w:val="25"/>
                <w:szCs w:val="25"/>
              </w:rPr>
              <w:t>г.</w:t>
            </w:r>
            <w:r>
              <w:rPr>
                <w:spacing w:val="-6"/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Тарко-Сале</w:t>
            </w:r>
            <w:proofErr w:type="spellEnd"/>
          </w:p>
        </w:tc>
      </w:tr>
      <w:tr w:rsidR="004A5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52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226" w:type="dxa"/>
              <w:bottom w:w="80" w:type="dxa"/>
              <w:right w:w="80" w:type="dxa"/>
            </w:tcMar>
          </w:tcPr>
          <w:p w:rsidR="004A58F0" w:rsidRDefault="00475810">
            <w:pPr>
              <w:pStyle w:val="TableParagraph"/>
              <w:ind w:left="146"/>
            </w:pPr>
            <w:r>
              <w:rPr>
                <w:sz w:val="25"/>
                <w:szCs w:val="25"/>
              </w:rPr>
              <w:t>Врач-методист</w:t>
            </w:r>
          </w:p>
        </w:tc>
        <w:tc>
          <w:tcPr>
            <w:tcW w:w="246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68" w:type="dxa"/>
            </w:tcMar>
          </w:tcPr>
          <w:p w:rsidR="004A58F0" w:rsidRDefault="00475810">
            <w:pPr>
              <w:pStyle w:val="TableParagraph"/>
              <w:ind w:left="113" w:right="88"/>
              <w:jc w:val="center"/>
            </w:pPr>
            <w:r>
              <w:rPr>
                <w:color w:val="0C0C0C"/>
                <w:sz w:val="25"/>
                <w:szCs w:val="25"/>
                <w:u w:color="0C0C0C"/>
              </w:rPr>
              <w:t>от</w:t>
            </w:r>
            <w:r>
              <w:rPr>
                <w:color w:val="0C0C0C"/>
                <w:spacing w:val="-1"/>
                <w:sz w:val="25"/>
                <w:szCs w:val="25"/>
                <w:u w:color="0C0C0C"/>
              </w:rPr>
              <w:t xml:space="preserve"> </w:t>
            </w:r>
            <w:r>
              <w:rPr>
                <w:color w:val="131313"/>
                <w:sz w:val="25"/>
                <w:szCs w:val="25"/>
                <w:u w:color="131313"/>
              </w:rPr>
              <w:t>120</w:t>
            </w:r>
            <w:r>
              <w:rPr>
                <w:color w:val="131313"/>
                <w:spacing w:val="1"/>
                <w:sz w:val="25"/>
                <w:szCs w:val="25"/>
                <w:u w:color="131313"/>
              </w:rPr>
              <w:t xml:space="preserve"> </w:t>
            </w:r>
            <w:r>
              <w:rPr>
                <w:color w:val="111111"/>
                <w:sz w:val="25"/>
                <w:szCs w:val="25"/>
                <w:u w:color="111111"/>
              </w:rPr>
              <w:t>000</w:t>
            </w:r>
            <w:r>
              <w:rPr>
                <w:color w:val="111111"/>
                <w:spacing w:val="1"/>
                <w:sz w:val="25"/>
                <w:szCs w:val="25"/>
                <w:u w:color="111111"/>
              </w:rPr>
              <w:t xml:space="preserve"> </w:t>
            </w:r>
            <w:r>
              <w:rPr>
                <w:sz w:val="25"/>
                <w:szCs w:val="25"/>
              </w:rPr>
              <w:t>до</w:t>
            </w:r>
            <w:r>
              <w:rPr>
                <w:spacing w:val="-3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180</w:t>
            </w:r>
            <w:r>
              <w:rPr>
                <w:spacing w:val="-2"/>
                <w:sz w:val="25"/>
                <w:szCs w:val="25"/>
              </w:rPr>
              <w:t xml:space="preserve"> </w:t>
            </w:r>
            <w:r>
              <w:rPr>
                <w:color w:val="131313"/>
                <w:sz w:val="25"/>
                <w:szCs w:val="25"/>
                <w:u w:color="131313"/>
              </w:rPr>
              <w:t>000</w:t>
            </w:r>
          </w:p>
        </w:tc>
        <w:tc>
          <w:tcPr>
            <w:tcW w:w="207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204" w:type="dxa"/>
              <w:bottom w:w="80" w:type="dxa"/>
              <w:right w:w="80" w:type="dxa"/>
            </w:tcMar>
          </w:tcPr>
          <w:p w:rsidR="004A58F0" w:rsidRDefault="00475810">
            <w:pPr>
              <w:pStyle w:val="TableParagraph"/>
              <w:ind w:left="124"/>
            </w:pPr>
            <w:r>
              <w:rPr>
                <w:sz w:val="25"/>
                <w:szCs w:val="25"/>
              </w:rPr>
              <w:t>г.</w:t>
            </w:r>
            <w:r>
              <w:rPr>
                <w:spacing w:val="-7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F0F0F"/>
                <w:sz w:val="25"/>
                <w:szCs w:val="25"/>
                <w:u w:color="0F0F0F"/>
              </w:rPr>
              <w:t>Тарко-Сале</w:t>
            </w:r>
            <w:proofErr w:type="spellEnd"/>
          </w:p>
        </w:tc>
      </w:tr>
      <w:tr w:rsidR="004A5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52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221" w:type="dxa"/>
              <w:bottom w:w="80" w:type="dxa"/>
              <w:right w:w="80" w:type="dxa"/>
            </w:tcMar>
          </w:tcPr>
          <w:p w:rsidR="004A58F0" w:rsidRDefault="00475810">
            <w:pPr>
              <w:pStyle w:val="TableParagraph"/>
              <w:spacing w:line="248" w:lineRule="exact"/>
              <w:ind w:left="141"/>
            </w:pPr>
            <w:r>
              <w:rPr>
                <w:sz w:val="25"/>
                <w:szCs w:val="25"/>
              </w:rPr>
              <w:t>Врач</w:t>
            </w:r>
            <w:r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>офтальмолог</w:t>
            </w:r>
          </w:p>
        </w:tc>
        <w:tc>
          <w:tcPr>
            <w:tcW w:w="246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168" w:type="dxa"/>
            </w:tcMar>
          </w:tcPr>
          <w:p w:rsidR="004A58F0" w:rsidRDefault="00475810">
            <w:pPr>
              <w:pStyle w:val="TableParagraph"/>
              <w:spacing w:line="248" w:lineRule="exact"/>
              <w:ind w:left="114" w:right="88"/>
              <w:jc w:val="center"/>
            </w:pPr>
            <w:r>
              <w:rPr>
                <w:color w:val="111111"/>
                <w:sz w:val="25"/>
                <w:szCs w:val="25"/>
                <w:u w:color="111111"/>
              </w:rPr>
              <w:t xml:space="preserve">от </w:t>
            </w:r>
            <w:r>
              <w:rPr>
                <w:sz w:val="25"/>
                <w:szCs w:val="25"/>
              </w:rPr>
              <w:t>120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color w:val="0E0E0E"/>
                <w:sz w:val="25"/>
                <w:szCs w:val="25"/>
                <w:u w:color="0E0E0E"/>
              </w:rPr>
              <w:t>000</w:t>
            </w:r>
            <w:r>
              <w:rPr>
                <w:color w:val="0E0E0E"/>
                <w:spacing w:val="-3"/>
                <w:sz w:val="25"/>
                <w:szCs w:val="25"/>
                <w:u w:color="0E0E0E"/>
              </w:rPr>
              <w:t xml:space="preserve"> </w:t>
            </w:r>
            <w:r>
              <w:rPr>
                <w:color w:val="111111"/>
                <w:sz w:val="25"/>
                <w:szCs w:val="25"/>
                <w:u w:color="111111"/>
              </w:rPr>
              <w:t>до</w:t>
            </w:r>
            <w:r>
              <w:rPr>
                <w:color w:val="111111"/>
                <w:spacing w:val="-4"/>
                <w:sz w:val="25"/>
                <w:szCs w:val="25"/>
                <w:u w:color="111111"/>
              </w:rPr>
              <w:t xml:space="preserve"> </w:t>
            </w:r>
            <w:r>
              <w:rPr>
                <w:color w:val="131313"/>
                <w:sz w:val="25"/>
                <w:szCs w:val="25"/>
                <w:u w:color="131313"/>
              </w:rPr>
              <w:t>200 000</w:t>
            </w:r>
          </w:p>
        </w:tc>
        <w:tc>
          <w:tcPr>
            <w:tcW w:w="207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199" w:type="dxa"/>
              <w:bottom w:w="80" w:type="dxa"/>
              <w:right w:w="80" w:type="dxa"/>
            </w:tcMar>
          </w:tcPr>
          <w:p w:rsidR="004A58F0" w:rsidRDefault="00475810">
            <w:pPr>
              <w:pStyle w:val="TableParagraph"/>
              <w:spacing w:line="248" w:lineRule="exact"/>
            </w:pPr>
            <w:r>
              <w:rPr>
                <w:color w:val="0F0F0F"/>
                <w:sz w:val="25"/>
                <w:szCs w:val="25"/>
                <w:u w:color="0F0F0F"/>
              </w:rPr>
              <w:t>г.</w:t>
            </w:r>
            <w:r>
              <w:rPr>
                <w:color w:val="0F0F0F"/>
                <w:spacing w:val="-6"/>
                <w:sz w:val="25"/>
                <w:szCs w:val="25"/>
                <w:u w:color="0F0F0F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Тарко-Сале</w:t>
            </w:r>
            <w:proofErr w:type="spellEnd"/>
          </w:p>
        </w:tc>
      </w:tr>
      <w:tr w:rsidR="004A5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/>
        </w:trPr>
        <w:tc>
          <w:tcPr>
            <w:tcW w:w="52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4A58F0" w:rsidRDefault="00475810">
            <w:pPr>
              <w:pStyle w:val="TableParagraph"/>
              <w:spacing w:line="258" w:lineRule="exact"/>
              <w:ind w:left="127"/>
            </w:pPr>
            <w:r>
              <w:rPr>
                <w:sz w:val="25"/>
                <w:szCs w:val="25"/>
              </w:rPr>
              <w:t>Врач-</w:t>
            </w:r>
            <w:r>
              <w:rPr>
                <w:sz w:val="25"/>
                <w:szCs w:val="25"/>
              </w:rPr>
              <w:t>патологоанатом</w:t>
            </w:r>
          </w:p>
        </w:tc>
        <w:tc>
          <w:tcPr>
            <w:tcW w:w="246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68" w:type="dxa"/>
            </w:tcMar>
          </w:tcPr>
          <w:p w:rsidR="004A58F0" w:rsidRDefault="00475810">
            <w:pPr>
              <w:pStyle w:val="TableParagraph"/>
              <w:spacing w:line="258" w:lineRule="exact"/>
              <w:ind w:left="109" w:right="88"/>
              <w:jc w:val="center"/>
            </w:pPr>
            <w:r>
              <w:rPr>
                <w:color w:val="0C0C0C"/>
                <w:sz w:val="25"/>
                <w:szCs w:val="25"/>
                <w:u w:color="0C0C0C"/>
              </w:rPr>
              <w:t xml:space="preserve">от </w:t>
            </w:r>
            <w:r>
              <w:rPr>
                <w:sz w:val="25"/>
                <w:szCs w:val="25"/>
              </w:rPr>
              <w:t>150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000</w:t>
            </w:r>
            <w:r>
              <w:rPr>
                <w:spacing w:val="-2"/>
                <w:sz w:val="25"/>
                <w:szCs w:val="25"/>
              </w:rPr>
              <w:t xml:space="preserve"> </w:t>
            </w:r>
            <w:r>
              <w:rPr>
                <w:color w:val="0C0C0C"/>
                <w:sz w:val="25"/>
                <w:szCs w:val="25"/>
                <w:u w:color="0C0C0C"/>
              </w:rPr>
              <w:t>до</w:t>
            </w:r>
            <w:r>
              <w:rPr>
                <w:color w:val="0C0C0C"/>
                <w:spacing w:val="-3"/>
                <w:sz w:val="25"/>
                <w:szCs w:val="25"/>
                <w:u w:color="0C0C0C"/>
              </w:rPr>
              <w:t xml:space="preserve"> </w:t>
            </w:r>
            <w:r>
              <w:rPr>
                <w:sz w:val="25"/>
                <w:szCs w:val="25"/>
              </w:rPr>
              <w:t>200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color w:val="010101"/>
                <w:sz w:val="25"/>
                <w:szCs w:val="25"/>
                <w:u w:color="010101"/>
              </w:rPr>
              <w:t>000</w:t>
            </w:r>
          </w:p>
        </w:tc>
        <w:tc>
          <w:tcPr>
            <w:tcW w:w="207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204" w:type="dxa"/>
              <w:bottom w:w="80" w:type="dxa"/>
              <w:right w:w="80" w:type="dxa"/>
            </w:tcMar>
          </w:tcPr>
          <w:p w:rsidR="004A58F0" w:rsidRDefault="00475810">
            <w:pPr>
              <w:pStyle w:val="TableParagraph"/>
              <w:spacing w:line="258" w:lineRule="exact"/>
              <w:ind w:left="124"/>
            </w:pPr>
            <w:r>
              <w:rPr>
                <w:sz w:val="25"/>
                <w:szCs w:val="25"/>
              </w:rPr>
              <w:t>г.</w:t>
            </w:r>
            <w:r>
              <w:rPr>
                <w:spacing w:val="-12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F0F0F"/>
                <w:sz w:val="25"/>
                <w:szCs w:val="25"/>
                <w:u w:color="0F0F0F"/>
              </w:rPr>
              <w:t>Тарко-Сале</w:t>
            </w:r>
            <w:proofErr w:type="spellEnd"/>
          </w:p>
        </w:tc>
      </w:tr>
      <w:tr w:rsidR="004A5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52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4A58F0" w:rsidRDefault="00475810">
            <w:pPr>
              <w:pStyle w:val="TableParagraph"/>
              <w:spacing w:line="243" w:lineRule="exact"/>
              <w:ind w:left="127"/>
            </w:pPr>
            <w:r>
              <w:rPr>
                <w:sz w:val="25"/>
                <w:szCs w:val="25"/>
              </w:rPr>
              <w:t>Врач-педиатр</w:t>
            </w:r>
          </w:p>
        </w:tc>
        <w:tc>
          <w:tcPr>
            <w:tcW w:w="246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68" w:type="dxa"/>
            </w:tcMar>
          </w:tcPr>
          <w:p w:rsidR="004A58F0" w:rsidRDefault="00475810">
            <w:pPr>
              <w:pStyle w:val="TableParagraph"/>
              <w:spacing w:line="243" w:lineRule="exact"/>
              <w:ind w:left="113" w:right="88"/>
              <w:jc w:val="center"/>
            </w:pPr>
            <w:r>
              <w:rPr>
                <w:color w:val="131313"/>
                <w:sz w:val="25"/>
                <w:szCs w:val="25"/>
                <w:u w:color="131313"/>
              </w:rPr>
              <w:t>от</w:t>
            </w:r>
            <w:r>
              <w:rPr>
                <w:color w:val="131313"/>
                <w:spacing w:val="-1"/>
                <w:sz w:val="25"/>
                <w:szCs w:val="25"/>
                <w:u w:color="131313"/>
              </w:rPr>
              <w:t xml:space="preserve"> </w:t>
            </w:r>
            <w:r>
              <w:rPr>
                <w:color w:val="0F0F0F"/>
                <w:sz w:val="25"/>
                <w:szCs w:val="25"/>
                <w:u w:color="0F0F0F"/>
              </w:rPr>
              <w:t>120</w:t>
            </w:r>
            <w:r>
              <w:rPr>
                <w:color w:val="0F0F0F"/>
                <w:spacing w:val="1"/>
                <w:sz w:val="25"/>
                <w:szCs w:val="25"/>
                <w:u w:color="0F0F0F"/>
              </w:rPr>
              <w:t xml:space="preserve"> </w:t>
            </w:r>
            <w:r>
              <w:rPr>
                <w:color w:val="0F0F0F"/>
                <w:sz w:val="25"/>
                <w:szCs w:val="25"/>
                <w:u w:color="0F0F0F"/>
              </w:rPr>
              <w:t>000</w:t>
            </w:r>
            <w:r>
              <w:rPr>
                <w:color w:val="0F0F0F"/>
                <w:spacing w:val="-2"/>
                <w:sz w:val="25"/>
                <w:szCs w:val="25"/>
                <w:u w:color="0F0F0F"/>
              </w:rPr>
              <w:t xml:space="preserve"> </w:t>
            </w:r>
            <w:r>
              <w:rPr>
                <w:color w:val="131313"/>
                <w:sz w:val="25"/>
                <w:szCs w:val="25"/>
                <w:u w:color="131313"/>
              </w:rPr>
              <w:t>до</w:t>
            </w:r>
            <w:r>
              <w:rPr>
                <w:color w:val="131313"/>
                <w:spacing w:val="-3"/>
                <w:sz w:val="25"/>
                <w:szCs w:val="25"/>
                <w:u w:color="131313"/>
              </w:rPr>
              <w:t xml:space="preserve"> </w:t>
            </w:r>
            <w:r>
              <w:rPr>
                <w:sz w:val="25"/>
                <w:szCs w:val="25"/>
              </w:rPr>
              <w:t>180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color w:val="0F0F0F"/>
                <w:sz w:val="25"/>
                <w:szCs w:val="25"/>
                <w:u w:color="0F0F0F"/>
              </w:rPr>
              <w:t>000</w:t>
            </w:r>
          </w:p>
        </w:tc>
        <w:tc>
          <w:tcPr>
            <w:tcW w:w="207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202" w:type="dxa"/>
              <w:bottom w:w="80" w:type="dxa"/>
              <w:right w:w="80" w:type="dxa"/>
            </w:tcMar>
          </w:tcPr>
          <w:p w:rsidR="004A58F0" w:rsidRDefault="00475810">
            <w:pPr>
              <w:pStyle w:val="TableParagraph"/>
              <w:spacing w:line="243" w:lineRule="exact"/>
              <w:ind w:left="122"/>
            </w:pPr>
            <w:proofErr w:type="spellStart"/>
            <w:r>
              <w:rPr>
                <w:sz w:val="25"/>
                <w:szCs w:val="25"/>
              </w:rPr>
              <w:t>пгт</w:t>
            </w:r>
            <w:proofErr w:type="spellEnd"/>
            <w:r>
              <w:rPr>
                <w:sz w:val="25"/>
                <w:szCs w:val="25"/>
              </w:rPr>
              <w:t>.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color w:val="111111"/>
                <w:sz w:val="25"/>
                <w:szCs w:val="25"/>
                <w:u w:color="111111"/>
              </w:rPr>
              <w:t>Уренгой</w:t>
            </w:r>
          </w:p>
        </w:tc>
      </w:tr>
      <w:tr w:rsidR="004A5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52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202" w:type="dxa"/>
              <w:bottom w:w="80" w:type="dxa"/>
              <w:right w:w="80" w:type="dxa"/>
            </w:tcMar>
          </w:tcPr>
          <w:p w:rsidR="004A58F0" w:rsidRDefault="00475810">
            <w:pPr>
              <w:pStyle w:val="TableParagraph"/>
              <w:ind w:left="122"/>
            </w:pPr>
            <w:r>
              <w:rPr>
                <w:sz w:val="25"/>
                <w:szCs w:val="25"/>
              </w:rPr>
              <w:t>Врач-педиатр</w:t>
            </w:r>
            <w:r>
              <w:rPr>
                <w:spacing w:val="15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участковый</w:t>
            </w:r>
          </w:p>
        </w:tc>
        <w:tc>
          <w:tcPr>
            <w:tcW w:w="246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68" w:type="dxa"/>
            </w:tcMar>
          </w:tcPr>
          <w:p w:rsidR="004A58F0" w:rsidRDefault="00475810">
            <w:pPr>
              <w:pStyle w:val="TableParagraph"/>
              <w:ind w:left="109" w:right="88"/>
              <w:jc w:val="center"/>
            </w:pPr>
            <w:r>
              <w:rPr>
                <w:sz w:val="25"/>
                <w:szCs w:val="25"/>
              </w:rPr>
              <w:t>от</w:t>
            </w:r>
            <w:r>
              <w:rPr>
                <w:spacing w:val="-1"/>
                <w:sz w:val="25"/>
                <w:szCs w:val="25"/>
              </w:rPr>
              <w:t xml:space="preserve"> </w:t>
            </w:r>
            <w:r>
              <w:rPr>
                <w:color w:val="0C0C0C"/>
                <w:sz w:val="25"/>
                <w:szCs w:val="25"/>
                <w:u w:color="0C0C0C"/>
              </w:rPr>
              <w:t>120</w:t>
            </w:r>
            <w:r>
              <w:rPr>
                <w:color w:val="0C0C0C"/>
                <w:spacing w:val="2"/>
                <w:sz w:val="25"/>
                <w:szCs w:val="25"/>
                <w:u w:color="0C0C0C"/>
              </w:rPr>
              <w:t xml:space="preserve"> </w:t>
            </w:r>
            <w:r>
              <w:rPr>
                <w:color w:val="111111"/>
                <w:sz w:val="25"/>
                <w:szCs w:val="25"/>
                <w:u w:color="111111"/>
              </w:rPr>
              <w:t>000</w:t>
            </w:r>
            <w:r>
              <w:rPr>
                <w:color w:val="111111"/>
                <w:spacing w:val="-3"/>
                <w:sz w:val="25"/>
                <w:szCs w:val="25"/>
                <w:u w:color="111111"/>
              </w:rPr>
              <w:t xml:space="preserve"> </w:t>
            </w:r>
            <w:r>
              <w:rPr>
                <w:sz w:val="25"/>
                <w:szCs w:val="25"/>
              </w:rPr>
              <w:t xml:space="preserve">до </w:t>
            </w:r>
            <w:r>
              <w:rPr>
                <w:color w:val="111111"/>
                <w:sz w:val="25"/>
                <w:szCs w:val="25"/>
                <w:u w:color="111111"/>
              </w:rPr>
              <w:t>180</w:t>
            </w:r>
            <w:r>
              <w:rPr>
                <w:color w:val="111111"/>
                <w:spacing w:val="2"/>
                <w:sz w:val="25"/>
                <w:szCs w:val="25"/>
                <w:u w:color="111111"/>
              </w:rPr>
              <w:t xml:space="preserve"> </w:t>
            </w:r>
            <w:r>
              <w:rPr>
                <w:color w:val="0A0A0A"/>
                <w:sz w:val="25"/>
                <w:szCs w:val="25"/>
                <w:u w:color="0A0A0A"/>
              </w:rPr>
              <w:t>000</w:t>
            </w:r>
          </w:p>
        </w:tc>
        <w:tc>
          <w:tcPr>
            <w:tcW w:w="207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</w:tcPr>
          <w:p w:rsidR="004A58F0" w:rsidRDefault="00475810">
            <w:pPr>
              <w:pStyle w:val="TableParagraph"/>
              <w:ind w:left="115"/>
            </w:pPr>
            <w:r>
              <w:rPr>
                <w:color w:val="0F0F0F"/>
                <w:sz w:val="23"/>
                <w:szCs w:val="23"/>
                <w:u w:color="0F0F0F"/>
              </w:rPr>
              <w:t>с.</w:t>
            </w:r>
            <w:r>
              <w:rPr>
                <w:color w:val="0F0F0F"/>
                <w:spacing w:val="-13"/>
                <w:sz w:val="23"/>
                <w:szCs w:val="23"/>
                <w:u w:color="0F0F0F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Самбург</w:t>
            </w:r>
            <w:proofErr w:type="spellEnd"/>
          </w:p>
        </w:tc>
      </w:tr>
      <w:tr w:rsidR="004A5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52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4A58F0" w:rsidRDefault="00475810">
            <w:pPr>
              <w:pStyle w:val="TableParagraph"/>
              <w:spacing w:line="265" w:lineRule="exact"/>
              <w:ind w:left="127"/>
            </w:pPr>
            <w:r>
              <w:rPr>
                <w:sz w:val="25"/>
                <w:szCs w:val="25"/>
              </w:rPr>
              <w:t>Врач-психиатр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детский</w:t>
            </w:r>
            <w:r>
              <w:rPr>
                <w:spacing w:val="-1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участковый</w:t>
            </w:r>
          </w:p>
        </w:tc>
        <w:tc>
          <w:tcPr>
            <w:tcW w:w="246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68" w:type="dxa"/>
            </w:tcMar>
          </w:tcPr>
          <w:p w:rsidR="004A58F0" w:rsidRDefault="00475810">
            <w:pPr>
              <w:pStyle w:val="TableParagraph"/>
              <w:spacing w:line="260" w:lineRule="exact"/>
              <w:ind w:left="109" w:right="88"/>
              <w:jc w:val="center"/>
            </w:pPr>
            <w:r>
              <w:rPr>
                <w:sz w:val="25"/>
                <w:szCs w:val="25"/>
              </w:rPr>
              <w:t>от</w:t>
            </w:r>
            <w:r>
              <w:rPr>
                <w:spacing w:val="-1"/>
                <w:sz w:val="25"/>
                <w:szCs w:val="25"/>
              </w:rPr>
              <w:t xml:space="preserve"> </w:t>
            </w:r>
            <w:r>
              <w:rPr>
                <w:color w:val="0F0F0F"/>
                <w:sz w:val="25"/>
                <w:szCs w:val="25"/>
                <w:u w:color="0F0F0F"/>
              </w:rPr>
              <w:t>120</w:t>
            </w:r>
            <w:r>
              <w:rPr>
                <w:color w:val="0F0F0F"/>
                <w:spacing w:val="2"/>
                <w:sz w:val="25"/>
                <w:szCs w:val="25"/>
                <w:u w:color="0F0F0F"/>
              </w:rPr>
              <w:t xml:space="preserve"> </w:t>
            </w:r>
            <w:r>
              <w:rPr>
                <w:color w:val="0F0F0F"/>
                <w:sz w:val="25"/>
                <w:szCs w:val="25"/>
                <w:u w:color="0F0F0F"/>
              </w:rPr>
              <w:t>000</w:t>
            </w:r>
            <w:r>
              <w:rPr>
                <w:color w:val="0F0F0F"/>
                <w:spacing w:val="-3"/>
                <w:sz w:val="25"/>
                <w:szCs w:val="25"/>
                <w:u w:color="0F0F0F"/>
              </w:rPr>
              <w:t xml:space="preserve"> </w:t>
            </w:r>
            <w:r>
              <w:rPr>
                <w:sz w:val="25"/>
                <w:szCs w:val="25"/>
              </w:rPr>
              <w:t>до 180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000</w:t>
            </w:r>
          </w:p>
        </w:tc>
        <w:tc>
          <w:tcPr>
            <w:tcW w:w="207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199" w:type="dxa"/>
              <w:bottom w:w="80" w:type="dxa"/>
              <w:right w:w="80" w:type="dxa"/>
            </w:tcMar>
          </w:tcPr>
          <w:p w:rsidR="004A58F0" w:rsidRDefault="00475810">
            <w:pPr>
              <w:pStyle w:val="TableParagraph"/>
              <w:spacing w:line="260" w:lineRule="exact"/>
            </w:pPr>
            <w:r>
              <w:rPr>
                <w:sz w:val="25"/>
                <w:szCs w:val="25"/>
              </w:rPr>
              <w:t>г.</w:t>
            </w:r>
            <w:r>
              <w:rPr>
                <w:spacing w:val="-10"/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Тарко-Сале</w:t>
            </w:r>
            <w:proofErr w:type="spellEnd"/>
          </w:p>
        </w:tc>
      </w:tr>
      <w:tr w:rsidR="004A5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52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212" w:type="dxa"/>
              <w:bottom w:w="80" w:type="dxa"/>
              <w:right w:w="80" w:type="dxa"/>
            </w:tcMar>
          </w:tcPr>
          <w:p w:rsidR="004A58F0" w:rsidRDefault="00475810">
            <w:pPr>
              <w:pStyle w:val="TableParagraph"/>
              <w:spacing w:line="243" w:lineRule="exact"/>
              <w:ind w:left="132"/>
            </w:pPr>
            <w:r>
              <w:rPr>
                <w:sz w:val="25"/>
                <w:szCs w:val="25"/>
              </w:rPr>
              <w:t>Врач-стоматолог</w:t>
            </w:r>
          </w:p>
        </w:tc>
        <w:tc>
          <w:tcPr>
            <w:tcW w:w="246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68" w:type="dxa"/>
            </w:tcMar>
          </w:tcPr>
          <w:p w:rsidR="004A58F0" w:rsidRDefault="00475810">
            <w:pPr>
              <w:pStyle w:val="TableParagraph"/>
              <w:spacing w:line="243" w:lineRule="exact"/>
              <w:ind w:left="109" w:right="88"/>
              <w:jc w:val="center"/>
            </w:pPr>
            <w:r>
              <w:rPr>
                <w:color w:val="0C0C0C"/>
                <w:sz w:val="25"/>
                <w:szCs w:val="25"/>
                <w:u w:color="0C0C0C"/>
              </w:rPr>
              <w:t>от</w:t>
            </w:r>
            <w:r>
              <w:rPr>
                <w:color w:val="0C0C0C"/>
                <w:spacing w:val="-4"/>
                <w:sz w:val="25"/>
                <w:szCs w:val="25"/>
                <w:u w:color="0C0C0C"/>
              </w:rPr>
              <w:t xml:space="preserve"> </w:t>
            </w:r>
            <w:r>
              <w:rPr>
                <w:sz w:val="25"/>
                <w:szCs w:val="25"/>
              </w:rPr>
              <w:t>120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000</w:t>
            </w:r>
            <w:r>
              <w:rPr>
                <w:spacing w:val="-2"/>
                <w:sz w:val="25"/>
                <w:szCs w:val="25"/>
              </w:rPr>
              <w:t xml:space="preserve"> </w:t>
            </w:r>
            <w:r>
              <w:rPr>
                <w:color w:val="131313"/>
                <w:sz w:val="25"/>
                <w:szCs w:val="25"/>
                <w:u w:color="131313"/>
              </w:rPr>
              <w:t>до</w:t>
            </w:r>
            <w:r>
              <w:rPr>
                <w:color w:val="131313"/>
                <w:spacing w:val="-2"/>
                <w:sz w:val="25"/>
                <w:szCs w:val="25"/>
                <w:u w:color="131313"/>
              </w:rPr>
              <w:t xml:space="preserve"> </w:t>
            </w:r>
            <w:r>
              <w:rPr>
                <w:sz w:val="25"/>
                <w:szCs w:val="25"/>
              </w:rPr>
              <w:t>180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color w:val="111111"/>
                <w:sz w:val="25"/>
                <w:szCs w:val="25"/>
                <w:u w:color="111111"/>
              </w:rPr>
              <w:t>000</w:t>
            </w:r>
          </w:p>
        </w:tc>
        <w:tc>
          <w:tcPr>
            <w:tcW w:w="207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204" w:type="dxa"/>
              <w:bottom w:w="80" w:type="dxa"/>
              <w:right w:w="80" w:type="dxa"/>
            </w:tcMar>
          </w:tcPr>
          <w:p w:rsidR="004A58F0" w:rsidRDefault="00475810">
            <w:pPr>
              <w:pStyle w:val="TableParagraph"/>
              <w:spacing w:line="241" w:lineRule="exact"/>
              <w:ind w:left="124"/>
            </w:pPr>
            <w:r>
              <w:rPr>
                <w:color w:val="0F0F0F"/>
                <w:sz w:val="25"/>
                <w:szCs w:val="25"/>
                <w:u w:color="0F0F0F"/>
              </w:rPr>
              <w:t>г.</w:t>
            </w:r>
            <w:r>
              <w:rPr>
                <w:color w:val="0F0F0F"/>
                <w:spacing w:val="-7"/>
                <w:sz w:val="25"/>
                <w:szCs w:val="25"/>
                <w:u w:color="0F0F0F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Тарко-Сале</w:t>
            </w:r>
            <w:proofErr w:type="spellEnd"/>
          </w:p>
        </w:tc>
      </w:tr>
      <w:tr w:rsidR="004A5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52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212" w:type="dxa"/>
              <w:bottom w:w="80" w:type="dxa"/>
              <w:right w:w="80" w:type="dxa"/>
            </w:tcMar>
          </w:tcPr>
          <w:p w:rsidR="004A58F0" w:rsidRDefault="00475810">
            <w:pPr>
              <w:pStyle w:val="TableParagraph"/>
              <w:spacing w:line="251" w:lineRule="exact"/>
              <w:ind w:left="132"/>
            </w:pPr>
            <w:r>
              <w:rPr>
                <w:sz w:val="25"/>
                <w:szCs w:val="25"/>
              </w:rPr>
              <w:t>Врач-уролог</w:t>
            </w:r>
          </w:p>
        </w:tc>
        <w:tc>
          <w:tcPr>
            <w:tcW w:w="246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68" w:type="dxa"/>
            </w:tcMar>
          </w:tcPr>
          <w:p w:rsidR="004A58F0" w:rsidRDefault="00475810">
            <w:pPr>
              <w:pStyle w:val="TableParagraph"/>
              <w:spacing w:line="251" w:lineRule="exact"/>
              <w:ind w:left="109" w:right="88"/>
              <w:jc w:val="center"/>
            </w:pPr>
            <w:r>
              <w:rPr>
                <w:sz w:val="25"/>
                <w:szCs w:val="25"/>
              </w:rPr>
              <w:t>от</w:t>
            </w:r>
            <w:r>
              <w:rPr>
                <w:spacing w:val="-1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120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000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color w:val="131313"/>
                <w:sz w:val="25"/>
                <w:szCs w:val="25"/>
                <w:u w:color="131313"/>
              </w:rPr>
              <w:t>до</w:t>
            </w:r>
            <w:r>
              <w:rPr>
                <w:color w:val="131313"/>
                <w:spacing w:val="-3"/>
                <w:sz w:val="25"/>
                <w:szCs w:val="25"/>
                <w:u w:color="131313"/>
              </w:rPr>
              <w:t xml:space="preserve"> </w:t>
            </w:r>
            <w:r>
              <w:rPr>
                <w:sz w:val="25"/>
                <w:szCs w:val="25"/>
              </w:rPr>
              <w:t>180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color w:val="111111"/>
                <w:sz w:val="25"/>
                <w:szCs w:val="25"/>
                <w:u w:color="111111"/>
              </w:rPr>
              <w:t>000</w:t>
            </w:r>
          </w:p>
        </w:tc>
        <w:tc>
          <w:tcPr>
            <w:tcW w:w="207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204" w:type="dxa"/>
              <w:bottom w:w="80" w:type="dxa"/>
              <w:right w:w="80" w:type="dxa"/>
            </w:tcMar>
          </w:tcPr>
          <w:p w:rsidR="004A58F0" w:rsidRDefault="00475810">
            <w:pPr>
              <w:pStyle w:val="TableParagraph"/>
              <w:spacing w:line="246" w:lineRule="exact"/>
              <w:ind w:left="124"/>
            </w:pPr>
            <w:r>
              <w:rPr>
                <w:color w:val="0F0F0F"/>
                <w:sz w:val="25"/>
                <w:szCs w:val="25"/>
                <w:u w:color="0F0F0F"/>
              </w:rPr>
              <w:t>г.</w:t>
            </w:r>
            <w:r>
              <w:rPr>
                <w:color w:val="0F0F0F"/>
                <w:spacing w:val="-7"/>
                <w:sz w:val="25"/>
                <w:szCs w:val="25"/>
                <w:u w:color="0F0F0F"/>
              </w:rPr>
              <w:t xml:space="preserve"> </w:t>
            </w:r>
            <w:proofErr w:type="spellStart"/>
            <w:r>
              <w:rPr>
                <w:color w:val="0F0F0F"/>
                <w:sz w:val="25"/>
                <w:szCs w:val="25"/>
                <w:u w:color="0F0F0F"/>
              </w:rPr>
              <w:t>Тарко-Сале</w:t>
            </w:r>
            <w:proofErr w:type="spellEnd"/>
          </w:p>
        </w:tc>
      </w:tr>
      <w:tr w:rsidR="004A5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52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202" w:type="dxa"/>
              <w:bottom w:w="80" w:type="dxa"/>
              <w:right w:w="80" w:type="dxa"/>
            </w:tcMar>
          </w:tcPr>
          <w:p w:rsidR="004A58F0" w:rsidRDefault="00475810">
            <w:pPr>
              <w:pStyle w:val="TableParagraph"/>
              <w:spacing w:line="255" w:lineRule="exact"/>
              <w:ind w:left="122"/>
            </w:pPr>
            <w:r>
              <w:rPr>
                <w:sz w:val="25"/>
                <w:szCs w:val="25"/>
              </w:rPr>
              <w:lastRenderedPageBreak/>
              <w:t>Врач-хирург</w:t>
            </w:r>
          </w:p>
        </w:tc>
        <w:tc>
          <w:tcPr>
            <w:tcW w:w="246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179" w:type="dxa"/>
              <w:bottom w:w="80" w:type="dxa"/>
              <w:right w:w="168" w:type="dxa"/>
            </w:tcMar>
          </w:tcPr>
          <w:p w:rsidR="004A58F0" w:rsidRDefault="00475810">
            <w:pPr>
              <w:pStyle w:val="TableParagraph"/>
              <w:spacing w:line="251" w:lineRule="exact"/>
              <w:ind w:left="99" w:right="88"/>
              <w:jc w:val="center"/>
            </w:pPr>
            <w:r>
              <w:rPr>
                <w:sz w:val="25"/>
                <w:szCs w:val="25"/>
              </w:rPr>
              <w:t>от</w:t>
            </w:r>
            <w:r>
              <w:rPr>
                <w:spacing w:val="-2"/>
                <w:sz w:val="25"/>
                <w:szCs w:val="25"/>
              </w:rPr>
              <w:t xml:space="preserve"> </w:t>
            </w:r>
            <w:r>
              <w:rPr>
                <w:color w:val="0F0F0F"/>
                <w:sz w:val="25"/>
                <w:szCs w:val="25"/>
                <w:u w:color="0F0F0F"/>
              </w:rPr>
              <w:t>120</w:t>
            </w:r>
            <w:r>
              <w:rPr>
                <w:color w:val="0F0F0F"/>
                <w:spacing w:val="1"/>
                <w:sz w:val="25"/>
                <w:szCs w:val="25"/>
                <w:u w:color="0F0F0F"/>
              </w:rPr>
              <w:t xml:space="preserve"> </w:t>
            </w:r>
            <w:r>
              <w:rPr>
                <w:color w:val="151515"/>
                <w:sz w:val="25"/>
                <w:szCs w:val="25"/>
                <w:u w:color="151515"/>
              </w:rPr>
              <w:t>000</w:t>
            </w:r>
            <w:r>
              <w:rPr>
                <w:color w:val="151515"/>
                <w:spacing w:val="1"/>
                <w:sz w:val="25"/>
                <w:szCs w:val="25"/>
                <w:u w:color="151515"/>
              </w:rPr>
              <w:t xml:space="preserve"> </w:t>
            </w:r>
            <w:r>
              <w:rPr>
                <w:color w:val="0C0C0C"/>
                <w:sz w:val="25"/>
                <w:szCs w:val="25"/>
                <w:u w:color="0C0C0C"/>
              </w:rPr>
              <w:t>до</w:t>
            </w:r>
            <w:r>
              <w:rPr>
                <w:color w:val="0C0C0C"/>
                <w:spacing w:val="1"/>
                <w:sz w:val="25"/>
                <w:szCs w:val="25"/>
                <w:u w:color="0C0C0C"/>
              </w:rPr>
              <w:t xml:space="preserve"> </w:t>
            </w:r>
            <w:r>
              <w:rPr>
                <w:sz w:val="25"/>
                <w:szCs w:val="25"/>
              </w:rPr>
              <w:t xml:space="preserve">180 </w:t>
            </w:r>
            <w:r>
              <w:rPr>
                <w:color w:val="0E0E0E"/>
                <w:sz w:val="25"/>
                <w:szCs w:val="25"/>
                <w:u w:color="0E0E0E"/>
              </w:rPr>
              <w:t>000</w:t>
            </w:r>
          </w:p>
        </w:tc>
        <w:tc>
          <w:tcPr>
            <w:tcW w:w="207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:rsidR="004A58F0" w:rsidRDefault="00475810">
            <w:pPr>
              <w:pStyle w:val="TableParagraph"/>
              <w:spacing w:line="244" w:lineRule="exact"/>
              <w:ind w:left="113"/>
            </w:pPr>
            <w:proofErr w:type="spellStart"/>
            <w:r>
              <w:rPr>
                <w:color w:val="0E0E0E"/>
                <w:u w:color="0E0E0E"/>
              </w:rPr>
              <w:t>пгт</w:t>
            </w:r>
            <w:proofErr w:type="spellEnd"/>
            <w:r>
              <w:rPr>
                <w:color w:val="0E0E0E"/>
                <w:u w:color="0E0E0E"/>
              </w:rPr>
              <w:t>.</w:t>
            </w:r>
            <w:r>
              <w:rPr>
                <w:color w:val="0E0E0E"/>
                <w:u w:color="0E0E0E"/>
              </w:rPr>
              <w:t xml:space="preserve"> </w:t>
            </w:r>
            <w:r>
              <w:t>Уренгой</w:t>
            </w:r>
          </w:p>
        </w:tc>
      </w:tr>
      <w:tr w:rsidR="004A5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52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4A58F0" w:rsidRDefault="00475810">
            <w:pPr>
              <w:pStyle w:val="TableParagraph"/>
              <w:spacing w:line="243" w:lineRule="exact"/>
              <w:ind w:left="127"/>
            </w:pPr>
            <w:r>
              <w:rPr>
                <w:sz w:val="25"/>
                <w:szCs w:val="25"/>
              </w:rPr>
              <w:t>Врач-эндокринолог</w:t>
            </w:r>
          </w:p>
        </w:tc>
        <w:tc>
          <w:tcPr>
            <w:tcW w:w="246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179" w:type="dxa"/>
              <w:bottom w:w="80" w:type="dxa"/>
              <w:right w:w="168" w:type="dxa"/>
            </w:tcMar>
          </w:tcPr>
          <w:p w:rsidR="004A58F0" w:rsidRDefault="00475810">
            <w:pPr>
              <w:pStyle w:val="TableParagraph"/>
              <w:spacing w:line="241" w:lineRule="exact"/>
              <w:ind w:left="99" w:right="88"/>
              <w:jc w:val="center"/>
            </w:pPr>
            <w:r>
              <w:rPr>
                <w:sz w:val="25"/>
                <w:szCs w:val="25"/>
              </w:rPr>
              <w:t>от 120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000</w:t>
            </w:r>
            <w:r>
              <w:rPr>
                <w:spacing w:val="-2"/>
                <w:sz w:val="25"/>
                <w:szCs w:val="25"/>
              </w:rPr>
              <w:t xml:space="preserve"> </w:t>
            </w:r>
            <w:r>
              <w:rPr>
                <w:color w:val="131313"/>
                <w:sz w:val="25"/>
                <w:szCs w:val="25"/>
                <w:u w:color="131313"/>
              </w:rPr>
              <w:t>до</w:t>
            </w:r>
            <w:r>
              <w:rPr>
                <w:color w:val="131313"/>
                <w:spacing w:val="-2"/>
                <w:sz w:val="25"/>
                <w:szCs w:val="25"/>
                <w:u w:color="131313"/>
              </w:rPr>
              <w:t xml:space="preserve"> </w:t>
            </w:r>
            <w:r>
              <w:rPr>
                <w:sz w:val="25"/>
                <w:szCs w:val="25"/>
              </w:rPr>
              <w:t>180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000</w:t>
            </w:r>
          </w:p>
        </w:tc>
        <w:tc>
          <w:tcPr>
            <w:tcW w:w="207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80" w:type="dxa"/>
            </w:tcMar>
          </w:tcPr>
          <w:p w:rsidR="004A58F0" w:rsidRDefault="00475810">
            <w:pPr>
              <w:pStyle w:val="TableParagraph"/>
              <w:spacing w:line="241" w:lineRule="exact"/>
              <w:ind w:left="114"/>
            </w:pPr>
            <w:r>
              <w:rPr>
                <w:color w:val="0C0C0C"/>
                <w:sz w:val="25"/>
                <w:szCs w:val="25"/>
                <w:u w:color="0C0C0C"/>
              </w:rPr>
              <w:t>г.</w:t>
            </w:r>
            <w:r>
              <w:rPr>
                <w:color w:val="0C0C0C"/>
                <w:spacing w:val="-10"/>
                <w:sz w:val="25"/>
                <w:szCs w:val="25"/>
                <w:u w:color="0C0C0C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Тарко-Сале</w:t>
            </w:r>
            <w:proofErr w:type="spellEnd"/>
          </w:p>
        </w:tc>
      </w:tr>
      <w:tr w:rsidR="004A5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52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4A58F0" w:rsidRDefault="00475810">
            <w:pPr>
              <w:pStyle w:val="TableParagraph"/>
              <w:ind w:left="127"/>
            </w:pPr>
            <w:r>
              <w:rPr>
                <w:sz w:val="25"/>
                <w:szCs w:val="25"/>
              </w:rPr>
              <w:t>Врач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по</w:t>
            </w:r>
            <w:r>
              <w:rPr>
                <w:spacing w:val="-7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спортивной</w:t>
            </w:r>
            <w:r>
              <w:rPr>
                <w:spacing w:val="13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медицине</w:t>
            </w:r>
          </w:p>
        </w:tc>
        <w:tc>
          <w:tcPr>
            <w:tcW w:w="246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179" w:type="dxa"/>
              <w:bottom w:w="80" w:type="dxa"/>
              <w:right w:w="168" w:type="dxa"/>
            </w:tcMar>
          </w:tcPr>
          <w:p w:rsidR="004A58F0" w:rsidRDefault="00475810">
            <w:pPr>
              <w:pStyle w:val="TableParagraph"/>
              <w:spacing w:line="251" w:lineRule="exact"/>
              <w:ind w:left="99" w:right="88"/>
              <w:jc w:val="center"/>
            </w:pPr>
            <w:r>
              <w:rPr>
                <w:sz w:val="25"/>
                <w:szCs w:val="25"/>
              </w:rPr>
              <w:t>от</w:t>
            </w:r>
            <w:r>
              <w:rPr>
                <w:spacing w:val="-1"/>
                <w:sz w:val="25"/>
                <w:szCs w:val="25"/>
              </w:rPr>
              <w:t xml:space="preserve"> </w:t>
            </w:r>
            <w:r>
              <w:rPr>
                <w:color w:val="0C0C0C"/>
                <w:sz w:val="25"/>
                <w:szCs w:val="25"/>
                <w:u w:color="0C0C0C"/>
              </w:rPr>
              <w:t>120</w:t>
            </w:r>
            <w:r>
              <w:rPr>
                <w:color w:val="0C0C0C"/>
                <w:spacing w:val="2"/>
                <w:sz w:val="25"/>
                <w:szCs w:val="25"/>
                <w:u w:color="0C0C0C"/>
              </w:rPr>
              <w:t xml:space="preserve"> </w:t>
            </w:r>
            <w:r>
              <w:rPr>
                <w:color w:val="0F0F0F"/>
                <w:sz w:val="25"/>
                <w:szCs w:val="25"/>
                <w:u w:color="0F0F0F"/>
              </w:rPr>
              <w:t>000</w:t>
            </w:r>
            <w:r>
              <w:rPr>
                <w:color w:val="0F0F0F"/>
                <w:spacing w:val="-3"/>
                <w:sz w:val="25"/>
                <w:szCs w:val="25"/>
                <w:u w:color="0F0F0F"/>
              </w:rPr>
              <w:t xml:space="preserve"> </w:t>
            </w:r>
            <w:r>
              <w:rPr>
                <w:color w:val="0F0F0F"/>
                <w:sz w:val="25"/>
                <w:szCs w:val="25"/>
                <w:u w:color="0F0F0F"/>
              </w:rPr>
              <w:t>до</w:t>
            </w:r>
            <w:r>
              <w:rPr>
                <w:color w:val="0F0F0F"/>
                <w:spacing w:val="1"/>
                <w:sz w:val="25"/>
                <w:szCs w:val="25"/>
                <w:u w:color="0F0F0F"/>
              </w:rPr>
              <w:t xml:space="preserve"> </w:t>
            </w:r>
            <w:r>
              <w:rPr>
                <w:sz w:val="25"/>
                <w:szCs w:val="25"/>
              </w:rPr>
              <w:t>180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color w:val="0F0F0F"/>
                <w:sz w:val="25"/>
                <w:szCs w:val="25"/>
                <w:u w:color="0F0F0F"/>
              </w:rPr>
              <w:t>000</w:t>
            </w:r>
          </w:p>
        </w:tc>
        <w:tc>
          <w:tcPr>
            <w:tcW w:w="207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199" w:type="dxa"/>
              <w:bottom w:w="80" w:type="dxa"/>
              <w:right w:w="80" w:type="dxa"/>
            </w:tcMar>
          </w:tcPr>
          <w:p w:rsidR="004A58F0" w:rsidRDefault="00475810">
            <w:pPr>
              <w:pStyle w:val="TableParagraph"/>
              <w:spacing w:line="251" w:lineRule="exact"/>
            </w:pPr>
            <w:r>
              <w:rPr>
                <w:sz w:val="25"/>
                <w:szCs w:val="25"/>
              </w:rPr>
              <w:t>г.</w:t>
            </w:r>
            <w:r>
              <w:rPr>
                <w:spacing w:val="-12"/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Тарко-Сале</w:t>
            </w:r>
            <w:proofErr w:type="spellEnd"/>
          </w:p>
        </w:tc>
      </w:tr>
      <w:tr w:rsidR="004A5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52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4A58F0" w:rsidRDefault="00475810">
            <w:pPr>
              <w:pStyle w:val="TableParagraph"/>
              <w:spacing w:line="255" w:lineRule="exact"/>
              <w:ind w:left="127"/>
            </w:pPr>
            <w:proofErr w:type="spellStart"/>
            <w:r>
              <w:rPr>
                <w:sz w:val="25"/>
                <w:szCs w:val="25"/>
              </w:rPr>
              <w:t>Врач-</w:t>
            </w:r>
            <w:r>
              <w:rPr>
                <w:sz w:val="25"/>
                <w:szCs w:val="25"/>
              </w:rPr>
              <w:t>оториноларинголог</w:t>
            </w:r>
            <w:proofErr w:type="spellEnd"/>
          </w:p>
        </w:tc>
        <w:tc>
          <w:tcPr>
            <w:tcW w:w="246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179" w:type="dxa"/>
              <w:bottom w:w="80" w:type="dxa"/>
              <w:right w:w="168" w:type="dxa"/>
            </w:tcMar>
          </w:tcPr>
          <w:p w:rsidR="004A58F0" w:rsidRDefault="00475810">
            <w:pPr>
              <w:pStyle w:val="TableParagraph"/>
              <w:spacing w:line="251" w:lineRule="exact"/>
              <w:ind w:left="99" w:right="88"/>
              <w:jc w:val="center"/>
            </w:pPr>
            <w:r>
              <w:rPr>
                <w:color w:val="0C0C0C"/>
                <w:sz w:val="25"/>
                <w:szCs w:val="25"/>
                <w:u w:color="0C0C0C"/>
              </w:rPr>
              <w:t>от</w:t>
            </w:r>
            <w:r>
              <w:rPr>
                <w:color w:val="0C0C0C"/>
                <w:spacing w:val="-1"/>
                <w:sz w:val="25"/>
                <w:szCs w:val="25"/>
                <w:u w:color="0C0C0C"/>
              </w:rPr>
              <w:t xml:space="preserve"> </w:t>
            </w:r>
            <w:r>
              <w:rPr>
                <w:color w:val="0F0F0F"/>
                <w:sz w:val="25"/>
                <w:szCs w:val="25"/>
                <w:u w:color="0F0F0F"/>
              </w:rPr>
              <w:t>120</w:t>
            </w:r>
            <w:r>
              <w:rPr>
                <w:color w:val="0F0F0F"/>
                <w:spacing w:val="-2"/>
                <w:sz w:val="25"/>
                <w:szCs w:val="25"/>
                <w:u w:color="0F0F0F"/>
              </w:rPr>
              <w:t xml:space="preserve"> </w:t>
            </w:r>
            <w:r>
              <w:rPr>
                <w:color w:val="0E0E0E"/>
                <w:sz w:val="25"/>
                <w:szCs w:val="25"/>
                <w:u w:color="0E0E0E"/>
              </w:rPr>
              <w:t>000</w:t>
            </w:r>
            <w:r>
              <w:rPr>
                <w:color w:val="0E0E0E"/>
                <w:spacing w:val="-5"/>
                <w:sz w:val="25"/>
                <w:szCs w:val="25"/>
                <w:u w:color="0E0E0E"/>
              </w:rPr>
              <w:t xml:space="preserve"> </w:t>
            </w:r>
            <w:r>
              <w:rPr>
                <w:sz w:val="25"/>
                <w:szCs w:val="25"/>
              </w:rPr>
              <w:t>до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color w:val="0F0F0F"/>
                <w:sz w:val="25"/>
                <w:szCs w:val="25"/>
                <w:u w:color="0F0F0F"/>
              </w:rPr>
              <w:t>180</w:t>
            </w:r>
            <w:r>
              <w:rPr>
                <w:color w:val="0F0F0F"/>
                <w:spacing w:val="3"/>
                <w:sz w:val="25"/>
                <w:szCs w:val="25"/>
                <w:u w:color="0F0F0F"/>
              </w:rPr>
              <w:t xml:space="preserve"> </w:t>
            </w:r>
            <w:r>
              <w:rPr>
                <w:color w:val="111111"/>
                <w:sz w:val="25"/>
                <w:szCs w:val="25"/>
                <w:u w:color="111111"/>
              </w:rPr>
              <w:t>000</w:t>
            </w:r>
          </w:p>
        </w:tc>
        <w:tc>
          <w:tcPr>
            <w:tcW w:w="207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80" w:type="dxa"/>
            </w:tcMar>
          </w:tcPr>
          <w:p w:rsidR="004A58F0" w:rsidRDefault="00475810">
            <w:pPr>
              <w:pStyle w:val="TableParagraph"/>
              <w:spacing w:line="246" w:lineRule="exact"/>
              <w:ind w:left="114"/>
            </w:pPr>
            <w:r>
              <w:rPr>
                <w:sz w:val="25"/>
                <w:szCs w:val="25"/>
              </w:rPr>
              <w:t>г.</w:t>
            </w:r>
            <w:r>
              <w:rPr>
                <w:spacing w:val="-8"/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Тарко-Сале</w:t>
            </w:r>
            <w:proofErr w:type="spellEnd"/>
          </w:p>
        </w:tc>
      </w:tr>
    </w:tbl>
    <w:p w:rsidR="004A58F0" w:rsidRDefault="004A58F0">
      <w:pPr>
        <w:pStyle w:val="a5"/>
        <w:spacing w:before="4" w:after="1"/>
        <w:ind w:left="126" w:hanging="126"/>
        <w:rPr>
          <w:sz w:val="23"/>
          <w:szCs w:val="23"/>
        </w:rPr>
      </w:pPr>
    </w:p>
    <w:p w:rsidR="004A58F0" w:rsidRDefault="00475810">
      <w:pPr>
        <w:pStyle w:val="a5"/>
        <w:spacing w:before="237"/>
        <w:ind w:left="956"/>
        <w:jc w:val="both"/>
        <w:rPr>
          <w:u w:color="1C1C1C"/>
        </w:rPr>
      </w:pPr>
      <w:r>
        <w:t>В</w:t>
      </w:r>
      <w:r>
        <w:t xml:space="preserve"> соответствии </w:t>
      </w:r>
      <w:r>
        <w:rPr>
          <w:color w:val="0F0F0F"/>
          <w:u w:color="0F0F0F"/>
        </w:rPr>
        <w:t xml:space="preserve">с </w:t>
      </w:r>
      <w:r>
        <w:t xml:space="preserve">Законом ЯНАО от 16 декабря </w:t>
      </w:r>
      <w:r>
        <w:rPr>
          <w:color w:val="0F0F0F"/>
          <w:u w:color="0F0F0F"/>
        </w:rPr>
        <w:t xml:space="preserve">2004 </w:t>
      </w:r>
      <w:r>
        <w:rPr>
          <w:color w:val="0E0E0E"/>
          <w:u w:color="0E0E0E"/>
        </w:rPr>
        <w:t xml:space="preserve">года </w:t>
      </w:r>
      <w:r>
        <w:rPr>
          <w:color w:val="131313"/>
          <w:u w:color="131313"/>
        </w:rPr>
        <w:t xml:space="preserve">№ </w:t>
      </w:r>
      <w:r>
        <w:t xml:space="preserve">89-3АО </w:t>
      </w:r>
      <w:r>
        <w:rPr>
          <w:color w:val="131313"/>
          <w:u w:color="131313"/>
        </w:rPr>
        <w:t xml:space="preserve">«О </w:t>
      </w:r>
      <w:r>
        <w:t xml:space="preserve">гарантиях </w:t>
      </w:r>
      <w:r>
        <w:rPr>
          <w:color w:val="232323"/>
          <w:u w:color="232323"/>
        </w:rPr>
        <w:t>и</w:t>
      </w:r>
      <w:r>
        <w:rPr>
          <w:color w:val="232323"/>
          <w:spacing w:val="-1"/>
          <w:u w:color="232323"/>
        </w:rPr>
        <w:t xml:space="preserve"> </w:t>
      </w:r>
      <w:r>
        <w:t>компенсациях</w:t>
      </w:r>
      <w:r>
        <w:rPr>
          <w:spacing w:val="-1"/>
        </w:rPr>
        <w:t xml:space="preserve"> </w:t>
      </w:r>
      <w:r>
        <w:t>для лиц, работающих</w:t>
      </w:r>
      <w:r>
        <w:rPr>
          <w:spacing w:val="-1"/>
        </w:rPr>
        <w:t xml:space="preserve"> </w:t>
      </w:r>
      <w:r>
        <w:t>в организациях,</w:t>
      </w:r>
      <w:r>
        <w:rPr>
          <w:spacing w:val="-1"/>
        </w:rPr>
        <w:t xml:space="preserve"> </w:t>
      </w:r>
      <w:r>
        <w:t>финансируемых</w:t>
      </w:r>
      <w:r>
        <w:rPr>
          <w:spacing w:val="-1"/>
        </w:rPr>
        <w:t xml:space="preserve"> </w:t>
      </w:r>
      <w:r>
        <w:t xml:space="preserve">за счет </w:t>
      </w:r>
      <w:r>
        <w:rPr>
          <w:color w:val="0F0F0F"/>
          <w:u w:color="0F0F0F"/>
        </w:rPr>
        <w:t>средств</w:t>
      </w:r>
      <w:r>
        <w:rPr>
          <w:color w:val="0F0F0F"/>
          <w:spacing w:val="-1"/>
          <w:u w:color="0F0F0F"/>
        </w:rPr>
        <w:t xml:space="preserve"> </w:t>
      </w:r>
      <w:r>
        <w:rPr>
          <w:color w:val="0E0E0E"/>
          <w:u w:color="0E0E0E"/>
        </w:rPr>
        <w:t>окружного</w:t>
      </w:r>
      <w:r>
        <w:rPr>
          <w:color w:val="0E0E0E"/>
          <w:spacing w:val="-1"/>
          <w:u w:color="0E0E0E"/>
        </w:rPr>
        <w:t xml:space="preserve"> </w:t>
      </w:r>
      <w:r>
        <w:t>бюджета,</w:t>
      </w:r>
      <w:r>
        <w:rPr>
          <w:spacing w:val="-1"/>
        </w:rPr>
        <w:t xml:space="preserve"> </w:t>
      </w:r>
      <w:r>
        <w:t>Территориальном</w:t>
      </w:r>
      <w:r>
        <w:rPr>
          <w:spacing w:val="-1"/>
        </w:rPr>
        <w:t xml:space="preserve"> </w:t>
      </w:r>
      <w:r>
        <w:t>фонде</w:t>
      </w:r>
      <w:r>
        <w:rPr>
          <w:spacing w:val="-1"/>
        </w:rPr>
        <w:t xml:space="preserve"> </w:t>
      </w:r>
      <w:r>
        <w:t>обязательного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страхования</w:t>
      </w:r>
      <w:r>
        <w:rPr>
          <w:spacing w:val="-1"/>
        </w:rPr>
        <w:t xml:space="preserve"> </w:t>
      </w:r>
      <w:r>
        <w:t>Ямало-Ненецкого</w:t>
      </w:r>
      <w:r>
        <w:rPr>
          <w:spacing w:val="-1"/>
        </w:rPr>
        <w:t xml:space="preserve"> </w:t>
      </w:r>
      <w:r>
        <w:t>автономного</w:t>
      </w:r>
      <w:r>
        <w:rPr>
          <w:spacing w:val="-1"/>
        </w:rPr>
        <w:t xml:space="preserve"> </w:t>
      </w:r>
      <w:r>
        <w:t>округа,</w:t>
      </w:r>
      <w:r>
        <w:rPr>
          <w:spacing w:val="-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rPr>
          <w:color w:val="111111"/>
          <w:u w:color="111111"/>
        </w:rPr>
        <w:t>на</w:t>
      </w:r>
      <w:r>
        <w:rPr>
          <w:color w:val="111111"/>
          <w:spacing w:val="-1"/>
          <w:u w:color="11111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rPr>
          <w:color w:val="0F0F0F"/>
          <w:u w:color="0F0F0F"/>
        </w:rPr>
        <w:t>Ямало-Ненецкого</w:t>
      </w:r>
      <w:r>
        <w:rPr>
          <w:color w:val="0F0F0F"/>
          <w:spacing w:val="-1"/>
          <w:u w:color="0F0F0F"/>
        </w:rPr>
        <w:t xml:space="preserve"> </w:t>
      </w:r>
      <w:r>
        <w:rPr>
          <w:color w:val="0C0C0C"/>
          <w:u w:color="0C0C0C"/>
        </w:rPr>
        <w:t>автономного</w:t>
      </w:r>
      <w:r>
        <w:rPr>
          <w:color w:val="0C0C0C"/>
          <w:spacing w:val="-1"/>
          <w:u w:color="0C0C0C"/>
        </w:rPr>
        <w:t xml:space="preserve"> </w:t>
      </w:r>
      <w:r>
        <w:t>округа:</w:t>
      </w:r>
    </w:p>
    <w:p w:rsidR="004A58F0" w:rsidRDefault="00475810">
      <w:pPr>
        <w:pStyle w:val="a5"/>
        <w:spacing w:line="232" w:lineRule="auto"/>
        <w:ind w:left="245" w:right="160" w:firstLine="707"/>
        <w:jc w:val="both"/>
      </w:pPr>
      <w:r>
        <w:rPr>
          <w:color w:val="1A1A1A"/>
          <w:u w:color="1A1A1A"/>
        </w:rPr>
        <w:t xml:space="preserve">— </w:t>
      </w:r>
      <w:r>
        <w:t xml:space="preserve">выплата процентной надбавки </w:t>
      </w:r>
      <w:r>
        <w:rPr>
          <w:color w:val="0F0F0F"/>
          <w:u w:color="0F0F0F"/>
        </w:rPr>
        <w:t xml:space="preserve">к </w:t>
      </w:r>
      <w:r>
        <w:t xml:space="preserve">заработной плате за </w:t>
      </w:r>
      <w:r>
        <w:rPr>
          <w:color w:val="0E0E0E"/>
          <w:u w:color="0E0E0E"/>
        </w:rPr>
        <w:t xml:space="preserve">стаж </w:t>
      </w:r>
      <w:r>
        <w:t xml:space="preserve">работы </w:t>
      </w:r>
      <w:r>
        <w:rPr>
          <w:color w:val="151515"/>
          <w:u w:color="151515"/>
        </w:rPr>
        <w:t xml:space="preserve">в </w:t>
      </w:r>
      <w:r>
        <w:rPr>
          <w:color w:val="161616"/>
          <w:u w:color="161616"/>
        </w:rPr>
        <w:t>районах</w:t>
      </w:r>
      <w:r>
        <w:rPr>
          <w:color w:val="161616"/>
          <w:spacing w:val="-1"/>
          <w:u w:color="161616"/>
        </w:rPr>
        <w:t xml:space="preserve"> </w:t>
      </w:r>
      <w:r>
        <w:rPr>
          <w:color w:val="0F0F0F"/>
          <w:u w:color="0F0F0F"/>
        </w:rPr>
        <w:t>Крайнего</w:t>
      </w:r>
      <w:r>
        <w:rPr>
          <w:color w:val="0F0F0F"/>
          <w:spacing w:val="-1"/>
          <w:u w:color="0F0F0F"/>
        </w:rPr>
        <w:t xml:space="preserve"> </w:t>
      </w:r>
      <w:r>
        <w:t>Севера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приравненных</w:t>
      </w:r>
      <w:r>
        <w:rPr>
          <w:spacing w:val="-1"/>
        </w:rPr>
        <w:t xml:space="preserve"> </w:t>
      </w:r>
      <w:r>
        <w:t>к</w:t>
      </w:r>
      <w:r>
        <w:t xml:space="preserve"> </w:t>
      </w:r>
      <w:r>
        <w:t>ним</w:t>
      </w:r>
      <w:r>
        <w:rPr>
          <w:spacing w:val="-1"/>
        </w:rPr>
        <w:t xml:space="preserve"> </w:t>
      </w:r>
      <w:r>
        <w:t>местностях</w:t>
      </w:r>
      <w:r>
        <w:rPr>
          <w:spacing w:val="-1"/>
        </w:rPr>
        <w:t xml:space="preserve"> </w:t>
      </w:r>
      <w:r>
        <w:t>в размере</w:t>
      </w:r>
      <w:r>
        <w:rPr>
          <w:spacing w:val="-1"/>
        </w:rPr>
        <w:t xml:space="preserve"> </w:t>
      </w:r>
      <w:r>
        <w:t>80%</w:t>
      </w:r>
      <w:r>
        <w:t xml:space="preserve"> </w:t>
      </w:r>
      <w:r>
        <w:rPr>
          <w:color w:val="161616"/>
          <w:u w:color="161616"/>
        </w:rPr>
        <w:t>с</w:t>
      </w:r>
      <w:r>
        <w:rPr>
          <w:color w:val="161616"/>
          <w:u w:color="161616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rPr>
          <w:color w:val="0F0F0F"/>
          <w:u w:color="0F0F0F"/>
        </w:rPr>
        <w:t>дня</w:t>
      </w:r>
      <w:r>
        <w:rPr>
          <w:color w:val="0F0F0F"/>
          <w:spacing w:val="-1"/>
          <w:u w:color="0F0F0F"/>
        </w:rPr>
        <w:t xml:space="preserve"> </w:t>
      </w:r>
      <w:r>
        <w:rPr>
          <w:color w:val="0E0E0E"/>
          <w:u w:color="0E0E0E"/>
        </w:rPr>
        <w:t>работы;</w:t>
      </w:r>
    </w:p>
    <w:p w:rsidR="004A58F0" w:rsidRDefault="00475810">
      <w:pPr>
        <w:pStyle w:val="a6"/>
        <w:numPr>
          <w:ilvl w:val="0"/>
          <w:numId w:val="2"/>
        </w:numPr>
        <w:spacing w:line="228" w:lineRule="auto"/>
        <w:ind w:right="279"/>
        <w:rPr>
          <w:sz w:val="25"/>
          <w:szCs w:val="25"/>
        </w:rPr>
      </w:pPr>
      <w:r>
        <w:rPr>
          <w:color w:val="1A1A1A"/>
          <w:sz w:val="25"/>
          <w:szCs w:val="25"/>
          <w:u w:color="1A1A1A"/>
        </w:rPr>
        <w:t xml:space="preserve">в </w:t>
      </w:r>
      <w:r>
        <w:rPr>
          <w:sz w:val="25"/>
          <w:szCs w:val="25"/>
        </w:rPr>
        <w:t xml:space="preserve">соответствии </w:t>
      </w:r>
      <w:r>
        <w:rPr>
          <w:color w:val="0C0C0C"/>
          <w:sz w:val="25"/>
          <w:szCs w:val="25"/>
          <w:u w:color="0C0C0C"/>
        </w:rPr>
        <w:t xml:space="preserve">с </w:t>
      </w:r>
      <w:r>
        <w:rPr>
          <w:sz w:val="25"/>
          <w:szCs w:val="25"/>
        </w:rPr>
        <w:t xml:space="preserve">Законом ЯНАО от 27 </w:t>
      </w:r>
      <w:r>
        <w:rPr>
          <w:color w:val="0E0E0E"/>
          <w:sz w:val="25"/>
          <w:szCs w:val="25"/>
          <w:u w:color="0E0E0E"/>
        </w:rPr>
        <w:t xml:space="preserve">июня </w:t>
      </w:r>
      <w:r>
        <w:rPr>
          <w:color w:val="111111"/>
          <w:sz w:val="25"/>
          <w:szCs w:val="25"/>
          <w:u w:color="111111"/>
        </w:rPr>
        <w:t xml:space="preserve">2013 </w:t>
      </w:r>
      <w:r>
        <w:rPr>
          <w:color w:val="0E0E0E"/>
          <w:sz w:val="25"/>
          <w:szCs w:val="25"/>
          <w:u w:color="0E0E0E"/>
        </w:rPr>
        <w:t xml:space="preserve">года </w:t>
      </w:r>
      <w:r>
        <w:rPr>
          <w:sz w:val="25"/>
          <w:szCs w:val="25"/>
        </w:rPr>
        <w:t xml:space="preserve">№ 55-3АО </w:t>
      </w:r>
      <w:r>
        <w:rPr>
          <w:color w:val="0C0C0C"/>
          <w:sz w:val="25"/>
          <w:szCs w:val="25"/>
          <w:u w:color="0C0C0C"/>
        </w:rPr>
        <w:t xml:space="preserve">«Об </w:t>
      </w:r>
      <w:r>
        <w:rPr>
          <w:color w:val="111111"/>
          <w:sz w:val="25"/>
          <w:szCs w:val="25"/>
          <w:u w:color="111111"/>
        </w:rPr>
        <w:t>образовании</w:t>
      </w:r>
      <w:r>
        <w:rPr>
          <w:color w:val="111111"/>
          <w:spacing w:val="-57"/>
          <w:sz w:val="25"/>
          <w:szCs w:val="25"/>
          <w:u w:color="111111"/>
        </w:rPr>
        <w:t xml:space="preserve"> </w:t>
      </w:r>
      <w:r>
        <w:rPr>
          <w:color w:val="181818"/>
          <w:sz w:val="25"/>
          <w:szCs w:val="25"/>
          <w:u w:color="181818"/>
        </w:rPr>
        <w:t>в</w:t>
      </w:r>
      <w:r>
        <w:rPr>
          <w:color w:val="181818"/>
          <w:spacing w:val="-7"/>
          <w:sz w:val="25"/>
          <w:szCs w:val="25"/>
          <w:u w:color="181818"/>
        </w:rPr>
        <w:t xml:space="preserve"> </w:t>
      </w:r>
      <w:r>
        <w:rPr>
          <w:sz w:val="25"/>
          <w:szCs w:val="25"/>
        </w:rPr>
        <w:t>Ямало-Ненецком</w:t>
      </w:r>
      <w:r>
        <w:rPr>
          <w:spacing w:val="-4"/>
          <w:sz w:val="25"/>
          <w:szCs w:val="25"/>
        </w:rPr>
        <w:t xml:space="preserve"> </w:t>
      </w:r>
      <w:r>
        <w:rPr>
          <w:color w:val="0C0C0C"/>
          <w:sz w:val="25"/>
          <w:szCs w:val="25"/>
          <w:u w:color="0C0C0C"/>
        </w:rPr>
        <w:t>автономном</w:t>
      </w:r>
      <w:r>
        <w:rPr>
          <w:color w:val="0C0C0C"/>
          <w:spacing w:val="21"/>
          <w:sz w:val="25"/>
          <w:szCs w:val="25"/>
          <w:u w:color="0C0C0C"/>
        </w:rPr>
        <w:t xml:space="preserve"> </w:t>
      </w:r>
      <w:proofErr w:type="spellStart"/>
      <w:r>
        <w:rPr>
          <w:sz w:val="25"/>
          <w:szCs w:val="25"/>
        </w:rPr>
        <w:t>округ</w:t>
      </w:r>
      <w:proofErr w:type="gramStart"/>
      <w:r>
        <w:rPr>
          <w:sz w:val="25"/>
          <w:szCs w:val="25"/>
        </w:rPr>
        <w:t>е-</w:t>
      </w:r>
      <w:proofErr w:type="gramEnd"/>
      <w:r w:rsidR="004A58F0" w:rsidRPr="004A58F0">
        <w:rPr>
          <w:sz w:val="25"/>
          <w:szCs w:val="25"/>
        </w:rPr>
        <w:pict>
          <v:line id="_x0000_s1026" style="position:absolute;left:0;text-align:left;z-index:251659264;visibility:visible;mso-wrap-distance-left:0;mso-wrap-distance-right:0;mso-position-horizontal-relative:page;mso-position-vertical-relative:page" from="1.3pt,834.6pt" to="31.5pt,834.6pt" strokecolor="#5b6770" strokeweight=".7pt">
            <w10:wrap anchorx="page" anchory="page"/>
          </v:line>
        </w:pict>
      </w:r>
      <w:r>
        <w:rPr>
          <w:sz w:val="25"/>
          <w:szCs w:val="25"/>
        </w:rPr>
        <w:t>предоставление</w:t>
      </w:r>
      <w:proofErr w:type="spellEnd"/>
      <w:r>
        <w:rPr>
          <w:sz w:val="25"/>
          <w:szCs w:val="25"/>
        </w:rPr>
        <w:t xml:space="preserve"> </w:t>
      </w:r>
      <w:r>
        <w:rPr>
          <w:color w:val="0F0F0F"/>
          <w:sz w:val="25"/>
          <w:szCs w:val="25"/>
          <w:u w:color="0F0F0F"/>
        </w:rPr>
        <w:t xml:space="preserve">в </w:t>
      </w:r>
      <w:r>
        <w:rPr>
          <w:sz w:val="25"/>
          <w:szCs w:val="25"/>
        </w:rPr>
        <w:t>первоочередном порядке мест детям медицинских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работников</w:t>
      </w:r>
      <w:r>
        <w:rPr>
          <w:spacing w:val="1"/>
          <w:sz w:val="25"/>
          <w:szCs w:val="25"/>
        </w:rPr>
        <w:t xml:space="preserve"> </w:t>
      </w:r>
      <w:r>
        <w:rPr>
          <w:color w:val="0A0A0A"/>
          <w:sz w:val="25"/>
          <w:szCs w:val="25"/>
          <w:u w:color="0A0A0A"/>
        </w:rPr>
        <w:t>в</w:t>
      </w:r>
      <w:r>
        <w:rPr>
          <w:color w:val="0A0A0A"/>
          <w:spacing w:val="1"/>
          <w:sz w:val="25"/>
          <w:szCs w:val="25"/>
          <w:u w:color="0A0A0A"/>
        </w:rPr>
        <w:t xml:space="preserve"> </w:t>
      </w:r>
      <w:r>
        <w:rPr>
          <w:sz w:val="25"/>
          <w:szCs w:val="25"/>
        </w:rPr>
        <w:t>дошкольных</w:t>
      </w:r>
      <w:r>
        <w:rPr>
          <w:spacing w:val="16"/>
          <w:sz w:val="25"/>
          <w:szCs w:val="25"/>
        </w:rPr>
        <w:t xml:space="preserve"> </w:t>
      </w:r>
      <w:r>
        <w:rPr>
          <w:sz w:val="25"/>
          <w:szCs w:val="25"/>
        </w:rPr>
        <w:t>образовательных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организациях</w:t>
      </w:r>
      <w:r>
        <w:rPr>
          <w:spacing w:val="19"/>
          <w:sz w:val="25"/>
          <w:szCs w:val="25"/>
        </w:rPr>
        <w:t xml:space="preserve"> </w:t>
      </w:r>
      <w:r>
        <w:rPr>
          <w:sz w:val="25"/>
          <w:szCs w:val="25"/>
        </w:rPr>
        <w:t>в</w:t>
      </w:r>
      <w:r>
        <w:rPr>
          <w:spacing w:val="-11"/>
          <w:sz w:val="25"/>
          <w:szCs w:val="25"/>
        </w:rPr>
        <w:t xml:space="preserve"> </w:t>
      </w:r>
      <w:r>
        <w:rPr>
          <w:sz w:val="25"/>
          <w:szCs w:val="25"/>
        </w:rPr>
        <w:t>приоритетном</w:t>
      </w:r>
      <w:r>
        <w:rPr>
          <w:spacing w:val="19"/>
          <w:sz w:val="25"/>
          <w:szCs w:val="25"/>
        </w:rPr>
        <w:t xml:space="preserve"> </w:t>
      </w:r>
      <w:r>
        <w:rPr>
          <w:sz w:val="25"/>
          <w:szCs w:val="25"/>
        </w:rPr>
        <w:t>порядке;</w:t>
      </w:r>
    </w:p>
    <w:p w:rsidR="004A58F0" w:rsidRDefault="00475810">
      <w:pPr>
        <w:pStyle w:val="a6"/>
        <w:numPr>
          <w:ilvl w:val="0"/>
          <w:numId w:val="3"/>
        </w:numPr>
        <w:spacing w:line="275" w:lineRule="exact"/>
        <w:rPr>
          <w:color w:val="0E0E0E"/>
          <w:sz w:val="25"/>
          <w:szCs w:val="25"/>
        </w:rPr>
      </w:pPr>
      <w:r>
        <w:rPr>
          <w:color w:val="161616"/>
          <w:sz w:val="25"/>
          <w:szCs w:val="25"/>
          <w:u w:color="161616"/>
        </w:rPr>
        <w:t>в</w:t>
      </w:r>
      <w:r>
        <w:rPr>
          <w:color w:val="161616"/>
          <w:spacing w:val="11"/>
          <w:sz w:val="25"/>
          <w:szCs w:val="25"/>
          <w:u w:color="161616"/>
        </w:rPr>
        <w:t xml:space="preserve"> </w:t>
      </w:r>
      <w:r>
        <w:rPr>
          <w:sz w:val="25"/>
          <w:szCs w:val="25"/>
        </w:rPr>
        <w:t>соответствии</w:t>
      </w:r>
      <w:r>
        <w:rPr>
          <w:spacing w:val="28"/>
          <w:sz w:val="25"/>
          <w:szCs w:val="25"/>
        </w:rPr>
        <w:t xml:space="preserve"> </w:t>
      </w:r>
      <w:r>
        <w:rPr>
          <w:color w:val="111111"/>
          <w:sz w:val="25"/>
          <w:szCs w:val="25"/>
          <w:u w:color="111111"/>
        </w:rPr>
        <w:t>с</w:t>
      </w:r>
      <w:r>
        <w:rPr>
          <w:color w:val="111111"/>
          <w:spacing w:val="10"/>
          <w:sz w:val="25"/>
          <w:szCs w:val="25"/>
          <w:u w:color="111111"/>
        </w:rPr>
        <w:t xml:space="preserve"> </w:t>
      </w:r>
      <w:r>
        <w:rPr>
          <w:sz w:val="25"/>
          <w:szCs w:val="25"/>
        </w:rPr>
        <w:t>постановлением</w:t>
      </w:r>
      <w:r>
        <w:rPr>
          <w:spacing w:val="18"/>
          <w:sz w:val="25"/>
          <w:szCs w:val="25"/>
        </w:rPr>
        <w:t xml:space="preserve"> </w:t>
      </w:r>
      <w:r>
        <w:rPr>
          <w:sz w:val="25"/>
          <w:szCs w:val="25"/>
        </w:rPr>
        <w:t>Правительства</w:t>
      </w:r>
      <w:r>
        <w:rPr>
          <w:spacing w:val="22"/>
          <w:sz w:val="25"/>
          <w:szCs w:val="25"/>
        </w:rPr>
        <w:t xml:space="preserve"> </w:t>
      </w:r>
      <w:r>
        <w:rPr>
          <w:sz w:val="25"/>
          <w:szCs w:val="25"/>
        </w:rPr>
        <w:t>ЯНАО</w:t>
      </w:r>
      <w:r>
        <w:rPr>
          <w:spacing w:val="17"/>
          <w:sz w:val="25"/>
          <w:szCs w:val="25"/>
        </w:rPr>
        <w:t xml:space="preserve"> </w:t>
      </w:r>
      <w:r>
        <w:rPr>
          <w:sz w:val="25"/>
          <w:szCs w:val="25"/>
        </w:rPr>
        <w:t>от</w:t>
      </w:r>
      <w:r>
        <w:rPr>
          <w:spacing w:val="15"/>
          <w:sz w:val="25"/>
          <w:szCs w:val="25"/>
        </w:rPr>
        <w:t xml:space="preserve"> </w:t>
      </w:r>
      <w:r>
        <w:rPr>
          <w:sz w:val="25"/>
          <w:szCs w:val="25"/>
        </w:rPr>
        <w:t>19</w:t>
      </w:r>
      <w:r>
        <w:rPr>
          <w:spacing w:val="18"/>
          <w:sz w:val="25"/>
          <w:szCs w:val="25"/>
        </w:rPr>
        <w:t xml:space="preserve"> </w:t>
      </w:r>
      <w:r>
        <w:rPr>
          <w:color w:val="080808"/>
          <w:sz w:val="25"/>
          <w:szCs w:val="25"/>
          <w:u w:color="080808"/>
        </w:rPr>
        <w:t>января</w:t>
      </w:r>
      <w:r>
        <w:rPr>
          <w:color w:val="080808"/>
          <w:spacing w:val="22"/>
          <w:sz w:val="25"/>
          <w:szCs w:val="25"/>
          <w:u w:color="080808"/>
        </w:rPr>
        <w:t xml:space="preserve"> </w:t>
      </w:r>
      <w:r>
        <w:rPr>
          <w:color w:val="0A0A0A"/>
          <w:sz w:val="25"/>
          <w:szCs w:val="25"/>
          <w:u w:color="0A0A0A"/>
        </w:rPr>
        <w:t>2016</w:t>
      </w:r>
      <w:r>
        <w:rPr>
          <w:color w:val="0A0A0A"/>
          <w:spacing w:val="19"/>
          <w:sz w:val="25"/>
          <w:szCs w:val="25"/>
          <w:u w:color="0A0A0A"/>
        </w:rPr>
        <w:t xml:space="preserve"> </w:t>
      </w:r>
      <w:r>
        <w:rPr>
          <w:color w:val="0E0E0E"/>
          <w:sz w:val="25"/>
          <w:szCs w:val="25"/>
          <w:u w:color="0E0E0E"/>
        </w:rPr>
        <w:t>года</w:t>
      </w:r>
    </w:p>
    <w:p w:rsidR="004A58F0" w:rsidRDefault="00475810">
      <w:pPr>
        <w:pStyle w:val="a5"/>
        <w:spacing w:line="235" w:lineRule="auto"/>
        <w:ind w:left="156" w:right="112" w:firstLine="6"/>
        <w:jc w:val="both"/>
      </w:pPr>
      <w:r>
        <w:rPr>
          <w:color w:val="1A1A1A"/>
          <w:u w:color="1A1A1A"/>
        </w:rPr>
        <w:t>№</w:t>
      </w:r>
      <w:r>
        <w:rPr>
          <w:color w:val="1A1A1A"/>
          <w:spacing w:val="-1"/>
          <w:u w:color="1A1A1A"/>
        </w:rPr>
        <w:t xml:space="preserve"> </w:t>
      </w:r>
      <w:r>
        <w:t>28-П «Об утверждении Порядка предоставления мер социальной поддержки работникам</w:t>
      </w:r>
      <w:r>
        <w:rPr>
          <w:spacing w:val="-1"/>
        </w:rPr>
        <w:t xml:space="preserve"> </w:t>
      </w:r>
      <w:r>
        <w:t>медицинских</w:t>
      </w:r>
      <w:r>
        <w:t xml:space="preserve"> организаций</w:t>
      </w:r>
      <w:r>
        <w:rPr>
          <w:spacing w:val="-1"/>
        </w:rPr>
        <w:t xml:space="preserve"> </w:t>
      </w:r>
      <w:r>
        <w:t>Ямало-Ненецкого</w:t>
      </w:r>
      <w:r>
        <w:rPr>
          <w:spacing w:val="-1"/>
        </w:rPr>
        <w:t xml:space="preserve"> </w:t>
      </w:r>
      <w:r>
        <w:t>автономного</w:t>
      </w:r>
      <w:r>
        <w:rPr>
          <w:spacing w:val="-1"/>
        </w:rPr>
        <w:t xml:space="preserve"> </w:t>
      </w:r>
      <w:r>
        <w:t>округа,</w:t>
      </w:r>
      <w:r>
        <w:rPr>
          <w:spacing w:val="-1"/>
        </w:rPr>
        <w:t xml:space="preserve"> </w:t>
      </w:r>
      <w:r>
        <w:t>подведомственных</w:t>
      </w:r>
      <w:r>
        <w:rPr>
          <w:spacing w:val="-1"/>
        </w:rPr>
        <w:t xml:space="preserve"> </w:t>
      </w:r>
      <w:r>
        <w:rPr>
          <w:color w:val="0C0C0C"/>
          <w:u w:color="0C0C0C"/>
        </w:rPr>
        <w:t>департаменту</w:t>
      </w:r>
      <w:r>
        <w:rPr>
          <w:color w:val="0C0C0C"/>
          <w:spacing w:val="-1"/>
          <w:u w:color="0C0C0C"/>
        </w:rPr>
        <w:t xml:space="preserve"> </w:t>
      </w:r>
      <w:r>
        <w:t>здравоохранения</w:t>
      </w:r>
      <w:r>
        <w:rPr>
          <w:spacing w:val="-1"/>
        </w:rPr>
        <w:t xml:space="preserve"> </w:t>
      </w:r>
      <w:r>
        <w:t>Ямало-Ненецкого</w:t>
      </w:r>
      <w:r>
        <w:t xml:space="preserve"> </w:t>
      </w:r>
      <w:r>
        <w:t>автономного</w:t>
      </w:r>
      <w:r>
        <w:rPr>
          <w:spacing w:val="-1"/>
        </w:rPr>
        <w:t xml:space="preserve"> </w:t>
      </w:r>
      <w:r>
        <w:t>округа»:</w:t>
      </w:r>
    </w:p>
    <w:p w:rsidR="004A58F0" w:rsidRDefault="00475810">
      <w:pPr>
        <w:pStyle w:val="a6"/>
        <w:numPr>
          <w:ilvl w:val="0"/>
          <w:numId w:val="5"/>
        </w:numPr>
        <w:spacing w:line="270" w:lineRule="exact"/>
        <w:rPr>
          <w:color w:val="2A2A2A"/>
          <w:sz w:val="25"/>
          <w:szCs w:val="25"/>
        </w:rPr>
      </w:pPr>
      <w:r>
        <w:rPr>
          <w:sz w:val="25"/>
          <w:szCs w:val="25"/>
        </w:rPr>
        <w:t>единовременное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пособие</w:t>
      </w:r>
      <w:r>
        <w:rPr>
          <w:spacing w:val="16"/>
          <w:sz w:val="25"/>
          <w:szCs w:val="25"/>
        </w:rPr>
        <w:t xml:space="preserve"> </w:t>
      </w:r>
      <w:r>
        <w:rPr>
          <w:sz w:val="25"/>
          <w:szCs w:val="25"/>
        </w:rPr>
        <w:t>специалистам</w:t>
      </w:r>
      <w:r>
        <w:rPr>
          <w:spacing w:val="25"/>
          <w:sz w:val="25"/>
          <w:szCs w:val="25"/>
        </w:rPr>
        <w:t xml:space="preserve"> </w:t>
      </w:r>
      <w:r>
        <w:rPr>
          <w:sz w:val="25"/>
          <w:szCs w:val="25"/>
        </w:rPr>
        <w:t>в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размере</w:t>
      </w:r>
      <w:r>
        <w:rPr>
          <w:spacing w:val="14"/>
          <w:sz w:val="25"/>
          <w:szCs w:val="25"/>
        </w:rPr>
        <w:t xml:space="preserve"> </w:t>
      </w:r>
      <w:r>
        <w:rPr>
          <w:color w:val="0F0F0F"/>
          <w:sz w:val="25"/>
          <w:szCs w:val="25"/>
          <w:u w:color="0F0F0F"/>
        </w:rPr>
        <w:t>100</w:t>
      </w:r>
      <w:r>
        <w:rPr>
          <w:color w:val="0F0F0F"/>
          <w:spacing w:val="6"/>
          <w:sz w:val="25"/>
          <w:szCs w:val="25"/>
          <w:u w:color="0F0F0F"/>
        </w:rPr>
        <w:t xml:space="preserve"> </w:t>
      </w:r>
      <w:r>
        <w:rPr>
          <w:sz w:val="25"/>
          <w:szCs w:val="25"/>
        </w:rPr>
        <w:t>000</w:t>
      </w:r>
      <w:r>
        <w:rPr>
          <w:spacing w:val="7"/>
          <w:sz w:val="25"/>
          <w:szCs w:val="25"/>
        </w:rPr>
        <w:t xml:space="preserve"> </w:t>
      </w:r>
      <w:r>
        <w:rPr>
          <w:sz w:val="25"/>
          <w:szCs w:val="25"/>
        </w:rPr>
        <w:t>рублей;</w:t>
      </w:r>
    </w:p>
    <w:p w:rsidR="004A58F0" w:rsidRDefault="00475810">
      <w:pPr>
        <w:pStyle w:val="a6"/>
        <w:numPr>
          <w:ilvl w:val="0"/>
          <w:numId w:val="6"/>
        </w:numPr>
        <w:spacing w:line="235" w:lineRule="auto"/>
        <w:ind w:right="309"/>
        <w:jc w:val="left"/>
        <w:rPr>
          <w:color w:val="232323"/>
          <w:sz w:val="25"/>
          <w:szCs w:val="25"/>
        </w:rPr>
      </w:pPr>
      <w:r>
        <w:rPr>
          <w:sz w:val="25"/>
          <w:szCs w:val="25"/>
        </w:rPr>
        <w:t>единовременное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пособие</w:t>
      </w:r>
      <w:r>
        <w:rPr>
          <w:spacing w:val="11"/>
          <w:sz w:val="25"/>
          <w:szCs w:val="25"/>
        </w:rPr>
        <w:t xml:space="preserve"> </w:t>
      </w:r>
      <w:r>
        <w:rPr>
          <w:sz w:val="25"/>
          <w:szCs w:val="25"/>
        </w:rPr>
        <w:t>работникам</w:t>
      </w:r>
      <w:r>
        <w:rPr>
          <w:spacing w:val="20"/>
          <w:sz w:val="25"/>
          <w:szCs w:val="25"/>
        </w:rPr>
        <w:t xml:space="preserve"> </w:t>
      </w:r>
      <w:r>
        <w:rPr>
          <w:sz w:val="25"/>
          <w:szCs w:val="25"/>
        </w:rPr>
        <w:t>при</w:t>
      </w:r>
      <w:r>
        <w:rPr>
          <w:spacing w:val="2"/>
          <w:sz w:val="25"/>
          <w:szCs w:val="25"/>
        </w:rPr>
        <w:t xml:space="preserve"> </w:t>
      </w:r>
      <w:r>
        <w:rPr>
          <w:sz w:val="25"/>
          <w:szCs w:val="25"/>
        </w:rPr>
        <w:t>назначении</w:t>
      </w:r>
      <w:r>
        <w:rPr>
          <w:spacing w:val="20"/>
          <w:sz w:val="25"/>
          <w:szCs w:val="25"/>
        </w:rPr>
        <w:t xml:space="preserve"> </w:t>
      </w:r>
      <w:r>
        <w:rPr>
          <w:sz w:val="25"/>
          <w:szCs w:val="25"/>
        </w:rPr>
        <w:t>трудовой</w:t>
      </w:r>
      <w:r>
        <w:rPr>
          <w:spacing w:val="16"/>
          <w:sz w:val="25"/>
          <w:szCs w:val="25"/>
        </w:rPr>
        <w:t xml:space="preserve"> </w:t>
      </w:r>
      <w:r>
        <w:rPr>
          <w:sz w:val="25"/>
          <w:szCs w:val="25"/>
        </w:rPr>
        <w:t>пенсии</w:t>
      </w:r>
      <w:r>
        <w:rPr>
          <w:spacing w:val="9"/>
          <w:sz w:val="25"/>
          <w:szCs w:val="25"/>
        </w:rPr>
        <w:t xml:space="preserve"> </w:t>
      </w:r>
      <w:r>
        <w:rPr>
          <w:sz w:val="25"/>
          <w:szCs w:val="25"/>
        </w:rPr>
        <w:t>по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старости</w:t>
      </w:r>
      <w:r>
        <w:rPr>
          <w:spacing w:val="-56"/>
          <w:sz w:val="25"/>
          <w:szCs w:val="25"/>
        </w:rPr>
        <w:t xml:space="preserve"> </w:t>
      </w:r>
      <w:r>
        <w:rPr>
          <w:sz w:val="25"/>
          <w:szCs w:val="25"/>
        </w:rPr>
        <w:t>в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размере</w:t>
      </w:r>
      <w:r>
        <w:rPr>
          <w:spacing w:val="17"/>
          <w:sz w:val="25"/>
          <w:szCs w:val="25"/>
        </w:rPr>
        <w:t xml:space="preserve"> </w:t>
      </w:r>
      <w:r>
        <w:rPr>
          <w:color w:val="0F0F0F"/>
          <w:sz w:val="25"/>
          <w:szCs w:val="25"/>
          <w:u w:color="0F0F0F"/>
        </w:rPr>
        <w:t>50</w:t>
      </w:r>
      <w:r>
        <w:rPr>
          <w:color w:val="0F0F0F"/>
          <w:spacing w:val="-4"/>
          <w:sz w:val="25"/>
          <w:szCs w:val="25"/>
          <w:u w:color="0F0F0F"/>
        </w:rPr>
        <w:t xml:space="preserve"> </w:t>
      </w:r>
      <w:r>
        <w:rPr>
          <w:color w:val="111111"/>
          <w:sz w:val="25"/>
          <w:szCs w:val="25"/>
          <w:u w:color="111111"/>
        </w:rPr>
        <w:t>000</w:t>
      </w:r>
      <w:r>
        <w:rPr>
          <w:color w:val="111111"/>
          <w:spacing w:val="7"/>
          <w:sz w:val="25"/>
          <w:szCs w:val="25"/>
          <w:u w:color="111111"/>
        </w:rPr>
        <w:t xml:space="preserve"> </w:t>
      </w:r>
      <w:r>
        <w:rPr>
          <w:color w:val="131313"/>
          <w:sz w:val="25"/>
          <w:szCs w:val="25"/>
          <w:u w:color="131313"/>
        </w:rPr>
        <w:t>рублей;</w:t>
      </w:r>
    </w:p>
    <w:p w:rsidR="004A58F0" w:rsidRDefault="00475810">
      <w:pPr>
        <w:pStyle w:val="a6"/>
        <w:numPr>
          <w:ilvl w:val="0"/>
          <w:numId w:val="7"/>
        </w:numPr>
        <w:spacing w:line="264" w:lineRule="exact"/>
        <w:jc w:val="left"/>
        <w:rPr>
          <w:sz w:val="25"/>
          <w:szCs w:val="25"/>
        </w:rPr>
      </w:pPr>
      <w:r>
        <w:rPr>
          <w:color w:val="161616"/>
          <w:sz w:val="25"/>
          <w:szCs w:val="25"/>
          <w:u w:color="161616"/>
        </w:rPr>
        <w:t>в</w:t>
      </w:r>
      <w:r>
        <w:rPr>
          <w:color w:val="161616"/>
          <w:spacing w:val="9"/>
          <w:sz w:val="25"/>
          <w:szCs w:val="25"/>
          <w:u w:color="161616"/>
        </w:rPr>
        <w:t xml:space="preserve"> </w:t>
      </w:r>
      <w:r>
        <w:rPr>
          <w:sz w:val="25"/>
          <w:szCs w:val="25"/>
        </w:rPr>
        <w:t>соответствии</w:t>
      </w:r>
      <w:r>
        <w:rPr>
          <w:spacing w:val="26"/>
          <w:sz w:val="25"/>
          <w:szCs w:val="25"/>
        </w:rPr>
        <w:t xml:space="preserve"> </w:t>
      </w:r>
      <w:r>
        <w:rPr>
          <w:color w:val="1A1A1A"/>
          <w:sz w:val="25"/>
          <w:szCs w:val="25"/>
          <w:u w:color="1A1A1A"/>
        </w:rPr>
        <w:t>с</w:t>
      </w:r>
      <w:r>
        <w:rPr>
          <w:color w:val="1A1A1A"/>
          <w:spacing w:val="11"/>
          <w:sz w:val="25"/>
          <w:szCs w:val="25"/>
          <w:u w:color="1A1A1A"/>
        </w:rPr>
        <w:t xml:space="preserve"> </w:t>
      </w:r>
      <w:r>
        <w:rPr>
          <w:sz w:val="25"/>
          <w:szCs w:val="25"/>
        </w:rPr>
        <w:t>постановлением</w:t>
      </w:r>
      <w:r>
        <w:rPr>
          <w:spacing w:val="16"/>
          <w:sz w:val="25"/>
          <w:szCs w:val="25"/>
        </w:rPr>
        <w:t xml:space="preserve"> </w:t>
      </w:r>
      <w:r>
        <w:rPr>
          <w:sz w:val="25"/>
          <w:szCs w:val="25"/>
        </w:rPr>
        <w:t>Правительства</w:t>
      </w:r>
      <w:r>
        <w:rPr>
          <w:spacing w:val="31"/>
          <w:sz w:val="25"/>
          <w:szCs w:val="25"/>
        </w:rPr>
        <w:t xml:space="preserve"> </w:t>
      </w:r>
      <w:r>
        <w:rPr>
          <w:sz w:val="25"/>
          <w:szCs w:val="25"/>
        </w:rPr>
        <w:t>ЯНАО</w:t>
      </w:r>
      <w:r>
        <w:rPr>
          <w:spacing w:val="14"/>
          <w:sz w:val="25"/>
          <w:szCs w:val="25"/>
        </w:rPr>
        <w:t xml:space="preserve"> </w:t>
      </w:r>
      <w:r>
        <w:rPr>
          <w:sz w:val="25"/>
          <w:szCs w:val="25"/>
        </w:rPr>
        <w:t>от</w:t>
      </w:r>
      <w:r>
        <w:rPr>
          <w:spacing w:val="14"/>
          <w:sz w:val="25"/>
          <w:szCs w:val="25"/>
        </w:rPr>
        <w:t xml:space="preserve"> </w:t>
      </w:r>
      <w:r>
        <w:rPr>
          <w:color w:val="0E0E0E"/>
          <w:sz w:val="25"/>
          <w:szCs w:val="25"/>
          <w:u w:color="0E0E0E"/>
        </w:rPr>
        <w:t>13</w:t>
      </w:r>
      <w:r>
        <w:rPr>
          <w:color w:val="0E0E0E"/>
          <w:spacing w:val="15"/>
          <w:sz w:val="25"/>
          <w:szCs w:val="25"/>
          <w:u w:color="0E0E0E"/>
        </w:rPr>
        <w:t xml:space="preserve"> </w:t>
      </w:r>
      <w:r>
        <w:rPr>
          <w:sz w:val="25"/>
          <w:szCs w:val="25"/>
        </w:rPr>
        <w:t>января</w:t>
      </w:r>
      <w:r>
        <w:rPr>
          <w:spacing w:val="24"/>
          <w:sz w:val="25"/>
          <w:szCs w:val="25"/>
        </w:rPr>
        <w:t xml:space="preserve"> </w:t>
      </w:r>
      <w:r>
        <w:rPr>
          <w:color w:val="131313"/>
          <w:sz w:val="25"/>
          <w:szCs w:val="25"/>
          <w:u w:color="131313"/>
        </w:rPr>
        <w:t>2020</w:t>
      </w:r>
      <w:r>
        <w:rPr>
          <w:color w:val="131313"/>
          <w:spacing w:val="16"/>
          <w:sz w:val="25"/>
          <w:szCs w:val="25"/>
          <w:u w:color="131313"/>
        </w:rPr>
        <w:t xml:space="preserve"> </w:t>
      </w:r>
      <w:r>
        <w:rPr>
          <w:color w:val="0C0C0C"/>
          <w:sz w:val="25"/>
          <w:szCs w:val="25"/>
          <w:u w:color="0C0C0C"/>
        </w:rPr>
        <w:t>года</w:t>
      </w:r>
    </w:p>
    <w:p w:rsidR="004A58F0" w:rsidRDefault="00475810">
      <w:pPr>
        <w:pStyle w:val="a5"/>
        <w:spacing w:line="230" w:lineRule="auto"/>
        <w:ind w:left="153" w:right="117" w:hanging="2"/>
        <w:jc w:val="both"/>
      </w:pPr>
      <w:r>
        <w:rPr>
          <w:color w:val="1A1A1A"/>
          <w:u w:color="1A1A1A"/>
        </w:rPr>
        <w:t>№</w:t>
      </w:r>
      <w:r>
        <w:rPr>
          <w:color w:val="1A1A1A"/>
          <w:spacing w:val="-1"/>
          <w:u w:color="1A1A1A"/>
        </w:rPr>
        <w:t xml:space="preserve"> </w:t>
      </w:r>
      <w:r>
        <w:t>9-П</w:t>
      </w:r>
      <w:r>
        <w:rPr>
          <w:spacing w:val="-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комплексной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«Обеспечение</w:t>
      </w:r>
      <w:r>
        <w:rPr>
          <w:spacing w:val="-1"/>
        </w:rPr>
        <w:t xml:space="preserve"> </w:t>
      </w:r>
      <w:r>
        <w:t>жилыми</w:t>
      </w:r>
      <w:r>
        <w:rPr>
          <w:spacing w:val="-1"/>
        </w:rPr>
        <w:t xml:space="preserve"> </w:t>
      </w:r>
      <w:r>
        <w:t>помещениями</w:t>
      </w:r>
      <w:r>
        <w:rPr>
          <w:spacing w:val="-1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rPr>
          <w:color w:val="0C0C0C"/>
          <w:u w:color="0C0C0C"/>
        </w:rPr>
        <w:t xml:space="preserve">в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rPr>
          <w:color w:val="0E0E0E"/>
          <w:u w:color="0E0E0E"/>
        </w:rPr>
        <w:t xml:space="preserve">звена, </w:t>
      </w:r>
      <w:r>
        <w:rPr>
          <w:color w:val="0F0F0F"/>
          <w:u w:color="0F0F0F"/>
        </w:rPr>
        <w:t xml:space="preserve">скорой </w:t>
      </w:r>
      <w:r>
        <w:t xml:space="preserve">медицинской помощи и участников программы «Земский доктор», на 2020 </w:t>
      </w:r>
      <w:r>
        <w:rPr>
          <w:color w:val="2B2B2B"/>
          <w:u w:color="2B2B2B"/>
        </w:rPr>
        <w:t>—</w:t>
      </w:r>
      <w:r>
        <w:rPr>
          <w:color w:val="2B2B2B"/>
          <w:spacing w:val="-1"/>
          <w:u w:color="2B2B2B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годы»:</w:t>
      </w:r>
    </w:p>
    <w:p w:rsidR="004A58F0" w:rsidRDefault="00475810">
      <w:pPr>
        <w:pStyle w:val="a6"/>
        <w:numPr>
          <w:ilvl w:val="0"/>
          <w:numId w:val="8"/>
        </w:numPr>
        <w:spacing w:line="280" w:lineRule="exact"/>
        <w:rPr>
          <w:sz w:val="25"/>
          <w:szCs w:val="25"/>
        </w:rPr>
      </w:pPr>
      <w:r>
        <w:rPr>
          <w:spacing w:val="-1"/>
          <w:sz w:val="25"/>
          <w:szCs w:val="25"/>
        </w:rPr>
        <w:t>предоставление</w:t>
      </w:r>
      <w:r>
        <w:rPr>
          <w:spacing w:val="-10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служебного</w:t>
      </w:r>
      <w:r>
        <w:rPr>
          <w:spacing w:val="38"/>
          <w:sz w:val="25"/>
          <w:szCs w:val="25"/>
        </w:rPr>
        <w:t xml:space="preserve"> </w:t>
      </w:r>
      <w:r>
        <w:rPr>
          <w:sz w:val="25"/>
          <w:szCs w:val="25"/>
        </w:rPr>
        <w:t>жилья.</w:t>
      </w:r>
    </w:p>
    <w:p w:rsidR="004A58F0" w:rsidRDefault="00475810">
      <w:pPr>
        <w:pStyle w:val="a6"/>
        <w:numPr>
          <w:ilvl w:val="0"/>
          <w:numId w:val="9"/>
        </w:numPr>
        <w:spacing w:line="278" w:lineRule="exact"/>
        <w:rPr>
          <w:sz w:val="25"/>
          <w:szCs w:val="25"/>
        </w:rPr>
      </w:pPr>
      <w:r>
        <w:rPr>
          <w:spacing w:val="-1"/>
          <w:sz w:val="25"/>
          <w:szCs w:val="25"/>
        </w:rPr>
        <w:t>в</w:t>
      </w:r>
      <w:r>
        <w:rPr>
          <w:spacing w:val="3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соответствии</w:t>
      </w:r>
      <w:r>
        <w:rPr>
          <w:spacing w:val="23"/>
          <w:sz w:val="25"/>
          <w:szCs w:val="25"/>
        </w:rPr>
        <w:t xml:space="preserve"> </w:t>
      </w:r>
      <w:r>
        <w:rPr>
          <w:color w:val="0A0A0A"/>
          <w:sz w:val="25"/>
          <w:szCs w:val="25"/>
          <w:u w:color="0A0A0A"/>
        </w:rPr>
        <w:t>с</w:t>
      </w:r>
      <w:r>
        <w:rPr>
          <w:color w:val="0A0A0A"/>
          <w:spacing w:val="9"/>
          <w:sz w:val="25"/>
          <w:szCs w:val="25"/>
          <w:u w:color="0A0A0A"/>
        </w:rPr>
        <w:t xml:space="preserve"> </w:t>
      </w:r>
      <w:r>
        <w:rPr>
          <w:sz w:val="25"/>
          <w:szCs w:val="25"/>
        </w:rPr>
        <w:t>постановлением</w:t>
      </w:r>
      <w:r>
        <w:rPr>
          <w:spacing w:val="11"/>
          <w:sz w:val="25"/>
          <w:szCs w:val="25"/>
        </w:rPr>
        <w:t xml:space="preserve"> </w:t>
      </w:r>
      <w:r>
        <w:rPr>
          <w:sz w:val="25"/>
          <w:szCs w:val="25"/>
        </w:rPr>
        <w:t>Правительства</w:t>
      </w:r>
      <w:r>
        <w:rPr>
          <w:spacing w:val="17"/>
          <w:sz w:val="25"/>
          <w:szCs w:val="25"/>
        </w:rPr>
        <w:t xml:space="preserve"> </w:t>
      </w:r>
      <w:r>
        <w:rPr>
          <w:sz w:val="25"/>
          <w:szCs w:val="25"/>
        </w:rPr>
        <w:t>ЯНАО</w:t>
      </w:r>
      <w:r>
        <w:rPr>
          <w:spacing w:val="15"/>
          <w:sz w:val="25"/>
          <w:szCs w:val="25"/>
        </w:rPr>
        <w:t xml:space="preserve"> </w:t>
      </w:r>
      <w:r>
        <w:rPr>
          <w:sz w:val="25"/>
          <w:szCs w:val="25"/>
        </w:rPr>
        <w:t>от</w:t>
      </w:r>
      <w:r>
        <w:rPr>
          <w:spacing w:val="12"/>
          <w:sz w:val="25"/>
          <w:szCs w:val="25"/>
        </w:rPr>
        <w:t xml:space="preserve"> </w:t>
      </w:r>
      <w:r>
        <w:rPr>
          <w:sz w:val="25"/>
          <w:szCs w:val="25"/>
        </w:rPr>
        <w:t>07</w:t>
      </w:r>
      <w:r>
        <w:rPr>
          <w:spacing w:val="6"/>
          <w:sz w:val="25"/>
          <w:szCs w:val="25"/>
        </w:rPr>
        <w:t xml:space="preserve"> </w:t>
      </w:r>
      <w:r>
        <w:rPr>
          <w:sz w:val="25"/>
          <w:szCs w:val="25"/>
        </w:rPr>
        <w:t>августа</w:t>
      </w:r>
      <w:r>
        <w:rPr>
          <w:spacing w:val="18"/>
          <w:sz w:val="25"/>
          <w:szCs w:val="25"/>
        </w:rPr>
        <w:t xml:space="preserve"> </w:t>
      </w:r>
      <w:r>
        <w:rPr>
          <w:color w:val="111111"/>
          <w:sz w:val="25"/>
          <w:szCs w:val="25"/>
          <w:u w:color="111111"/>
        </w:rPr>
        <w:t>2020</w:t>
      </w:r>
      <w:r>
        <w:rPr>
          <w:color w:val="111111"/>
          <w:spacing w:val="10"/>
          <w:sz w:val="25"/>
          <w:szCs w:val="25"/>
          <w:u w:color="111111"/>
        </w:rPr>
        <w:t xml:space="preserve"> </w:t>
      </w:r>
      <w:r>
        <w:rPr>
          <w:color w:val="111111"/>
          <w:sz w:val="25"/>
          <w:szCs w:val="25"/>
          <w:u w:color="111111"/>
        </w:rPr>
        <w:t>года</w:t>
      </w:r>
    </w:p>
    <w:p w:rsidR="004A58F0" w:rsidRDefault="00475810">
      <w:pPr>
        <w:pStyle w:val="a5"/>
        <w:spacing w:before="5" w:line="232" w:lineRule="auto"/>
        <w:ind w:left="150" w:right="145" w:firstLine="2"/>
        <w:jc w:val="both"/>
      </w:pPr>
      <w:r>
        <w:rPr>
          <w:color w:val="0C0C0C"/>
          <w:u w:color="0C0C0C"/>
        </w:rPr>
        <w:t>№</w:t>
      </w:r>
      <w:r>
        <w:rPr>
          <w:color w:val="0C0C0C"/>
          <w:spacing w:val="-1"/>
          <w:u w:color="0C0C0C"/>
        </w:rPr>
        <w:t xml:space="preserve"> </w:t>
      </w:r>
      <w:r>
        <w:rPr>
          <w:color w:val="0F0F0F"/>
          <w:u w:color="0F0F0F"/>
        </w:rPr>
        <w:t>950-П</w:t>
      </w:r>
      <w:r>
        <w:rPr>
          <w:color w:val="0F0F0F"/>
          <w:spacing w:val="-1"/>
          <w:u w:color="0F0F0F"/>
        </w:rPr>
        <w:t xml:space="preserve"> </w:t>
      </w:r>
      <w:r>
        <w:rPr>
          <w:color w:val="151515"/>
          <w:u w:color="151515"/>
        </w:rPr>
        <w:t>«Об</w:t>
      </w:r>
      <w:r>
        <w:rPr>
          <w:color w:val="151515"/>
          <w:spacing w:val="-1"/>
          <w:u w:color="151515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rPr>
          <w:color w:val="0F0F0F"/>
          <w:u w:color="0F0F0F"/>
        </w:rPr>
        <w:t xml:space="preserve">о </w:t>
      </w:r>
      <w:r>
        <w:t xml:space="preserve">предоставлении </w:t>
      </w:r>
      <w:r>
        <w:t>служебных</w:t>
      </w:r>
      <w:r>
        <w:rPr>
          <w:spacing w:val="-1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специализированного</w:t>
      </w:r>
      <w:r>
        <w:rPr>
          <w:spacing w:val="-1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Ямало-Ненецкого</w:t>
      </w:r>
      <w:r>
        <w:t xml:space="preserve"> </w:t>
      </w:r>
      <w:r>
        <w:t>автономного</w:t>
      </w:r>
      <w:r>
        <w:rPr>
          <w:spacing w:val="-1"/>
        </w:rPr>
        <w:t xml:space="preserve"> </w:t>
      </w:r>
      <w:r>
        <w:t>округа»:</w:t>
      </w:r>
    </w:p>
    <w:p w:rsidR="004A58F0" w:rsidRDefault="00475810">
      <w:pPr>
        <w:pStyle w:val="a6"/>
        <w:numPr>
          <w:ilvl w:val="0"/>
          <w:numId w:val="10"/>
        </w:numPr>
        <w:spacing w:line="279" w:lineRule="exact"/>
        <w:rPr>
          <w:color w:val="1F1F1F"/>
          <w:sz w:val="25"/>
          <w:szCs w:val="25"/>
        </w:rPr>
      </w:pPr>
      <w:r>
        <w:rPr>
          <w:sz w:val="25"/>
          <w:szCs w:val="25"/>
        </w:rPr>
        <w:t>приватизация</w:t>
      </w:r>
      <w:r>
        <w:rPr>
          <w:spacing w:val="15"/>
          <w:sz w:val="25"/>
          <w:szCs w:val="25"/>
        </w:rPr>
        <w:t xml:space="preserve"> </w:t>
      </w:r>
      <w:r>
        <w:rPr>
          <w:sz w:val="25"/>
          <w:szCs w:val="25"/>
        </w:rPr>
        <w:t>служебного</w:t>
      </w:r>
      <w:r>
        <w:rPr>
          <w:spacing w:val="15"/>
          <w:sz w:val="25"/>
          <w:szCs w:val="25"/>
        </w:rPr>
        <w:t xml:space="preserve"> </w:t>
      </w:r>
      <w:r>
        <w:rPr>
          <w:sz w:val="25"/>
          <w:szCs w:val="25"/>
        </w:rPr>
        <w:t>жилья</w:t>
      </w:r>
      <w:r>
        <w:rPr>
          <w:spacing w:val="8"/>
          <w:sz w:val="25"/>
          <w:szCs w:val="25"/>
        </w:rPr>
        <w:t xml:space="preserve"> </w:t>
      </w:r>
      <w:r>
        <w:rPr>
          <w:sz w:val="25"/>
          <w:szCs w:val="25"/>
        </w:rPr>
        <w:t>по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истечении</w:t>
      </w:r>
      <w:r>
        <w:rPr>
          <w:spacing w:val="20"/>
          <w:sz w:val="25"/>
          <w:szCs w:val="25"/>
        </w:rPr>
        <w:t xml:space="preserve"> </w:t>
      </w:r>
      <w:r>
        <w:rPr>
          <w:color w:val="070707"/>
          <w:sz w:val="25"/>
          <w:szCs w:val="25"/>
          <w:u w:color="070707"/>
        </w:rPr>
        <w:t>10</w:t>
      </w:r>
      <w:r>
        <w:rPr>
          <w:color w:val="070707"/>
          <w:spacing w:val="-5"/>
          <w:sz w:val="25"/>
          <w:szCs w:val="25"/>
          <w:u w:color="070707"/>
        </w:rPr>
        <w:t xml:space="preserve"> </w:t>
      </w:r>
      <w:r>
        <w:rPr>
          <w:sz w:val="25"/>
          <w:szCs w:val="25"/>
        </w:rPr>
        <w:t>лет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пользования</w:t>
      </w:r>
      <w:r>
        <w:rPr>
          <w:spacing w:val="17"/>
          <w:sz w:val="25"/>
          <w:szCs w:val="25"/>
        </w:rPr>
        <w:t xml:space="preserve"> </w:t>
      </w:r>
      <w:r>
        <w:rPr>
          <w:sz w:val="25"/>
          <w:szCs w:val="25"/>
        </w:rPr>
        <w:t>жильем;</w:t>
      </w:r>
    </w:p>
    <w:p w:rsidR="004A58F0" w:rsidRDefault="00475810">
      <w:pPr>
        <w:pStyle w:val="a6"/>
        <w:numPr>
          <w:ilvl w:val="0"/>
          <w:numId w:val="11"/>
        </w:numPr>
        <w:spacing w:line="276" w:lineRule="exact"/>
        <w:rPr>
          <w:color w:val="181818"/>
          <w:sz w:val="25"/>
          <w:szCs w:val="25"/>
        </w:rPr>
      </w:pPr>
      <w:r>
        <w:rPr>
          <w:color w:val="1C1C1C"/>
          <w:sz w:val="25"/>
          <w:szCs w:val="25"/>
          <w:u w:color="1C1C1C"/>
        </w:rPr>
        <w:t>в</w:t>
      </w:r>
      <w:r>
        <w:rPr>
          <w:color w:val="1C1C1C"/>
          <w:spacing w:val="14"/>
          <w:sz w:val="25"/>
          <w:szCs w:val="25"/>
          <w:u w:color="1C1C1C"/>
        </w:rPr>
        <w:t xml:space="preserve"> </w:t>
      </w:r>
      <w:r>
        <w:rPr>
          <w:sz w:val="25"/>
          <w:szCs w:val="25"/>
        </w:rPr>
        <w:t>соответствии</w:t>
      </w:r>
      <w:r>
        <w:rPr>
          <w:spacing w:val="96"/>
          <w:sz w:val="25"/>
          <w:szCs w:val="25"/>
        </w:rPr>
        <w:t xml:space="preserve"> </w:t>
      </w:r>
      <w:r>
        <w:rPr>
          <w:color w:val="131313"/>
          <w:sz w:val="25"/>
          <w:szCs w:val="25"/>
          <w:u w:color="131313"/>
        </w:rPr>
        <w:t>с</w:t>
      </w:r>
      <w:r>
        <w:rPr>
          <w:color w:val="131313"/>
          <w:spacing w:val="60"/>
          <w:sz w:val="25"/>
          <w:szCs w:val="25"/>
          <w:u w:color="131313"/>
        </w:rPr>
        <w:t xml:space="preserve"> </w:t>
      </w:r>
      <w:r>
        <w:rPr>
          <w:sz w:val="25"/>
          <w:szCs w:val="25"/>
        </w:rPr>
        <w:t>постановлением</w:t>
      </w:r>
      <w:r>
        <w:rPr>
          <w:spacing w:val="60"/>
          <w:sz w:val="25"/>
          <w:szCs w:val="25"/>
        </w:rPr>
        <w:t xml:space="preserve"> </w:t>
      </w:r>
      <w:r>
        <w:rPr>
          <w:sz w:val="25"/>
          <w:szCs w:val="25"/>
        </w:rPr>
        <w:t>Правительства</w:t>
      </w:r>
      <w:r>
        <w:rPr>
          <w:spacing w:val="99"/>
          <w:sz w:val="25"/>
          <w:szCs w:val="25"/>
        </w:rPr>
        <w:t xml:space="preserve"> </w:t>
      </w:r>
      <w:r>
        <w:rPr>
          <w:i/>
          <w:iCs/>
          <w:sz w:val="25"/>
          <w:szCs w:val="25"/>
        </w:rPr>
        <w:t>Я</w:t>
      </w:r>
      <w:r>
        <w:rPr>
          <w:i/>
          <w:iCs/>
          <w:spacing w:val="-26"/>
          <w:sz w:val="25"/>
          <w:szCs w:val="25"/>
        </w:rPr>
        <w:t xml:space="preserve"> </w:t>
      </w:r>
      <w:r>
        <w:rPr>
          <w:sz w:val="25"/>
          <w:szCs w:val="25"/>
        </w:rPr>
        <w:t>НА</w:t>
      </w:r>
      <w:r>
        <w:rPr>
          <w:i/>
          <w:iCs/>
          <w:sz w:val="25"/>
          <w:szCs w:val="25"/>
        </w:rPr>
        <w:t>О</w:t>
      </w:r>
      <w:r>
        <w:rPr>
          <w:i/>
          <w:iCs/>
          <w:spacing w:val="75"/>
          <w:sz w:val="25"/>
          <w:szCs w:val="25"/>
        </w:rPr>
        <w:t xml:space="preserve"> </w:t>
      </w:r>
      <w:r>
        <w:rPr>
          <w:sz w:val="25"/>
          <w:szCs w:val="25"/>
        </w:rPr>
        <w:t>от</w:t>
      </w:r>
      <w:r>
        <w:rPr>
          <w:spacing w:val="65"/>
          <w:sz w:val="25"/>
          <w:szCs w:val="25"/>
        </w:rPr>
        <w:t xml:space="preserve"> </w:t>
      </w:r>
      <w:r>
        <w:rPr>
          <w:sz w:val="25"/>
          <w:szCs w:val="25"/>
        </w:rPr>
        <w:t>05</w:t>
      </w:r>
      <w:r>
        <w:rPr>
          <w:spacing w:val="73"/>
          <w:sz w:val="25"/>
          <w:szCs w:val="25"/>
        </w:rPr>
        <w:t xml:space="preserve"> </w:t>
      </w:r>
      <w:r>
        <w:rPr>
          <w:sz w:val="25"/>
          <w:szCs w:val="25"/>
        </w:rPr>
        <w:t>февраля</w:t>
      </w:r>
      <w:r>
        <w:rPr>
          <w:spacing w:val="86"/>
          <w:sz w:val="25"/>
          <w:szCs w:val="25"/>
        </w:rPr>
        <w:t xml:space="preserve"> </w:t>
      </w:r>
      <w:r>
        <w:rPr>
          <w:sz w:val="25"/>
          <w:szCs w:val="25"/>
        </w:rPr>
        <w:t>2018</w:t>
      </w:r>
      <w:r>
        <w:rPr>
          <w:spacing w:val="77"/>
          <w:sz w:val="25"/>
          <w:szCs w:val="25"/>
        </w:rPr>
        <w:t xml:space="preserve"> </w:t>
      </w:r>
      <w:r>
        <w:rPr>
          <w:sz w:val="25"/>
          <w:szCs w:val="25"/>
        </w:rPr>
        <w:t>года</w:t>
      </w:r>
    </w:p>
    <w:p w:rsidR="004A58F0" w:rsidRDefault="00475810">
      <w:pPr>
        <w:pStyle w:val="a5"/>
        <w:spacing w:before="2" w:line="230" w:lineRule="auto"/>
        <w:ind w:left="140" w:right="120" w:firstLine="2"/>
        <w:jc w:val="both"/>
      </w:pPr>
      <w:r>
        <w:t>№</w:t>
      </w:r>
      <w:r>
        <w:rPr>
          <w:spacing w:val="-1"/>
        </w:rPr>
        <w:t xml:space="preserve"> </w:t>
      </w:r>
      <w:r>
        <w:t>92-П</w:t>
      </w:r>
      <w:r>
        <w:rPr>
          <w:spacing w:val="-1"/>
        </w:rPr>
        <w:t xml:space="preserve"> </w:t>
      </w:r>
      <w:r>
        <w:rPr>
          <w:color w:val="0E0E0E"/>
          <w:u w:color="0E0E0E"/>
        </w:rPr>
        <w:t>«Об</w:t>
      </w:r>
      <w:r>
        <w:rPr>
          <w:color w:val="0E0E0E"/>
          <w:spacing w:val="-1"/>
          <w:u w:color="0E0E0E"/>
        </w:rPr>
        <w:t xml:space="preserve"> </w:t>
      </w:r>
      <w:r>
        <w:t>установлении</w:t>
      </w:r>
      <w:r>
        <w:rPr>
          <w:spacing w:val="-1"/>
        </w:rPr>
        <w:t xml:space="preserve"> </w:t>
      </w:r>
      <w:r>
        <w:t>размера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порядка</w:t>
      </w:r>
      <w:r>
        <w:rPr>
          <w:spacing w:val="-1"/>
        </w:rPr>
        <w:t xml:space="preserve"> </w:t>
      </w:r>
      <w:proofErr w:type="spellStart"/>
      <w:r>
        <w:t>осувіествления</w:t>
      </w:r>
      <w:proofErr w:type="spellEnd"/>
      <w:r>
        <w:rPr>
          <w:spacing w:val="-1"/>
        </w:rPr>
        <w:t xml:space="preserve"> </w:t>
      </w:r>
      <w:r>
        <w:t>единовременной</w:t>
      </w:r>
      <w:r>
        <w:rPr>
          <w:spacing w:val="-1"/>
        </w:rPr>
        <w:t xml:space="preserve"> </w:t>
      </w:r>
      <w:r>
        <w:t>компенсационной выплаты врачам медицинских организаций Ямало-Ненецкого автономного</w:t>
      </w:r>
      <w:r>
        <w:rPr>
          <w:spacing w:val="-1"/>
        </w:rPr>
        <w:t xml:space="preserve"> </w:t>
      </w:r>
      <w:r>
        <w:t>округа,</w:t>
      </w:r>
      <w:r>
        <w:rPr>
          <w:spacing w:val="-1"/>
        </w:rPr>
        <w:t xml:space="preserve"> </w:t>
      </w:r>
      <w:r>
        <w:t>подведомственных</w:t>
      </w:r>
      <w:r>
        <w:rPr>
          <w:spacing w:val="-1"/>
        </w:rPr>
        <w:t xml:space="preserve"> </w:t>
      </w:r>
      <w:r>
        <w:t>департаменту</w:t>
      </w:r>
      <w:r>
        <w:rPr>
          <w:spacing w:val="-1"/>
        </w:rPr>
        <w:t xml:space="preserve"> </w:t>
      </w:r>
      <w:r>
        <w:t>здравоохранения</w:t>
      </w:r>
      <w:r>
        <w:rPr>
          <w:spacing w:val="-1"/>
        </w:rPr>
        <w:t xml:space="preserve"> </w:t>
      </w:r>
      <w:r>
        <w:t>Ямало-Ненецкого</w:t>
      </w:r>
      <w:r>
        <w:rPr>
          <w:spacing w:val="-1"/>
        </w:rPr>
        <w:t xml:space="preserve"> </w:t>
      </w:r>
      <w:r>
        <w:t>автономного</w:t>
      </w:r>
      <w:r>
        <w:rPr>
          <w:spacing w:val="-1"/>
        </w:rPr>
        <w:t xml:space="preserve"> </w:t>
      </w:r>
      <w:r>
        <w:rPr>
          <w:color w:val="111111"/>
          <w:u w:color="111111"/>
        </w:rPr>
        <w:t>округа,</w:t>
      </w:r>
      <w:r>
        <w:rPr>
          <w:color w:val="111111"/>
          <w:spacing w:val="-1"/>
          <w:u w:color="111111"/>
        </w:rPr>
        <w:t xml:space="preserve"> </w:t>
      </w:r>
      <w:r>
        <w:t>оказывающим</w:t>
      </w:r>
      <w:r>
        <w:rPr>
          <w:spacing w:val="-1"/>
        </w:rPr>
        <w:t xml:space="preserve"> </w:t>
      </w:r>
      <w:r>
        <w:t>медицинскую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rPr>
          <w:color w:val="0F0F0F"/>
          <w:u w:color="0F0F0F"/>
        </w:rPr>
        <w:t>в</w:t>
      </w:r>
      <w:r>
        <w:rPr>
          <w:color w:val="0F0F0F"/>
          <w:spacing w:val="-1"/>
          <w:u w:color="0F0F0F"/>
        </w:rPr>
        <w:t xml:space="preserve"> </w:t>
      </w:r>
      <w:r>
        <w:t>амбулаторных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rPr>
          <w:color w:val="111111"/>
          <w:u w:color="111111"/>
        </w:rPr>
        <w:t>по</w:t>
      </w:r>
      <w:r>
        <w:rPr>
          <w:color w:val="111111"/>
          <w:spacing w:val="-1"/>
          <w:u w:color="111111"/>
        </w:rPr>
        <w:t xml:space="preserve"> </w:t>
      </w:r>
      <w:proofErr w:type="spellStart"/>
      <w:r>
        <w:t>дефицитньш</w:t>
      </w:r>
      <w:proofErr w:type="spellEnd"/>
      <w:r>
        <w:rPr>
          <w:spacing w:val="-1"/>
        </w:rPr>
        <w:t xml:space="preserve"> </w:t>
      </w:r>
      <w:r>
        <w:t>специальностям</w:t>
      </w:r>
      <w:r>
        <w:t xml:space="preserve"> </w:t>
      </w:r>
      <w:r>
        <w:rPr>
          <w:color w:val="0C0C0C"/>
          <w:u w:color="0C0C0C"/>
        </w:rPr>
        <w:t>(«врачи,</w:t>
      </w:r>
      <w:r>
        <w:rPr>
          <w:color w:val="0C0C0C"/>
          <w:spacing w:val="-1"/>
          <w:u w:color="0C0C0C"/>
        </w:rPr>
        <w:t xml:space="preserve"> </w:t>
      </w:r>
      <w:r>
        <w:t>нужные</w:t>
      </w:r>
      <w:r>
        <w:rPr>
          <w:spacing w:val="-1"/>
        </w:rPr>
        <w:t xml:space="preserve"> </w:t>
      </w:r>
      <w:r>
        <w:t>Ямалу»)»:</w:t>
      </w:r>
    </w:p>
    <w:p w:rsidR="004A58F0" w:rsidRDefault="00475810">
      <w:pPr>
        <w:pStyle w:val="a6"/>
        <w:numPr>
          <w:ilvl w:val="0"/>
          <w:numId w:val="12"/>
        </w:numPr>
        <w:spacing w:before="9" w:line="228" w:lineRule="auto"/>
        <w:ind w:right="133"/>
        <w:rPr>
          <w:color w:val="1D1D1D"/>
          <w:sz w:val="25"/>
          <w:szCs w:val="25"/>
        </w:rPr>
      </w:pPr>
      <w:r>
        <w:rPr>
          <w:sz w:val="25"/>
          <w:szCs w:val="25"/>
        </w:rPr>
        <w:t xml:space="preserve">единовременная выплата </w:t>
      </w:r>
      <w:r>
        <w:rPr>
          <w:color w:val="111111"/>
          <w:sz w:val="25"/>
          <w:szCs w:val="25"/>
          <w:u w:color="111111"/>
        </w:rPr>
        <w:t xml:space="preserve">в </w:t>
      </w:r>
      <w:r>
        <w:rPr>
          <w:sz w:val="25"/>
          <w:szCs w:val="25"/>
        </w:rPr>
        <w:t xml:space="preserve">размере </w:t>
      </w:r>
      <w:r>
        <w:rPr>
          <w:color w:val="0E0E0E"/>
          <w:sz w:val="25"/>
          <w:szCs w:val="25"/>
          <w:u w:color="0E0E0E"/>
        </w:rPr>
        <w:t xml:space="preserve">1 </w:t>
      </w:r>
      <w:r>
        <w:rPr>
          <w:color w:val="0C0C0C"/>
          <w:sz w:val="25"/>
          <w:szCs w:val="25"/>
          <w:u w:color="0C0C0C"/>
        </w:rPr>
        <w:t xml:space="preserve">000 </w:t>
      </w:r>
      <w:proofErr w:type="spellStart"/>
      <w:r>
        <w:rPr>
          <w:sz w:val="25"/>
          <w:szCs w:val="25"/>
        </w:rPr>
        <w:t>000</w:t>
      </w:r>
      <w:proofErr w:type="spellEnd"/>
      <w:r>
        <w:rPr>
          <w:sz w:val="25"/>
          <w:szCs w:val="25"/>
        </w:rPr>
        <w:t xml:space="preserve"> рублей участникам программы «Врачи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нужные</w:t>
      </w:r>
      <w:r>
        <w:rPr>
          <w:spacing w:val="18"/>
          <w:sz w:val="25"/>
          <w:szCs w:val="25"/>
        </w:rPr>
        <w:t xml:space="preserve"> </w:t>
      </w:r>
      <w:r>
        <w:rPr>
          <w:color w:val="0C0C0C"/>
          <w:sz w:val="25"/>
          <w:szCs w:val="25"/>
          <w:u w:color="0C0C0C"/>
        </w:rPr>
        <w:t>Ямалу»;</w:t>
      </w:r>
    </w:p>
    <w:p w:rsidR="004A58F0" w:rsidRDefault="00475810">
      <w:pPr>
        <w:pStyle w:val="a6"/>
        <w:numPr>
          <w:ilvl w:val="0"/>
          <w:numId w:val="13"/>
        </w:numPr>
        <w:spacing w:before="1" w:line="232" w:lineRule="auto"/>
        <w:ind w:right="131"/>
        <w:rPr>
          <w:color w:val="0F0F0F"/>
          <w:sz w:val="25"/>
          <w:szCs w:val="25"/>
        </w:rPr>
      </w:pPr>
      <w:proofErr w:type="gramStart"/>
      <w:r>
        <w:rPr>
          <w:color w:val="1A1A1A"/>
          <w:sz w:val="25"/>
          <w:szCs w:val="25"/>
          <w:u w:color="1A1A1A"/>
        </w:rPr>
        <w:t xml:space="preserve">в </w:t>
      </w:r>
      <w:r>
        <w:rPr>
          <w:sz w:val="25"/>
          <w:szCs w:val="25"/>
        </w:rPr>
        <w:t>соответствии</w:t>
      </w:r>
      <w:r>
        <w:rPr>
          <w:spacing w:val="1"/>
          <w:sz w:val="25"/>
          <w:szCs w:val="25"/>
        </w:rPr>
        <w:t xml:space="preserve"> </w:t>
      </w:r>
      <w:r>
        <w:rPr>
          <w:color w:val="131313"/>
          <w:sz w:val="25"/>
          <w:szCs w:val="25"/>
          <w:u w:color="131313"/>
        </w:rPr>
        <w:t xml:space="preserve">с </w:t>
      </w:r>
      <w:r>
        <w:rPr>
          <w:sz w:val="25"/>
          <w:szCs w:val="25"/>
        </w:rPr>
        <w:t>постановлением Правительства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ЯНАО</w:t>
      </w:r>
      <w:r>
        <w:rPr>
          <w:spacing w:val="62"/>
          <w:sz w:val="25"/>
          <w:szCs w:val="25"/>
        </w:rPr>
        <w:t xml:space="preserve"> </w:t>
      </w:r>
      <w:r>
        <w:rPr>
          <w:sz w:val="25"/>
          <w:szCs w:val="25"/>
        </w:rPr>
        <w:t xml:space="preserve">от </w:t>
      </w:r>
      <w:r>
        <w:rPr>
          <w:color w:val="0F0F0F"/>
          <w:sz w:val="25"/>
          <w:szCs w:val="25"/>
          <w:u w:color="0F0F0F"/>
        </w:rPr>
        <w:t xml:space="preserve">20 </w:t>
      </w:r>
      <w:r>
        <w:rPr>
          <w:sz w:val="25"/>
          <w:szCs w:val="25"/>
        </w:rPr>
        <w:t>марта</w:t>
      </w:r>
      <w:r>
        <w:rPr>
          <w:spacing w:val="63"/>
          <w:sz w:val="25"/>
          <w:szCs w:val="25"/>
        </w:rPr>
        <w:t xml:space="preserve"> </w:t>
      </w:r>
      <w:r>
        <w:rPr>
          <w:sz w:val="25"/>
          <w:szCs w:val="25"/>
        </w:rPr>
        <w:t>2019 года</w:t>
      </w:r>
      <w:r>
        <w:rPr>
          <w:spacing w:val="-60"/>
          <w:sz w:val="25"/>
          <w:szCs w:val="25"/>
        </w:rPr>
        <w:t xml:space="preserve"> </w:t>
      </w:r>
      <w:r>
        <w:rPr>
          <w:sz w:val="25"/>
          <w:szCs w:val="25"/>
        </w:rPr>
        <w:t>N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264-П</w:t>
      </w:r>
      <w:r>
        <w:rPr>
          <w:spacing w:val="1"/>
          <w:sz w:val="25"/>
          <w:szCs w:val="25"/>
        </w:rPr>
        <w:t xml:space="preserve"> </w:t>
      </w:r>
      <w:r>
        <w:rPr>
          <w:color w:val="0E0E0E"/>
          <w:sz w:val="25"/>
          <w:szCs w:val="25"/>
          <w:u w:color="0E0E0E"/>
        </w:rPr>
        <w:t>«Об</w:t>
      </w:r>
      <w:r>
        <w:rPr>
          <w:color w:val="0E0E0E"/>
          <w:spacing w:val="1"/>
          <w:sz w:val="25"/>
          <w:szCs w:val="25"/>
          <w:u w:color="0E0E0E"/>
        </w:rPr>
        <w:t xml:space="preserve"> </w:t>
      </w:r>
      <w:r>
        <w:rPr>
          <w:sz w:val="25"/>
          <w:szCs w:val="25"/>
        </w:rPr>
        <w:t>утверждении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Порядка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предоставления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единовременных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компенсационных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 xml:space="preserve">выплат медицинским работникам (врачам, фельдшерам, </w:t>
      </w:r>
      <w:r>
        <w:rPr>
          <w:color w:val="0C0C0C"/>
          <w:sz w:val="25"/>
          <w:szCs w:val="25"/>
          <w:u w:color="0C0C0C"/>
        </w:rPr>
        <w:t xml:space="preserve">а </w:t>
      </w:r>
      <w:r>
        <w:rPr>
          <w:sz w:val="25"/>
          <w:szCs w:val="25"/>
        </w:rPr>
        <w:t xml:space="preserve">также акушеркам </w:t>
      </w:r>
      <w:r>
        <w:rPr>
          <w:color w:val="080808"/>
          <w:sz w:val="25"/>
          <w:szCs w:val="25"/>
          <w:u w:color="080808"/>
        </w:rPr>
        <w:t xml:space="preserve">и </w:t>
      </w:r>
      <w:r>
        <w:rPr>
          <w:sz w:val="25"/>
          <w:szCs w:val="25"/>
        </w:rPr>
        <w:t>медицинским</w:t>
      </w:r>
      <w:r>
        <w:rPr>
          <w:spacing w:val="1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сестрам</w:t>
      </w:r>
      <w:r>
        <w:rPr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фельдшерских</w:t>
      </w:r>
      <w:r>
        <w:rPr>
          <w:sz w:val="25"/>
          <w:szCs w:val="25"/>
        </w:rPr>
        <w:t xml:space="preserve"> </w:t>
      </w:r>
      <w:r>
        <w:rPr>
          <w:color w:val="0A0A0A"/>
          <w:sz w:val="25"/>
          <w:szCs w:val="25"/>
          <w:u w:color="0A0A0A"/>
        </w:rPr>
        <w:t>и</w:t>
      </w:r>
      <w:r>
        <w:rPr>
          <w:color w:val="0A0A0A"/>
          <w:spacing w:val="1"/>
          <w:sz w:val="25"/>
          <w:szCs w:val="25"/>
          <w:u w:color="0A0A0A"/>
        </w:rPr>
        <w:t xml:space="preserve"> </w:t>
      </w:r>
      <w:r>
        <w:rPr>
          <w:sz w:val="25"/>
          <w:szCs w:val="25"/>
        </w:rPr>
        <w:t>фельдшерско-акушерских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пунктов,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врачебных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амбулаторий,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центров</w:t>
      </w:r>
      <w:r>
        <w:rPr>
          <w:spacing w:val="1"/>
          <w:sz w:val="25"/>
          <w:szCs w:val="25"/>
        </w:rPr>
        <w:t xml:space="preserve"> </w:t>
      </w:r>
      <w:r>
        <w:rPr>
          <w:color w:val="0C0C0C"/>
          <w:sz w:val="25"/>
          <w:szCs w:val="25"/>
          <w:u w:color="0C0C0C"/>
        </w:rPr>
        <w:t>(отделений)</w:t>
      </w:r>
      <w:r>
        <w:rPr>
          <w:color w:val="0C0C0C"/>
          <w:spacing w:val="1"/>
          <w:sz w:val="25"/>
          <w:szCs w:val="25"/>
          <w:u w:color="0C0C0C"/>
        </w:rPr>
        <w:t xml:space="preserve"> </w:t>
      </w:r>
      <w:r>
        <w:rPr>
          <w:sz w:val="25"/>
          <w:szCs w:val="25"/>
        </w:rPr>
        <w:t>общей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врачебной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практики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(семейной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медицины)),</w:t>
      </w:r>
      <w:r>
        <w:rPr>
          <w:spacing w:val="1"/>
          <w:sz w:val="25"/>
          <w:szCs w:val="25"/>
        </w:rPr>
        <w:t xml:space="preserve"> </w:t>
      </w:r>
      <w:r>
        <w:rPr>
          <w:color w:val="080808"/>
          <w:sz w:val="25"/>
          <w:szCs w:val="25"/>
          <w:u w:color="080808"/>
        </w:rPr>
        <w:t>прибывшим</w:t>
      </w:r>
      <w:r>
        <w:rPr>
          <w:color w:val="080808"/>
          <w:spacing w:val="1"/>
          <w:sz w:val="25"/>
          <w:szCs w:val="25"/>
          <w:u w:color="080808"/>
        </w:rPr>
        <w:t xml:space="preserve"> </w:t>
      </w:r>
      <w:r>
        <w:rPr>
          <w:sz w:val="25"/>
          <w:szCs w:val="25"/>
        </w:rPr>
        <w:t>(</w:t>
      </w:r>
      <w:proofErr w:type="spellStart"/>
      <w:r>
        <w:rPr>
          <w:sz w:val="25"/>
          <w:szCs w:val="25"/>
        </w:rPr>
        <w:t>переехавпіим</w:t>
      </w:r>
      <w:proofErr w:type="spellEnd"/>
      <w:r>
        <w:rPr>
          <w:sz w:val="25"/>
          <w:szCs w:val="25"/>
        </w:rPr>
        <w:t xml:space="preserve">) на работу в сельские населённые пункты, либо рабочие посёлки, </w:t>
      </w:r>
      <w:r>
        <w:rPr>
          <w:color w:val="111111"/>
          <w:sz w:val="25"/>
          <w:szCs w:val="25"/>
          <w:u w:color="111111"/>
        </w:rPr>
        <w:t>либо</w:t>
      </w:r>
      <w:r>
        <w:rPr>
          <w:color w:val="111111"/>
          <w:spacing w:val="1"/>
          <w:sz w:val="25"/>
          <w:szCs w:val="25"/>
          <w:u w:color="111111"/>
        </w:rPr>
        <w:t xml:space="preserve"> </w:t>
      </w:r>
      <w:r>
        <w:rPr>
          <w:color w:val="0A0A0A"/>
          <w:sz w:val="25"/>
          <w:szCs w:val="25"/>
          <w:u w:color="0A0A0A"/>
        </w:rPr>
        <w:t>посёлки</w:t>
      </w:r>
      <w:r>
        <w:rPr>
          <w:color w:val="0A0A0A"/>
          <w:spacing w:val="9"/>
          <w:sz w:val="25"/>
          <w:szCs w:val="25"/>
          <w:u w:color="0A0A0A"/>
        </w:rPr>
        <w:t xml:space="preserve"> </w:t>
      </w:r>
      <w:r>
        <w:rPr>
          <w:color w:val="0C0C0C"/>
          <w:sz w:val="25"/>
          <w:szCs w:val="25"/>
          <w:u w:color="0C0C0C"/>
        </w:rPr>
        <w:t>городского</w:t>
      </w:r>
      <w:r>
        <w:rPr>
          <w:color w:val="0C0C0C"/>
          <w:spacing w:val="8"/>
          <w:sz w:val="25"/>
          <w:szCs w:val="25"/>
          <w:u w:color="0C0C0C"/>
        </w:rPr>
        <w:t xml:space="preserve"> </w:t>
      </w:r>
      <w:r>
        <w:rPr>
          <w:color w:val="0C0C0C"/>
          <w:sz w:val="25"/>
          <w:szCs w:val="25"/>
          <w:u w:color="0C0C0C"/>
        </w:rPr>
        <w:t>типа,</w:t>
      </w:r>
      <w:r>
        <w:rPr>
          <w:color w:val="0C0C0C"/>
          <w:spacing w:val="-4"/>
          <w:sz w:val="25"/>
          <w:szCs w:val="25"/>
          <w:u w:color="0C0C0C"/>
        </w:rPr>
        <w:t xml:space="preserve"> </w:t>
      </w:r>
      <w:r>
        <w:rPr>
          <w:sz w:val="25"/>
          <w:szCs w:val="25"/>
        </w:rPr>
        <w:t>либо</w:t>
      </w:r>
      <w:proofErr w:type="gramEnd"/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города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с</w:t>
      </w:r>
      <w:r>
        <w:rPr>
          <w:spacing w:val="-12"/>
          <w:sz w:val="25"/>
          <w:szCs w:val="25"/>
        </w:rPr>
        <w:t xml:space="preserve"> </w:t>
      </w:r>
      <w:r>
        <w:rPr>
          <w:sz w:val="25"/>
          <w:szCs w:val="25"/>
        </w:rPr>
        <w:t>населением</w:t>
      </w:r>
      <w:r>
        <w:rPr>
          <w:spacing w:val="7"/>
          <w:sz w:val="25"/>
          <w:szCs w:val="25"/>
        </w:rPr>
        <w:t xml:space="preserve"> </w:t>
      </w:r>
      <w:r>
        <w:rPr>
          <w:sz w:val="25"/>
          <w:szCs w:val="25"/>
        </w:rPr>
        <w:t>до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50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тысяч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человек»:</w:t>
      </w:r>
    </w:p>
    <w:p w:rsidR="004A58F0" w:rsidRDefault="00475810">
      <w:pPr>
        <w:pStyle w:val="a6"/>
        <w:numPr>
          <w:ilvl w:val="0"/>
          <w:numId w:val="14"/>
        </w:numPr>
        <w:spacing w:before="1" w:line="228" w:lineRule="auto"/>
        <w:ind w:right="153"/>
        <w:rPr>
          <w:color w:val="282828"/>
          <w:sz w:val="25"/>
          <w:szCs w:val="25"/>
        </w:rPr>
      </w:pPr>
      <w:r>
        <w:rPr>
          <w:sz w:val="25"/>
          <w:szCs w:val="25"/>
        </w:rPr>
        <w:t xml:space="preserve">единовременная выплата </w:t>
      </w:r>
      <w:r>
        <w:rPr>
          <w:color w:val="0E0E0E"/>
          <w:sz w:val="25"/>
          <w:szCs w:val="25"/>
          <w:u w:color="0E0E0E"/>
        </w:rPr>
        <w:t xml:space="preserve">в </w:t>
      </w:r>
      <w:r>
        <w:rPr>
          <w:sz w:val="25"/>
          <w:szCs w:val="25"/>
        </w:rPr>
        <w:t xml:space="preserve">размере 1 </w:t>
      </w:r>
      <w:r>
        <w:rPr>
          <w:color w:val="0C0C0C"/>
          <w:sz w:val="25"/>
          <w:szCs w:val="25"/>
          <w:u w:color="0C0C0C"/>
        </w:rPr>
        <w:t xml:space="preserve">000 </w:t>
      </w:r>
      <w:proofErr w:type="spellStart"/>
      <w:r>
        <w:rPr>
          <w:sz w:val="25"/>
          <w:szCs w:val="25"/>
        </w:rPr>
        <w:t>000</w:t>
      </w:r>
      <w:proofErr w:type="spellEnd"/>
      <w:r>
        <w:rPr>
          <w:sz w:val="25"/>
          <w:szCs w:val="25"/>
        </w:rPr>
        <w:t xml:space="preserve"> рублей и </w:t>
      </w:r>
      <w:r>
        <w:rPr>
          <w:color w:val="161616"/>
          <w:sz w:val="25"/>
          <w:szCs w:val="25"/>
          <w:u w:color="161616"/>
        </w:rPr>
        <w:t xml:space="preserve">2 </w:t>
      </w:r>
      <w:r>
        <w:rPr>
          <w:sz w:val="25"/>
          <w:szCs w:val="25"/>
        </w:rPr>
        <w:t xml:space="preserve">000 </w:t>
      </w:r>
      <w:proofErr w:type="spellStart"/>
      <w:r>
        <w:rPr>
          <w:sz w:val="25"/>
          <w:szCs w:val="25"/>
        </w:rPr>
        <w:t>000</w:t>
      </w:r>
      <w:proofErr w:type="spellEnd"/>
      <w:r>
        <w:rPr>
          <w:sz w:val="25"/>
          <w:szCs w:val="25"/>
        </w:rPr>
        <w:t xml:space="preserve"> рублей </w:t>
      </w:r>
      <w:r>
        <w:rPr>
          <w:color w:val="0E0E0E"/>
          <w:sz w:val="25"/>
          <w:szCs w:val="25"/>
          <w:u w:color="0E0E0E"/>
        </w:rPr>
        <w:t xml:space="preserve">врачам </w:t>
      </w:r>
      <w:r>
        <w:rPr>
          <w:color w:val="0C0C0C"/>
          <w:sz w:val="25"/>
          <w:szCs w:val="25"/>
          <w:u w:color="0C0C0C"/>
        </w:rPr>
        <w:t>и</w:t>
      </w:r>
      <w:r>
        <w:rPr>
          <w:color w:val="0C0C0C"/>
          <w:spacing w:val="1"/>
          <w:sz w:val="25"/>
          <w:szCs w:val="25"/>
          <w:u w:color="0C0C0C"/>
        </w:rPr>
        <w:t xml:space="preserve"> </w:t>
      </w:r>
      <w:r>
        <w:rPr>
          <w:sz w:val="25"/>
          <w:szCs w:val="25"/>
        </w:rPr>
        <w:lastRenderedPageBreak/>
        <w:t xml:space="preserve">среднему медицинскому </w:t>
      </w:r>
      <w:proofErr w:type="gramStart"/>
      <w:r>
        <w:rPr>
          <w:sz w:val="25"/>
          <w:szCs w:val="25"/>
        </w:rPr>
        <w:t>персоналу</w:t>
      </w:r>
      <w:proofErr w:type="gramEnd"/>
      <w:r>
        <w:rPr>
          <w:sz w:val="25"/>
          <w:szCs w:val="25"/>
        </w:rPr>
        <w:t xml:space="preserve"> участвующему </w:t>
      </w:r>
      <w:r>
        <w:rPr>
          <w:color w:val="111111"/>
          <w:sz w:val="25"/>
          <w:szCs w:val="25"/>
          <w:u w:color="111111"/>
        </w:rPr>
        <w:t xml:space="preserve">в </w:t>
      </w:r>
      <w:r>
        <w:rPr>
          <w:sz w:val="25"/>
          <w:szCs w:val="25"/>
        </w:rPr>
        <w:t xml:space="preserve">программе «Земский доктор», </w:t>
      </w:r>
      <w:r>
        <w:rPr>
          <w:color w:val="0E0E0E"/>
          <w:sz w:val="25"/>
          <w:szCs w:val="25"/>
          <w:u w:color="0E0E0E"/>
        </w:rPr>
        <w:t>«Земский</w:t>
      </w:r>
      <w:r>
        <w:rPr>
          <w:color w:val="0E0E0E"/>
          <w:spacing w:val="1"/>
          <w:sz w:val="25"/>
          <w:szCs w:val="25"/>
          <w:u w:color="0E0E0E"/>
        </w:rPr>
        <w:t xml:space="preserve"> </w:t>
      </w:r>
      <w:r>
        <w:rPr>
          <w:sz w:val="25"/>
          <w:szCs w:val="25"/>
        </w:rPr>
        <w:t>фельдшер»;</w:t>
      </w:r>
    </w:p>
    <w:p w:rsidR="004A58F0" w:rsidRDefault="00475810">
      <w:pPr>
        <w:pStyle w:val="a6"/>
        <w:numPr>
          <w:ilvl w:val="0"/>
          <w:numId w:val="15"/>
        </w:numPr>
        <w:spacing w:before="3" w:line="230" w:lineRule="auto"/>
        <w:ind w:right="148"/>
        <w:rPr>
          <w:color w:val="161616"/>
          <w:sz w:val="25"/>
          <w:szCs w:val="25"/>
        </w:rPr>
      </w:pPr>
      <w:r>
        <w:rPr>
          <w:sz w:val="25"/>
          <w:szCs w:val="25"/>
        </w:rPr>
        <w:t xml:space="preserve">в соответствии </w:t>
      </w:r>
      <w:r>
        <w:rPr>
          <w:color w:val="111111"/>
          <w:sz w:val="25"/>
          <w:szCs w:val="25"/>
          <w:u w:color="111111"/>
        </w:rPr>
        <w:t xml:space="preserve">с </w:t>
      </w:r>
      <w:r>
        <w:rPr>
          <w:sz w:val="25"/>
          <w:szCs w:val="25"/>
        </w:rPr>
        <w:t xml:space="preserve">Законом ЯНАО от </w:t>
      </w:r>
      <w:r>
        <w:rPr>
          <w:color w:val="111111"/>
          <w:sz w:val="25"/>
          <w:szCs w:val="25"/>
          <w:u w:color="111111"/>
        </w:rPr>
        <w:t xml:space="preserve">03 </w:t>
      </w:r>
      <w:r>
        <w:rPr>
          <w:sz w:val="25"/>
          <w:szCs w:val="25"/>
        </w:rPr>
        <w:t xml:space="preserve">ноября </w:t>
      </w:r>
      <w:r>
        <w:rPr>
          <w:color w:val="0E0E0E"/>
          <w:sz w:val="25"/>
          <w:szCs w:val="25"/>
          <w:u w:color="0E0E0E"/>
        </w:rPr>
        <w:t xml:space="preserve">2006 </w:t>
      </w:r>
      <w:r>
        <w:rPr>
          <w:sz w:val="25"/>
          <w:szCs w:val="25"/>
        </w:rPr>
        <w:t xml:space="preserve">года </w:t>
      </w:r>
      <w:r>
        <w:rPr>
          <w:color w:val="151515"/>
          <w:sz w:val="25"/>
          <w:szCs w:val="25"/>
          <w:u w:color="151515"/>
        </w:rPr>
        <w:t>№</w:t>
      </w:r>
      <w:r>
        <w:rPr>
          <w:color w:val="151515"/>
          <w:spacing w:val="1"/>
          <w:sz w:val="25"/>
          <w:szCs w:val="25"/>
          <w:u w:color="151515"/>
        </w:rPr>
        <w:t xml:space="preserve"> </w:t>
      </w:r>
      <w:r>
        <w:rPr>
          <w:sz w:val="25"/>
          <w:szCs w:val="25"/>
        </w:rPr>
        <w:t xml:space="preserve">62-ЗАО </w:t>
      </w:r>
      <w:r>
        <w:rPr>
          <w:color w:val="111111"/>
          <w:sz w:val="25"/>
          <w:szCs w:val="25"/>
          <w:u w:color="111111"/>
        </w:rPr>
        <w:t xml:space="preserve">«О </w:t>
      </w:r>
      <w:r>
        <w:rPr>
          <w:color w:val="0E0E0E"/>
          <w:sz w:val="25"/>
          <w:szCs w:val="25"/>
          <w:u w:color="0E0E0E"/>
        </w:rPr>
        <w:t>мерах</w:t>
      </w:r>
      <w:r>
        <w:rPr>
          <w:color w:val="0E0E0E"/>
          <w:spacing w:val="1"/>
          <w:sz w:val="25"/>
          <w:szCs w:val="25"/>
          <w:u w:color="0E0E0E"/>
        </w:rPr>
        <w:t xml:space="preserve"> </w:t>
      </w:r>
      <w:r>
        <w:rPr>
          <w:spacing w:val="-1"/>
          <w:sz w:val="25"/>
          <w:szCs w:val="25"/>
        </w:rPr>
        <w:t>социальной</w:t>
      </w:r>
      <w:r>
        <w:rPr>
          <w:sz w:val="25"/>
          <w:szCs w:val="25"/>
        </w:rPr>
        <w:t xml:space="preserve"> поддержки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отдельных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категорий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граждан</w:t>
      </w:r>
      <w:r>
        <w:rPr>
          <w:spacing w:val="1"/>
          <w:sz w:val="25"/>
          <w:szCs w:val="25"/>
        </w:rPr>
        <w:t xml:space="preserve"> </w:t>
      </w:r>
      <w:r>
        <w:rPr>
          <w:color w:val="131313"/>
          <w:sz w:val="25"/>
          <w:szCs w:val="25"/>
          <w:u w:color="131313"/>
        </w:rPr>
        <w:t xml:space="preserve">в </w:t>
      </w:r>
      <w:r>
        <w:rPr>
          <w:sz w:val="25"/>
          <w:szCs w:val="25"/>
        </w:rPr>
        <w:t>Ямало-Ненецком автономном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округе»</w:t>
      </w:r>
      <w:r>
        <w:rPr>
          <w:spacing w:val="1"/>
          <w:sz w:val="25"/>
          <w:szCs w:val="25"/>
        </w:rPr>
        <w:t xml:space="preserve"> </w:t>
      </w:r>
      <w:r>
        <w:rPr>
          <w:color w:val="343434"/>
          <w:sz w:val="25"/>
          <w:szCs w:val="25"/>
          <w:u w:color="343434"/>
        </w:rPr>
        <w:t>—</w:t>
      </w:r>
      <w:r>
        <w:rPr>
          <w:color w:val="343434"/>
          <w:spacing w:val="1"/>
          <w:sz w:val="25"/>
          <w:szCs w:val="25"/>
          <w:u w:color="343434"/>
        </w:rPr>
        <w:t xml:space="preserve"> </w:t>
      </w:r>
      <w:r>
        <w:rPr>
          <w:sz w:val="25"/>
          <w:szCs w:val="25"/>
        </w:rPr>
        <w:t>медицинским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работникам,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постоянно</w:t>
      </w:r>
      <w:r>
        <w:rPr>
          <w:spacing w:val="1"/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пронивающим</w:t>
      </w:r>
      <w:proofErr w:type="spellEnd"/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в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сельской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местности</w:t>
      </w:r>
      <w:r>
        <w:rPr>
          <w:spacing w:val="1"/>
          <w:sz w:val="25"/>
          <w:szCs w:val="25"/>
        </w:rPr>
        <w:t xml:space="preserve"> </w:t>
      </w:r>
      <w:r>
        <w:rPr>
          <w:color w:val="0F0F0F"/>
          <w:sz w:val="25"/>
          <w:szCs w:val="25"/>
          <w:u w:color="0F0F0F"/>
        </w:rPr>
        <w:t>и</w:t>
      </w:r>
      <w:r>
        <w:rPr>
          <w:color w:val="0F0F0F"/>
          <w:spacing w:val="1"/>
          <w:sz w:val="25"/>
          <w:szCs w:val="25"/>
          <w:u w:color="0F0F0F"/>
        </w:rPr>
        <w:t xml:space="preserve"> </w:t>
      </w:r>
      <w:r>
        <w:rPr>
          <w:sz w:val="25"/>
          <w:szCs w:val="25"/>
        </w:rPr>
        <w:t>поселках</w:t>
      </w:r>
      <w:r>
        <w:rPr>
          <w:spacing w:val="21"/>
          <w:sz w:val="25"/>
          <w:szCs w:val="25"/>
        </w:rPr>
        <w:t xml:space="preserve"> </w:t>
      </w:r>
      <w:r>
        <w:rPr>
          <w:sz w:val="25"/>
          <w:szCs w:val="25"/>
        </w:rPr>
        <w:t>городского</w:t>
      </w:r>
      <w:r>
        <w:rPr>
          <w:spacing w:val="14"/>
          <w:sz w:val="25"/>
          <w:szCs w:val="25"/>
        </w:rPr>
        <w:t xml:space="preserve"> </w:t>
      </w:r>
      <w:r>
        <w:rPr>
          <w:color w:val="0F0F0F"/>
          <w:sz w:val="25"/>
          <w:szCs w:val="25"/>
          <w:u w:color="0F0F0F"/>
        </w:rPr>
        <w:t>типа:</w:t>
      </w:r>
    </w:p>
    <w:p w:rsidR="004A58F0" w:rsidRDefault="00475810">
      <w:pPr>
        <w:pStyle w:val="a6"/>
        <w:numPr>
          <w:ilvl w:val="0"/>
          <w:numId w:val="16"/>
        </w:numPr>
        <w:spacing w:before="7" w:line="228" w:lineRule="auto"/>
        <w:ind w:right="167"/>
        <w:rPr>
          <w:color w:val="2D2D2D"/>
          <w:sz w:val="25"/>
          <w:szCs w:val="25"/>
        </w:rPr>
      </w:pPr>
      <w:r>
        <w:rPr>
          <w:sz w:val="25"/>
          <w:szCs w:val="25"/>
        </w:rPr>
        <w:t xml:space="preserve">компенсация расходов </w:t>
      </w:r>
      <w:r>
        <w:rPr>
          <w:color w:val="0E0E0E"/>
          <w:sz w:val="25"/>
          <w:szCs w:val="25"/>
          <w:u w:color="0E0E0E"/>
        </w:rPr>
        <w:t xml:space="preserve">по </w:t>
      </w:r>
      <w:r>
        <w:rPr>
          <w:sz w:val="25"/>
          <w:szCs w:val="25"/>
        </w:rPr>
        <w:t xml:space="preserve">оплате за пользование (наем) </w:t>
      </w:r>
      <w:r>
        <w:rPr>
          <w:color w:val="070707"/>
          <w:sz w:val="25"/>
          <w:szCs w:val="25"/>
          <w:u w:color="070707"/>
        </w:rPr>
        <w:t xml:space="preserve">и </w:t>
      </w:r>
      <w:r>
        <w:rPr>
          <w:sz w:val="25"/>
          <w:szCs w:val="25"/>
        </w:rPr>
        <w:t xml:space="preserve">(или) платы </w:t>
      </w:r>
      <w:r>
        <w:rPr>
          <w:color w:val="0F0F0F"/>
          <w:sz w:val="25"/>
          <w:szCs w:val="25"/>
          <w:u w:color="0F0F0F"/>
        </w:rPr>
        <w:t xml:space="preserve">за </w:t>
      </w:r>
      <w:r>
        <w:rPr>
          <w:sz w:val="25"/>
          <w:szCs w:val="25"/>
        </w:rPr>
        <w:t>содержание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жилого</w:t>
      </w:r>
      <w:r>
        <w:rPr>
          <w:spacing w:val="1"/>
          <w:sz w:val="25"/>
          <w:szCs w:val="25"/>
        </w:rPr>
        <w:t xml:space="preserve"> </w:t>
      </w:r>
      <w:r>
        <w:rPr>
          <w:color w:val="0F0F0F"/>
          <w:sz w:val="25"/>
          <w:szCs w:val="25"/>
          <w:u w:color="0F0F0F"/>
        </w:rPr>
        <w:t>помещения</w:t>
      </w:r>
      <w:r>
        <w:rPr>
          <w:color w:val="0F0F0F"/>
          <w:spacing w:val="1"/>
          <w:sz w:val="25"/>
          <w:szCs w:val="25"/>
          <w:u w:color="0F0F0F"/>
        </w:rPr>
        <w:t xml:space="preserve"> </w:t>
      </w:r>
      <w:r>
        <w:rPr>
          <w:color w:val="111111"/>
          <w:sz w:val="25"/>
          <w:szCs w:val="25"/>
          <w:u w:color="111111"/>
        </w:rPr>
        <w:t xml:space="preserve">в </w:t>
      </w:r>
      <w:r>
        <w:rPr>
          <w:sz w:val="25"/>
          <w:szCs w:val="25"/>
        </w:rPr>
        <w:t>размере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100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процентов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окружного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стандарта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стоимости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жилищных</w:t>
      </w:r>
      <w:r>
        <w:rPr>
          <w:spacing w:val="1"/>
          <w:sz w:val="25"/>
          <w:szCs w:val="25"/>
        </w:rPr>
        <w:t xml:space="preserve"> </w:t>
      </w:r>
      <w:r>
        <w:rPr>
          <w:color w:val="0C0C0C"/>
          <w:sz w:val="25"/>
          <w:szCs w:val="25"/>
          <w:u w:color="0C0C0C"/>
        </w:rPr>
        <w:t>услуг;</w:t>
      </w:r>
    </w:p>
    <w:p w:rsidR="004A58F0" w:rsidRDefault="00475810">
      <w:pPr>
        <w:pStyle w:val="a6"/>
        <w:numPr>
          <w:ilvl w:val="0"/>
          <w:numId w:val="17"/>
        </w:numPr>
        <w:spacing w:before="1" w:line="228" w:lineRule="auto"/>
        <w:ind w:right="173"/>
        <w:rPr>
          <w:color w:val="232323"/>
          <w:sz w:val="25"/>
          <w:szCs w:val="25"/>
        </w:rPr>
      </w:pPr>
      <w:r>
        <w:rPr>
          <w:sz w:val="25"/>
          <w:szCs w:val="25"/>
        </w:rPr>
        <w:t>компенсация</w:t>
      </w:r>
      <w:r>
        <w:rPr>
          <w:spacing w:val="36"/>
          <w:sz w:val="25"/>
          <w:szCs w:val="25"/>
        </w:rPr>
        <w:t xml:space="preserve"> </w:t>
      </w:r>
      <w:r>
        <w:rPr>
          <w:sz w:val="25"/>
          <w:szCs w:val="25"/>
        </w:rPr>
        <w:t>расходов</w:t>
      </w:r>
      <w:r>
        <w:rPr>
          <w:spacing w:val="28"/>
          <w:sz w:val="25"/>
          <w:szCs w:val="25"/>
        </w:rPr>
        <w:t xml:space="preserve"> </w:t>
      </w:r>
      <w:r>
        <w:rPr>
          <w:sz w:val="25"/>
          <w:szCs w:val="25"/>
        </w:rPr>
        <w:t>по</w:t>
      </w:r>
      <w:r>
        <w:rPr>
          <w:spacing w:val="13"/>
          <w:sz w:val="25"/>
          <w:szCs w:val="25"/>
        </w:rPr>
        <w:t xml:space="preserve"> </w:t>
      </w:r>
      <w:r>
        <w:rPr>
          <w:sz w:val="25"/>
          <w:szCs w:val="25"/>
        </w:rPr>
        <w:t>оплате</w:t>
      </w:r>
      <w:r>
        <w:rPr>
          <w:spacing w:val="21"/>
          <w:sz w:val="25"/>
          <w:szCs w:val="25"/>
        </w:rPr>
        <w:t xml:space="preserve"> </w:t>
      </w:r>
      <w:r>
        <w:rPr>
          <w:sz w:val="25"/>
          <w:szCs w:val="25"/>
        </w:rPr>
        <w:t>взноса</w:t>
      </w:r>
      <w:r>
        <w:rPr>
          <w:spacing w:val="19"/>
          <w:sz w:val="25"/>
          <w:szCs w:val="25"/>
        </w:rPr>
        <w:t xml:space="preserve"> </w:t>
      </w:r>
      <w:r>
        <w:rPr>
          <w:color w:val="0F0F0F"/>
          <w:sz w:val="25"/>
          <w:szCs w:val="25"/>
          <w:u w:color="0F0F0F"/>
        </w:rPr>
        <w:t>на</w:t>
      </w:r>
      <w:r>
        <w:rPr>
          <w:color w:val="0F0F0F"/>
          <w:spacing w:val="9"/>
          <w:sz w:val="25"/>
          <w:szCs w:val="25"/>
          <w:u w:color="0F0F0F"/>
        </w:rPr>
        <w:t xml:space="preserve"> </w:t>
      </w:r>
      <w:r>
        <w:rPr>
          <w:sz w:val="25"/>
          <w:szCs w:val="25"/>
        </w:rPr>
        <w:t>капитальный</w:t>
      </w:r>
      <w:r>
        <w:rPr>
          <w:spacing w:val="48"/>
          <w:sz w:val="25"/>
          <w:szCs w:val="25"/>
        </w:rPr>
        <w:t xml:space="preserve"> </w:t>
      </w:r>
      <w:r>
        <w:rPr>
          <w:sz w:val="25"/>
          <w:szCs w:val="25"/>
        </w:rPr>
        <w:t>ремонт</w:t>
      </w:r>
      <w:r>
        <w:rPr>
          <w:spacing w:val="26"/>
          <w:sz w:val="25"/>
          <w:szCs w:val="25"/>
        </w:rPr>
        <w:t xml:space="preserve"> </w:t>
      </w:r>
      <w:r>
        <w:rPr>
          <w:color w:val="111111"/>
          <w:sz w:val="25"/>
          <w:szCs w:val="25"/>
          <w:u w:color="111111"/>
        </w:rPr>
        <w:t>общего</w:t>
      </w:r>
      <w:r>
        <w:rPr>
          <w:color w:val="111111"/>
          <w:spacing w:val="27"/>
          <w:sz w:val="25"/>
          <w:szCs w:val="25"/>
          <w:u w:color="111111"/>
        </w:rPr>
        <w:t xml:space="preserve"> </w:t>
      </w:r>
      <w:r>
        <w:rPr>
          <w:sz w:val="25"/>
          <w:szCs w:val="25"/>
        </w:rPr>
        <w:t>имущества</w:t>
      </w:r>
      <w:r>
        <w:rPr>
          <w:spacing w:val="-57"/>
          <w:sz w:val="25"/>
          <w:szCs w:val="25"/>
        </w:rPr>
        <w:t xml:space="preserve"> </w:t>
      </w:r>
      <w:r>
        <w:rPr>
          <w:color w:val="1A1A1A"/>
          <w:sz w:val="25"/>
          <w:szCs w:val="25"/>
          <w:u w:color="1A1A1A"/>
        </w:rPr>
        <w:t>в</w:t>
      </w:r>
      <w:r>
        <w:rPr>
          <w:color w:val="1A1A1A"/>
          <w:spacing w:val="-2"/>
          <w:sz w:val="25"/>
          <w:szCs w:val="25"/>
          <w:u w:color="1A1A1A"/>
        </w:rPr>
        <w:t xml:space="preserve"> </w:t>
      </w:r>
      <w:r>
        <w:rPr>
          <w:sz w:val="25"/>
          <w:szCs w:val="25"/>
        </w:rPr>
        <w:t xml:space="preserve">многоквартирном </w:t>
      </w:r>
      <w:r>
        <w:rPr>
          <w:color w:val="0C0C0C"/>
          <w:sz w:val="25"/>
          <w:szCs w:val="25"/>
          <w:u w:color="0C0C0C"/>
        </w:rPr>
        <w:t>доме</w:t>
      </w:r>
      <w:r>
        <w:rPr>
          <w:color w:val="0C0C0C"/>
          <w:spacing w:val="6"/>
          <w:sz w:val="25"/>
          <w:szCs w:val="25"/>
          <w:u w:color="0C0C0C"/>
        </w:rPr>
        <w:t xml:space="preserve"> </w:t>
      </w:r>
      <w:r>
        <w:rPr>
          <w:color w:val="131313"/>
          <w:sz w:val="25"/>
          <w:szCs w:val="25"/>
          <w:u w:color="131313"/>
        </w:rPr>
        <w:t>в</w:t>
      </w:r>
      <w:r>
        <w:rPr>
          <w:color w:val="131313"/>
          <w:spacing w:val="5"/>
          <w:sz w:val="25"/>
          <w:szCs w:val="25"/>
          <w:u w:color="131313"/>
        </w:rPr>
        <w:t xml:space="preserve"> </w:t>
      </w:r>
      <w:r>
        <w:rPr>
          <w:sz w:val="25"/>
          <w:szCs w:val="25"/>
        </w:rPr>
        <w:t>размере</w:t>
      </w:r>
      <w:r>
        <w:rPr>
          <w:spacing w:val="15"/>
          <w:sz w:val="25"/>
          <w:szCs w:val="25"/>
        </w:rPr>
        <w:t xml:space="preserve"> </w:t>
      </w:r>
      <w:r>
        <w:rPr>
          <w:sz w:val="25"/>
          <w:szCs w:val="25"/>
        </w:rPr>
        <w:t>100</w:t>
      </w:r>
      <w:r>
        <w:rPr>
          <w:spacing w:val="10"/>
          <w:sz w:val="25"/>
          <w:szCs w:val="25"/>
        </w:rPr>
        <w:t xml:space="preserve"> </w:t>
      </w:r>
      <w:r>
        <w:rPr>
          <w:sz w:val="25"/>
          <w:szCs w:val="25"/>
        </w:rPr>
        <w:t>процентов</w:t>
      </w:r>
      <w:r>
        <w:rPr>
          <w:spacing w:val="19"/>
          <w:sz w:val="25"/>
          <w:szCs w:val="25"/>
        </w:rPr>
        <w:t xml:space="preserve"> </w:t>
      </w:r>
      <w:r>
        <w:rPr>
          <w:sz w:val="25"/>
          <w:szCs w:val="25"/>
        </w:rPr>
        <w:t>взноса</w:t>
      </w:r>
      <w:r>
        <w:rPr>
          <w:spacing w:val="9"/>
          <w:sz w:val="25"/>
          <w:szCs w:val="25"/>
        </w:rPr>
        <w:t xml:space="preserve"> </w:t>
      </w:r>
      <w:r>
        <w:rPr>
          <w:sz w:val="25"/>
          <w:szCs w:val="25"/>
        </w:rPr>
        <w:t>на</w:t>
      </w:r>
      <w:r>
        <w:rPr>
          <w:spacing w:val="-2"/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кагіитальный</w:t>
      </w:r>
      <w:proofErr w:type="spellEnd"/>
      <w:r>
        <w:rPr>
          <w:spacing w:val="32"/>
          <w:sz w:val="25"/>
          <w:szCs w:val="25"/>
        </w:rPr>
        <w:t xml:space="preserve"> </w:t>
      </w:r>
      <w:r>
        <w:rPr>
          <w:sz w:val="25"/>
          <w:szCs w:val="25"/>
        </w:rPr>
        <w:t>ремонт;</w:t>
      </w:r>
    </w:p>
    <w:p w:rsidR="004A58F0" w:rsidRDefault="00475810">
      <w:pPr>
        <w:pStyle w:val="a6"/>
        <w:numPr>
          <w:ilvl w:val="0"/>
          <w:numId w:val="18"/>
        </w:numPr>
        <w:spacing w:line="228" w:lineRule="auto"/>
        <w:ind w:right="177"/>
        <w:rPr>
          <w:color w:val="2D2D2D"/>
          <w:sz w:val="25"/>
          <w:szCs w:val="25"/>
        </w:rPr>
      </w:pPr>
      <w:r>
        <w:rPr>
          <w:sz w:val="25"/>
          <w:szCs w:val="25"/>
        </w:rPr>
        <w:t xml:space="preserve">компенсация расходов </w:t>
      </w:r>
      <w:r>
        <w:rPr>
          <w:color w:val="0C0C0C"/>
          <w:sz w:val="25"/>
          <w:szCs w:val="25"/>
          <w:u w:color="0C0C0C"/>
        </w:rPr>
        <w:t xml:space="preserve">по </w:t>
      </w:r>
      <w:r>
        <w:rPr>
          <w:sz w:val="25"/>
          <w:szCs w:val="25"/>
        </w:rPr>
        <w:t xml:space="preserve">оплате за коммунальные услуги </w:t>
      </w:r>
      <w:r>
        <w:rPr>
          <w:color w:val="111111"/>
          <w:sz w:val="25"/>
          <w:szCs w:val="25"/>
          <w:u w:color="111111"/>
        </w:rPr>
        <w:t xml:space="preserve">в </w:t>
      </w:r>
      <w:r>
        <w:rPr>
          <w:sz w:val="25"/>
          <w:szCs w:val="25"/>
        </w:rPr>
        <w:t>размере 100 процентов</w:t>
      </w:r>
      <w:r>
        <w:rPr>
          <w:spacing w:val="1"/>
          <w:sz w:val="25"/>
          <w:szCs w:val="25"/>
        </w:rPr>
        <w:t xml:space="preserve"> </w:t>
      </w:r>
      <w:r>
        <w:rPr>
          <w:color w:val="0A0A0A"/>
          <w:sz w:val="25"/>
          <w:szCs w:val="25"/>
          <w:u w:color="0A0A0A"/>
        </w:rPr>
        <w:t>окружного</w:t>
      </w:r>
      <w:r>
        <w:rPr>
          <w:color w:val="0A0A0A"/>
          <w:spacing w:val="4"/>
          <w:sz w:val="25"/>
          <w:szCs w:val="25"/>
          <w:u w:color="0A0A0A"/>
        </w:rPr>
        <w:t xml:space="preserve"> </w:t>
      </w:r>
      <w:r>
        <w:rPr>
          <w:sz w:val="25"/>
          <w:szCs w:val="25"/>
        </w:rPr>
        <w:t>стандарта</w:t>
      </w:r>
      <w:r>
        <w:rPr>
          <w:spacing w:val="4"/>
          <w:sz w:val="25"/>
          <w:szCs w:val="25"/>
        </w:rPr>
        <w:t xml:space="preserve"> </w:t>
      </w:r>
      <w:r>
        <w:rPr>
          <w:sz w:val="25"/>
          <w:szCs w:val="25"/>
        </w:rPr>
        <w:t>стоимости</w:t>
      </w:r>
      <w:r>
        <w:rPr>
          <w:spacing w:val="13"/>
          <w:sz w:val="25"/>
          <w:szCs w:val="25"/>
        </w:rPr>
        <w:t xml:space="preserve"> </w:t>
      </w:r>
      <w:r>
        <w:rPr>
          <w:sz w:val="25"/>
          <w:szCs w:val="25"/>
        </w:rPr>
        <w:t>коммунальных</w:t>
      </w:r>
      <w:r>
        <w:rPr>
          <w:spacing w:val="21"/>
          <w:sz w:val="25"/>
          <w:szCs w:val="25"/>
        </w:rPr>
        <w:t xml:space="preserve"> </w:t>
      </w:r>
      <w:r>
        <w:rPr>
          <w:sz w:val="25"/>
          <w:szCs w:val="25"/>
        </w:rPr>
        <w:t>услуг по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отоплению;</w:t>
      </w:r>
    </w:p>
    <w:p w:rsidR="004A58F0" w:rsidRDefault="00475810">
      <w:pPr>
        <w:pStyle w:val="a6"/>
        <w:numPr>
          <w:ilvl w:val="0"/>
          <w:numId w:val="19"/>
        </w:numPr>
        <w:spacing w:before="1" w:line="223" w:lineRule="auto"/>
        <w:ind w:right="155"/>
        <w:rPr>
          <w:color w:val="161616"/>
          <w:sz w:val="25"/>
          <w:szCs w:val="25"/>
        </w:rPr>
      </w:pPr>
      <w:r>
        <w:rPr>
          <w:sz w:val="25"/>
          <w:szCs w:val="25"/>
        </w:rPr>
        <w:t xml:space="preserve">компенсация расходов по оплате за коммунальные услуги в части </w:t>
      </w:r>
      <w:r>
        <w:rPr>
          <w:color w:val="0C0C0C"/>
          <w:sz w:val="25"/>
          <w:szCs w:val="25"/>
          <w:u w:color="0C0C0C"/>
        </w:rPr>
        <w:t xml:space="preserve">электроэнергии </w:t>
      </w:r>
      <w:r>
        <w:rPr>
          <w:color w:val="1A1A1A"/>
          <w:sz w:val="25"/>
          <w:szCs w:val="25"/>
          <w:u w:color="1A1A1A"/>
        </w:rPr>
        <w:t>в</w:t>
      </w:r>
      <w:r>
        <w:rPr>
          <w:color w:val="1A1A1A"/>
          <w:spacing w:val="1"/>
          <w:sz w:val="25"/>
          <w:szCs w:val="25"/>
          <w:u w:color="1A1A1A"/>
        </w:rPr>
        <w:t xml:space="preserve"> </w:t>
      </w:r>
      <w:r>
        <w:rPr>
          <w:sz w:val="25"/>
          <w:szCs w:val="25"/>
        </w:rPr>
        <w:t>размере, установленном постановлением Губернатора Ямало-</w:t>
      </w:r>
      <w:r>
        <w:rPr>
          <w:sz w:val="25"/>
          <w:szCs w:val="25"/>
        </w:rPr>
        <w:t>Ненецкого автономного округа,</w:t>
      </w:r>
      <w:r>
        <w:rPr>
          <w:spacing w:val="1"/>
          <w:sz w:val="25"/>
          <w:szCs w:val="25"/>
        </w:rPr>
        <w:t xml:space="preserve"> </w:t>
      </w:r>
      <w:r>
        <w:rPr>
          <w:color w:val="1C1C1C"/>
          <w:sz w:val="25"/>
          <w:szCs w:val="25"/>
          <w:u w:color="1C1C1C"/>
        </w:rPr>
        <w:t>от</w:t>
      </w:r>
      <w:r>
        <w:rPr>
          <w:color w:val="1C1C1C"/>
          <w:spacing w:val="39"/>
          <w:sz w:val="25"/>
          <w:szCs w:val="25"/>
          <w:u w:color="1C1C1C"/>
        </w:rPr>
        <w:t xml:space="preserve"> </w:t>
      </w:r>
      <w:r>
        <w:rPr>
          <w:sz w:val="25"/>
          <w:szCs w:val="25"/>
        </w:rPr>
        <w:t>окружного</w:t>
      </w:r>
      <w:r>
        <w:rPr>
          <w:spacing w:val="51"/>
          <w:sz w:val="25"/>
          <w:szCs w:val="25"/>
        </w:rPr>
        <w:t xml:space="preserve"> </w:t>
      </w:r>
      <w:r>
        <w:rPr>
          <w:sz w:val="25"/>
          <w:szCs w:val="25"/>
        </w:rPr>
        <w:t>стандарта</w:t>
      </w:r>
      <w:r>
        <w:rPr>
          <w:spacing w:val="50"/>
          <w:sz w:val="25"/>
          <w:szCs w:val="25"/>
        </w:rPr>
        <w:t xml:space="preserve"> </w:t>
      </w:r>
      <w:r>
        <w:rPr>
          <w:sz w:val="25"/>
          <w:szCs w:val="25"/>
        </w:rPr>
        <w:t>стоимости</w:t>
      </w:r>
      <w:r>
        <w:rPr>
          <w:spacing w:val="57"/>
          <w:sz w:val="25"/>
          <w:szCs w:val="25"/>
        </w:rPr>
        <w:t xml:space="preserve"> </w:t>
      </w:r>
      <w:r>
        <w:rPr>
          <w:sz w:val="25"/>
          <w:szCs w:val="25"/>
        </w:rPr>
        <w:t>коммунальных  услуг</w:t>
      </w:r>
      <w:r>
        <w:rPr>
          <w:spacing w:val="44"/>
          <w:sz w:val="25"/>
          <w:szCs w:val="25"/>
        </w:rPr>
        <w:t xml:space="preserve"> </w:t>
      </w:r>
      <w:r>
        <w:rPr>
          <w:sz w:val="25"/>
          <w:szCs w:val="25"/>
        </w:rPr>
        <w:t>по</w:t>
      </w:r>
      <w:r>
        <w:rPr>
          <w:spacing w:val="42"/>
          <w:sz w:val="25"/>
          <w:szCs w:val="25"/>
        </w:rPr>
        <w:t xml:space="preserve"> </w:t>
      </w:r>
      <w:r>
        <w:rPr>
          <w:sz w:val="25"/>
          <w:szCs w:val="25"/>
        </w:rPr>
        <w:t>горячему</w:t>
      </w:r>
      <w:r>
        <w:rPr>
          <w:spacing w:val="56"/>
          <w:sz w:val="25"/>
          <w:szCs w:val="25"/>
        </w:rPr>
        <w:t xml:space="preserve"> </w:t>
      </w:r>
      <w:r>
        <w:rPr>
          <w:sz w:val="25"/>
          <w:szCs w:val="25"/>
        </w:rPr>
        <w:t>водоснабжению,</w:t>
      </w:r>
      <w:r>
        <w:rPr>
          <w:sz w:val="25"/>
          <w:szCs w:val="25"/>
          <w:u w:color="161616"/>
        </w:rPr>
        <w:t xml:space="preserve"> </w:t>
      </w:r>
      <w:r>
        <w:rPr>
          <w:color w:val="161616"/>
          <w:sz w:val="23"/>
          <w:szCs w:val="23"/>
        </w:rPr>
        <w:t>холодному</w:t>
      </w:r>
      <w:r>
        <w:rPr>
          <w:color w:val="161616"/>
          <w:sz w:val="23"/>
          <w:szCs w:val="23"/>
        </w:rPr>
        <w:tab/>
        <w:t>водоснабжению,</w:t>
      </w:r>
      <w:r>
        <w:rPr>
          <w:color w:val="161616"/>
          <w:sz w:val="23"/>
          <w:szCs w:val="23"/>
        </w:rPr>
        <w:tab/>
        <w:t>водоотведению,</w:t>
      </w:r>
      <w:r>
        <w:rPr>
          <w:color w:val="161616"/>
          <w:sz w:val="23"/>
          <w:szCs w:val="23"/>
        </w:rPr>
        <w:tab/>
        <w:t>электроснабжению,</w:t>
      </w:r>
      <w:r>
        <w:rPr>
          <w:color w:val="161616"/>
          <w:sz w:val="23"/>
          <w:szCs w:val="23"/>
        </w:rPr>
        <w:tab/>
      </w:r>
      <w:r>
        <w:rPr>
          <w:color w:val="161616"/>
          <w:sz w:val="23"/>
          <w:szCs w:val="23"/>
        </w:rPr>
        <w:t xml:space="preserve">газоснабжению, </w:t>
      </w:r>
      <w:r>
        <w:rPr>
          <w:color w:val="161616"/>
          <w:spacing w:val="-57"/>
          <w:sz w:val="23"/>
          <w:szCs w:val="23"/>
        </w:rPr>
        <w:t xml:space="preserve"> </w:t>
      </w:r>
      <w:r>
        <w:rPr>
          <w:color w:val="161616"/>
          <w:sz w:val="23"/>
          <w:szCs w:val="23"/>
        </w:rPr>
        <w:t>обращению</w:t>
      </w:r>
      <w:r>
        <w:rPr>
          <w:color w:val="161616"/>
          <w:spacing w:val="21"/>
          <w:sz w:val="23"/>
          <w:szCs w:val="23"/>
        </w:rPr>
        <w:t xml:space="preserve"> </w:t>
      </w:r>
      <w:r>
        <w:rPr>
          <w:color w:val="0E0E0E"/>
          <w:sz w:val="23"/>
          <w:szCs w:val="23"/>
          <w:u w:color="0E0E0E"/>
        </w:rPr>
        <w:t>с</w:t>
      </w:r>
      <w:r>
        <w:rPr>
          <w:color w:val="0E0E0E"/>
          <w:spacing w:val="-1"/>
          <w:sz w:val="23"/>
          <w:szCs w:val="23"/>
          <w:u w:color="0E0E0E"/>
        </w:rPr>
        <w:t xml:space="preserve"> </w:t>
      </w:r>
      <w:r>
        <w:rPr>
          <w:color w:val="161616"/>
          <w:sz w:val="23"/>
          <w:szCs w:val="23"/>
        </w:rPr>
        <w:t>твердыми</w:t>
      </w:r>
      <w:r>
        <w:rPr>
          <w:color w:val="161616"/>
          <w:spacing w:val="13"/>
          <w:sz w:val="23"/>
          <w:szCs w:val="23"/>
        </w:rPr>
        <w:t xml:space="preserve"> </w:t>
      </w:r>
      <w:r>
        <w:rPr>
          <w:color w:val="161616"/>
          <w:sz w:val="23"/>
          <w:szCs w:val="23"/>
        </w:rPr>
        <w:t>коммунальными</w:t>
      </w:r>
      <w:r>
        <w:rPr>
          <w:color w:val="161616"/>
          <w:spacing w:val="31"/>
          <w:sz w:val="23"/>
          <w:szCs w:val="23"/>
        </w:rPr>
        <w:t xml:space="preserve"> </w:t>
      </w:r>
      <w:r>
        <w:rPr>
          <w:color w:val="161616"/>
          <w:sz w:val="23"/>
          <w:szCs w:val="23"/>
        </w:rPr>
        <w:t>отходами.</w:t>
      </w:r>
    </w:p>
    <w:p w:rsidR="004A58F0" w:rsidRDefault="004A58F0">
      <w:pPr>
        <w:pStyle w:val="a5"/>
        <w:rPr>
          <w:sz w:val="20"/>
          <w:szCs w:val="20"/>
        </w:rPr>
      </w:pPr>
    </w:p>
    <w:p w:rsidR="004A58F0" w:rsidRDefault="004A58F0">
      <w:pPr>
        <w:pStyle w:val="a5"/>
        <w:rPr>
          <w:sz w:val="20"/>
          <w:szCs w:val="20"/>
        </w:rPr>
      </w:pPr>
    </w:p>
    <w:p w:rsidR="004A58F0" w:rsidRDefault="004A58F0">
      <w:pPr>
        <w:pStyle w:val="a5"/>
        <w:rPr>
          <w:sz w:val="20"/>
          <w:szCs w:val="20"/>
        </w:rPr>
      </w:pPr>
    </w:p>
    <w:p w:rsidR="004A58F0" w:rsidRDefault="00475810">
      <w:pPr>
        <w:pStyle w:val="a5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Контактное лицо: </w:t>
      </w:r>
      <w:r>
        <w:rPr>
          <w:i/>
          <w:iCs/>
          <w:color w:val="0C0C0C"/>
          <w:spacing w:val="-1"/>
          <w:sz w:val="21"/>
          <w:szCs w:val="21"/>
          <w:u w:color="0C0C0C"/>
        </w:rPr>
        <w:t xml:space="preserve">Максим </w:t>
      </w:r>
      <w:r>
        <w:rPr>
          <w:i/>
          <w:iCs/>
          <w:spacing w:val="-1"/>
          <w:sz w:val="21"/>
          <w:szCs w:val="21"/>
        </w:rPr>
        <w:t xml:space="preserve">Михайлович Пищулин, </w:t>
      </w:r>
      <w:r>
        <w:rPr>
          <w:i/>
          <w:iCs/>
          <w:sz w:val="21"/>
          <w:szCs w:val="21"/>
        </w:rPr>
        <w:t xml:space="preserve">начальник отдела кадров, (34997)6-30-23, </w:t>
      </w:r>
      <w:proofErr w:type="spellStart"/>
      <w:r>
        <w:rPr>
          <w:i/>
          <w:iCs/>
          <w:sz w:val="21"/>
          <w:szCs w:val="21"/>
        </w:rPr>
        <w:t>info@trs-crb.yamalzdrav.ru</w:t>
      </w:r>
      <w:proofErr w:type="spellEnd"/>
      <w:r>
        <w:rPr>
          <w:i/>
          <w:iCs/>
          <w:sz w:val="21"/>
          <w:szCs w:val="21"/>
        </w:rPr>
        <w:t>; tscrb@mail.ru</w:t>
      </w:r>
    </w:p>
    <w:p w:rsidR="004A58F0" w:rsidRDefault="004A58F0">
      <w:pPr>
        <w:pStyle w:val="a5"/>
        <w:rPr>
          <w:sz w:val="20"/>
          <w:szCs w:val="20"/>
        </w:rPr>
      </w:pPr>
    </w:p>
    <w:p w:rsidR="004A58F0" w:rsidRDefault="004A58F0">
      <w:pPr>
        <w:pStyle w:val="a5"/>
        <w:rPr>
          <w:sz w:val="20"/>
          <w:szCs w:val="20"/>
        </w:rPr>
      </w:pPr>
    </w:p>
    <w:p w:rsidR="004A58F0" w:rsidRDefault="004A58F0">
      <w:pPr>
        <w:pStyle w:val="a5"/>
        <w:rPr>
          <w:sz w:val="20"/>
          <w:szCs w:val="20"/>
        </w:rPr>
      </w:pPr>
    </w:p>
    <w:p w:rsidR="004A58F0" w:rsidRDefault="004A58F0">
      <w:pPr>
        <w:pStyle w:val="a5"/>
        <w:rPr>
          <w:sz w:val="20"/>
          <w:szCs w:val="20"/>
        </w:rPr>
      </w:pPr>
    </w:p>
    <w:p w:rsidR="004A58F0" w:rsidRDefault="004A58F0">
      <w:pPr>
        <w:pStyle w:val="a5"/>
        <w:rPr>
          <w:sz w:val="20"/>
          <w:szCs w:val="20"/>
        </w:rPr>
      </w:pPr>
    </w:p>
    <w:p w:rsidR="004A58F0" w:rsidRDefault="004A58F0">
      <w:pPr>
        <w:pStyle w:val="a5"/>
        <w:rPr>
          <w:sz w:val="20"/>
          <w:szCs w:val="20"/>
        </w:rPr>
      </w:pPr>
    </w:p>
    <w:p w:rsidR="004A58F0" w:rsidRDefault="004A58F0">
      <w:pPr>
        <w:pStyle w:val="a5"/>
        <w:rPr>
          <w:sz w:val="20"/>
          <w:szCs w:val="20"/>
        </w:rPr>
      </w:pPr>
    </w:p>
    <w:p w:rsidR="004A58F0" w:rsidRDefault="004A58F0">
      <w:pPr>
        <w:pStyle w:val="a5"/>
        <w:rPr>
          <w:sz w:val="20"/>
          <w:szCs w:val="20"/>
        </w:rPr>
      </w:pPr>
    </w:p>
    <w:p w:rsidR="004A58F0" w:rsidRDefault="004A58F0">
      <w:pPr>
        <w:pStyle w:val="a5"/>
        <w:rPr>
          <w:sz w:val="20"/>
          <w:szCs w:val="20"/>
        </w:rPr>
      </w:pPr>
    </w:p>
    <w:p w:rsidR="004A58F0" w:rsidRDefault="004A58F0">
      <w:pPr>
        <w:pStyle w:val="a5"/>
        <w:rPr>
          <w:sz w:val="20"/>
          <w:szCs w:val="20"/>
        </w:rPr>
      </w:pPr>
    </w:p>
    <w:p w:rsidR="004A58F0" w:rsidRDefault="004A58F0">
      <w:pPr>
        <w:pStyle w:val="a5"/>
        <w:rPr>
          <w:sz w:val="20"/>
          <w:szCs w:val="20"/>
        </w:rPr>
      </w:pPr>
    </w:p>
    <w:p w:rsidR="004A58F0" w:rsidRDefault="004A58F0">
      <w:pPr>
        <w:pStyle w:val="a5"/>
        <w:rPr>
          <w:sz w:val="20"/>
          <w:szCs w:val="20"/>
        </w:rPr>
      </w:pPr>
    </w:p>
    <w:p w:rsidR="004A58F0" w:rsidRDefault="004A58F0">
      <w:pPr>
        <w:pStyle w:val="a5"/>
        <w:rPr>
          <w:sz w:val="20"/>
          <w:szCs w:val="20"/>
        </w:rPr>
      </w:pPr>
    </w:p>
    <w:p w:rsidR="004A58F0" w:rsidRDefault="004A58F0">
      <w:pPr>
        <w:pStyle w:val="a5"/>
        <w:rPr>
          <w:sz w:val="20"/>
          <w:szCs w:val="20"/>
        </w:rPr>
      </w:pPr>
    </w:p>
    <w:p w:rsidR="004A58F0" w:rsidRDefault="004A58F0">
      <w:pPr>
        <w:pStyle w:val="a5"/>
        <w:rPr>
          <w:sz w:val="20"/>
          <w:szCs w:val="20"/>
        </w:rPr>
      </w:pPr>
    </w:p>
    <w:p w:rsidR="004A58F0" w:rsidRDefault="004A58F0">
      <w:pPr>
        <w:pStyle w:val="a5"/>
        <w:rPr>
          <w:sz w:val="20"/>
          <w:szCs w:val="20"/>
        </w:rPr>
      </w:pPr>
    </w:p>
    <w:p w:rsidR="004A58F0" w:rsidRDefault="004A58F0">
      <w:pPr>
        <w:pStyle w:val="a5"/>
        <w:rPr>
          <w:sz w:val="20"/>
          <w:szCs w:val="20"/>
        </w:rPr>
      </w:pPr>
    </w:p>
    <w:p w:rsidR="004A58F0" w:rsidRDefault="004A58F0">
      <w:pPr>
        <w:pStyle w:val="a5"/>
        <w:rPr>
          <w:sz w:val="20"/>
          <w:szCs w:val="20"/>
        </w:rPr>
      </w:pPr>
    </w:p>
    <w:p w:rsidR="004A58F0" w:rsidRDefault="004A58F0">
      <w:pPr>
        <w:pStyle w:val="a5"/>
        <w:rPr>
          <w:sz w:val="20"/>
          <w:szCs w:val="20"/>
        </w:rPr>
      </w:pPr>
    </w:p>
    <w:p w:rsidR="004A58F0" w:rsidRDefault="004A58F0">
      <w:pPr>
        <w:pStyle w:val="a5"/>
      </w:pPr>
    </w:p>
    <w:sectPr w:rsidR="004A58F0" w:rsidSect="004A58F0">
      <w:headerReference w:type="default" r:id="rId7"/>
      <w:footerReference w:type="default" r:id="rId8"/>
      <w:pgSz w:w="11840" w:h="16760"/>
      <w:pgMar w:top="680" w:right="260" w:bottom="0" w:left="1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810" w:rsidRDefault="00475810" w:rsidP="004A58F0">
      <w:r>
        <w:separator/>
      </w:r>
    </w:p>
  </w:endnote>
  <w:endnote w:type="continuationSeparator" w:id="0">
    <w:p w:rsidR="00475810" w:rsidRDefault="00475810" w:rsidP="004A5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8F0" w:rsidRDefault="004A58F0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810" w:rsidRDefault="00475810" w:rsidP="004A58F0">
      <w:r>
        <w:separator/>
      </w:r>
    </w:p>
  </w:footnote>
  <w:footnote w:type="continuationSeparator" w:id="0">
    <w:p w:rsidR="00475810" w:rsidRDefault="00475810" w:rsidP="004A5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8F0" w:rsidRDefault="004A58F0">
    <w:pPr>
      <w:pStyle w:val="a4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B271F"/>
    <w:multiLevelType w:val="hybridMultilevel"/>
    <w:tmpl w:val="0308B892"/>
    <w:styleLink w:val="2"/>
    <w:lvl w:ilvl="0" w:tplc="6E563930">
      <w:start w:val="1"/>
      <w:numFmt w:val="bullet"/>
      <w:suff w:val="nothing"/>
      <w:lvlText w:val="—"/>
      <w:lvlJc w:val="left"/>
      <w:pPr>
        <w:tabs>
          <w:tab w:val="left" w:pos="1053"/>
        </w:tabs>
        <w:ind w:left="105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1C8868">
      <w:start w:val="1"/>
      <w:numFmt w:val="bullet"/>
      <w:lvlText w:val="•"/>
      <w:lvlJc w:val="left"/>
      <w:pPr>
        <w:tabs>
          <w:tab w:val="left" w:pos="1053"/>
        </w:tabs>
        <w:ind w:left="2031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5C0498">
      <w:start w:val="1"/>
      <w:numFmt w:val="bullet"/>
      <w:lvlText w:val="•"/>
      <w:lvlJc w:val="left"/>
      <w:pPr>
        <w:tabs>
          <w:tab w:val="left" w:pos="1053"/>
        </w:tabs>
        <w:ind w:left="3011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3ED354">
      <w:start w:val="1"/>
      <w:numFmt w:val="bullet"/>
      <w:lvlText w:val="•"/>
      <w:lvlJc w:val="left"/>
      <w:pPr>
        <w:tabs>
          <w:tab w:val="left" w:pos="1053"/>
        </w:tabs>
        <w:ind w:left="3991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AE5150">
      <w:start w:val="1"/>
      <w:numFmt w:val="bullet"/>
      <w:lvlText w:val="•"/>
      <w:lvlJc w:val="left"/>
      <w:pPr>
        <w:tabs>
          <w:tab w:val="left" w:pos="1053"/>
        </w:tabs>
        <w:ind w:left="4971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8C7E04">
      <w:start w:val="1"/>
      <w:numFmt w:val="bullet"/>
      <w:lvlText w:val="•"/>
      <w:lvlJc w:val="left"/>
      <w:pPr>
        <w:tabs>
          <w:tab w:val="left" w:pos="1053"/>
        </w:tabs>
        <w:ind w:left="5951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BEC178">
      <w:start w:val="1"/>
      <w:numFmt w:val="bullet"/>
      <w:lvlText w:val="•"/>
      <w:lvlJc w:val="left"/>
      <w:pPr>
        <w:tabs>
          <w:tab w:val="left" w:pos="1053"/>
        </w:tabs>
        <w:ind w:left="6931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AA2C86">
      <w:start w:val="1"/>
      <w:numFmt w:val="bullet"/>
      <w:lvlText w:val="•"/>
      <w:lvlJc w:val="left"/>
      <w:pPr>
        <w:tabs>
          <w:tab w:val="left" w:pos="1053"/>
        </w:tabs>
        <w:ind w:left="7911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AA2060">
      <w:start w:val="1"/>
      <w:numFmt w:val="bullet"/>
      <w:lvlText w:val="•"/>
      <w:lvlJc w:val="left"/>
      <w:pPr>
        <w:tabs>
          <w:tab w:val="left" w:pos="1053"/>
        </w:tabs>
        <w:ind w:left="8891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4203121"/>
    <w:multiLevelType w:val="hybridMultilevel"/>
    <w:tmpl w:val="E572F7BA"/>
    <w:styleLink w:val="1"/>
    <w:lvl w:ilvl="0" w:tplc="45CAE716">
      <w:start w:val="1"/>
      <w:numFmt w:val="decimal"/>
      <w:lvlText w:val="%1)"/>
      <w:lvlJc w:val="left"/>
      <w:pPr>
        <w:tabs>
          <w:tab w:val="num" w:pos="1251"/>
        </w:tabs>
        <w:ind w:left="305" w:firstLine="6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8CFF2A">
      <w:start w:val="1"/>
      <w:numFmt w:val="decimal"/>
      <w:lvlText w:val="%2)"/>
      <w:lvlJc w:val="left"/>
      <w:pPr>
        <w:tabs>
          <w:tab w:val="left" w:pos="1205"/>
          <w:tab w:val="num" w:pos="1971"/>
        </w:tabs>
        <w:ind w:left="1025" w:firstLine="6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6C9ADC">
      <w:start w:val="1"/>
      <w:numFmt w:val="decimal"/>
      <w:lvlText w:val="%3)"/>
      <w:lvlJc w:val="left"/>
      <w:pPr>
        <w:tabs>
          <w:tab w:val="left" w:pos="1205"/>
          <w:tab w:val="num" w:pos="2691"/>
        </w:tabs>
        <w:ind w:left="1745" w:firstLine="6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6085B8">
      <w:start w:val="1"/>
      <w:numFmt w:val="decimal"/>
      <w:lvlText w:val="%4)"/>
      <w:lvlJc w:val="left"/>
      <w:pPr>
        <w:tabs>
          <w:tab w:val="left" w:pos="1205"/>
          <w:tab w:val="num" w:pos="3411"/>
        </w:tabs>
        <w:ind w:left="2465" w:firstLine="6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9277C6">
      <w:start w:val="1"/>
      <w:numFmt w:val="decimal"/>
      <w:lvlText w:val="%5)"/>
      <w:lvlJc w:val="left"/>
      <w:pPr>
        <w:tabs>
          <w:tab w:val="left" w:pos="1205"/>
          <w:tab w:val="num" w:pos="4131"/>
        </w:tabs>
        <w:ind w:left="3185" w:firstLine="6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862702">
      <w:start w:val="1"/>
      <w:numFmt w:val="decimal"/>
      <w:lvlText w:val="%6)"/>
      <w:lvlJc w:val="left"/>
      <w:pPr>
        <w:tabs>
          <w:tab w:val="left" w:pos="1205"/>
          <w:tab w:val="num" w:pos="4851"/>
        </w:tabs>
        <w:ind w:left="3905" w:firstLine="6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B0DB26">
      <w:start w:val="1"/>
      <w:numFmt w:val="decimal"/>
      <w:lvlText w:val="%7)"/>
      <w:lvlJc w:val="left"/>
      <w:pPr>
        <w:tabs>
          <w:tab w:val="left" w:pos="1205"/>
          <w:tab w:val="num" w:pos="5571"/>
        </w:tabs>
        <w:ind w:left="4625" w:firstLine="6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569EBE">
      <w:start w:val="1"/>
      <w:numFmt w:val="decimal"/>
      <w:lvlText w:val="%8)"/>
      <w:lvlJc w:val="left"/>
      <w:pPr>
        <w:tabs>
          <w:tab w:val="left" w:pos="1205"/>
          <w:tab w:val="num" w:pos="6291"/>
        </w:tabs>
        <w:ind w:left="5345" w:firstLine="6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D24ED6">
      <w:start w:val="1"/>
      <w:numFmt w:val="decimal"/>
      <w:lvlText w:val="%9)"/>
      <w:lvlJc w:val="left"/>
      <w:pPr>
        <w:tabs>
          <w:tab w:val="left" w:pos="1205"/>
          <w:tab w:val="num" w:pos="7011"/>
        </w:tabs>
        <w:ind w:left="6065" w:firstLine="6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7C2D252A"/>
    <w:multiLevelType w:val="hybridMultilevel"/>
    <w:tmpl w:val="E572F7BA"/>
    <w:numStyleLink w:val="1"/>
  </w:abstractNum>
  <w:abstractNum w:abstractNumId="3">
    <w:nsid w:val="7E013882"/>
    <w:multiLevelType w:val="hybridMultilevel"/>
    <w:tmpl w:val="0308B892"/>
    <w:numStyleLink w:val="2"/>
  </w:abstractNum>
  <w:num w:numId="1">
    <w:abstractNumId w:val="1"/>
  </w:num>
  <w:num w:numId="2">
    <w:abstractNumId w:val="2"/>
  </w:num>
  <w:num w:numId="3">
    <w:abstractNumId w:val="2"/>
    <w:lvlOverride w:ilvl="0">
      <w:startOverride w:val="3"/>
      <w:lvl w:ilvl="0" w:tplc="9138A9C2">
        <w:start w:val="3"/>
        <w:numFmt w:val="decimal"/>
        <w:lvlText w:val="%1)"/>
        <w:lvlJc w:val="left"/>
        <w:pPr>
          <w:tabs>
            <w:tab w:val="left" w:pos="1181"/>
          </w:tabs>
          <w:ind w:left="1180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E745A66">
        <w:start w:val="1"/>
        <w:numFmt w:val="decimal"/>
        <w:lvlText w:val="%2)"/>
        <w:lvlJc w:val="left"/>
        <w:pPr>
          <w:tabs>
            <w:tab w:val="left" w:pos="1181"/>
          </w:tabs>
          <w:ind w:left="10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632E122">
        <w:start w:val="1"/>
        <w:numFmt w:val="decimal"/>
        <w:lvlText w:val="%3)"/>
        <w:lvlJc w:val="left"/>
        <w:pPr>
          <w:tabs>
            <w:tab w:val="left" w:pos="1181"/>
          </w:tabs>
          <w:ind w:left="17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29EC034">
        <w:start w:val="1"/>
        <w:numFmt w:val="decimal"/>
        <w:lvlText w:val="%4)"/>
        <w:lvlJc w:val="left"/>
        <w:pPr>
          <w:tabs>
            <w:tab w:val="left" w:pos="1181"/>
          </w:tabs>
          <w:ind w:left="247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88E9BC4">
        <w:start w:val="1"/>
        <w:numFmt w:val="decimal"/>
        <w:lvlText w:val="%5)"/>
        <w:lvlJc w:val="left"/>
        <w:pPr>
          <w:tabs>
            <w:tab w:val="left" w:pos="1181"/>
          </w:tabs>
          <w:ind w:left="319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CDAC2E0">
        <w:start w:val="1"/>
        <w:numFmt w:val="decimal"/>
        <w:lvlText w:val="%6)"/>
        <w:lvlJc w:val="left"/>
        <w:pPr>
          <w:tabs>
            <w:tab w:val="left" w:pos="1181"/>
          </w:tabs>
          <w:ind w:left="391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6DA730E">
        <w:start w:val="1"/>
        <w:numFmt w:val="decimal"/>
        <w:lvlText w:val="%7)"/>
        <w:lvlJc w:val="left"/>
        <w:pPr>
          <w:tabs>
            <w:tab w:val="left" w:pos="1181"/>
          </w:tabs>
          <w:ind w:left="46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EF099C8">
        <w:start w:val="1"/>
        <w:numFmt w:val="decimal"/>
        <w:lvlText w:val="%8)"/>
        <w:lvlJc w:val="left"/>
        <w:pPr>
          <w:tabs>
            <w:tab w:val="left" w:pos="1181"/>
          </w:tabs>
          <w:ind w:left="53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83467CC">
        <w:start w:val="1"/>
        <w:numFmt w:val="decimal"/>
        <w:lvlText w:val="%9)"/>
        <w:lvlJc w:val="left"/>
        <w:pPr>
          <w:tabs>
            <w:tab w:val="left" w:pos="1181"/>
          </w:tabs>
          <w:ind w:left="607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3"/>
  </w:num>
  <w:num w:numId="6">
    <w:abstractNumId w:val="3"/>
    <w:lvlOverride w:ilvl="0">
      <w:lvl w:ilvl="0" w:tplc="0074D394">
        <w:start w:val="1"/>
        <w:numFmt w:val="bullet"/>
        <w:suff w:val="nothing"/>
        <w:lvlText w:val="—"/>
        <w:lvlJc w:val="left"/>
        <w:pPr>
          <w:tabs>
            <w:tab w:val="left" w:pos="1053"/>
          </w:tabs>
          <w:ind w:left="182" w:firstLine="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C60D54">
        <w:start w:val="1"/>
        <w:numFmt w:val="bullet"/>
        <w:lvlText w:val="•"/>
        <w:lvlJc w:val="left"/>
        <w:pPr>
          <w:tabs>
            <w:tab w:val="left" w:pos="1053"/>
            <w:tab w:val="num" w:pos="2008"/>
          </w:tabs>
          <w:ind w:left="1137" w:firstLine="5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24C95C">
        <w:start w:val="1"/>
        <w:numFmt w:val="bullet"/>
        <w:lvlText w:val="•"/>
        <w:lvlJc w:val="left"/>
        <w:pPr>
          <w:tabs>
            <w:tab w:val="left" w:pos="1053"/>
            <w:tab w:val="num" w:pos="2988"/>
          </w:tabs>
          <w:ind w:left="2117" w:firstLine="1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BEA0F2">
        <w:start w:val="1"/>
        <w:numFmt w:val="bullet"/>
        <w:lvlText w:val="•"/>
        <w:lvlJc w:val="left"/>
        <w:pPr>
          <w:tabs>
            <w:tab w:val="left" w:pos="1053"/>
            <w:tab w:val="num" w:pos="3968"/>
          </w:tabs>
          <w:ind w:left="3097" w:firstLine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7EA6AC">
        <w:start w:val="1"/>
        <w:numFmt w:val="bullet"/>
        <w:lvlText w:val="•"/>
        <w:lvlJc w:val="left"/>
        <w:pPr>
          <w:tabs>
            <w:tab w:val="left" w:pos="1053"/>
            <w:tab w:val="num" w:pos="4948"/>
          </w:tabs>
          <w:ind w:left="4077" w:firstLine="6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EA4C92">
        <w:start w:val="1"/>
        <w:numFmt w:val="bullet"/>
        <w:lvlText w:val="•"/>
        <w:lvlJc w:val="left"/>
        <w:pPr>
          <w:tabs>
            <w:tab w:val="left" w:pos="1053"/>
            <w:tab w:val="num" w:pos="5928"/>
          </w:tabs>
          <w:ind w:left="5057" w:firstLine="1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F4095E">
        <w:start w:val="1"/>
        <w:numFmt w:val="bullet"/>
        <w:lvlText w:val="•"/>
        <w:lvlJc w:val="left"/>
        <w:pPr>
          <w:tabs>
            <w:tab w:val="left" w:pos="1053"/>
            <w:tab w:val="num" w:pos="6908"/>
          </w:tabs>
          <w:ind w:left="6037" w:firstLine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FEAAB2">
        <w:start w:val="1"/>
        <w:numFmt w:val="bullet"/>
        <w:lvlText w:val="•"/>
        <w:lvlJc w:val="left"/>
        <w:pPr>
          <w:tabs>
            <w:tab w:val="left" w:pos="1053"/>
            <w:tab w:val="num" w:pos="7888"/>
          </w:tabs>
          <w:ind w:left="7017" w:firstLine="6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620454">
        <w:start w:val="1"/>
        <w:numFmt w:val="bullet"/>
        <w:lvlText w:val="•"/>
        <w:lvlJc w:val="left"/>
        <w:pPr>
          <w:tabs>
            <w:tab w:val="left" w:pos="1053"/>
            <w:tab w:val="num" w:pos="8868"/>
          </w:tabs>
          <w:ind w:left="7997" w:firstLine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startOverride w:val="4"/>
      <w:lvl w:ilvl="0" w:tplc="9138A9C2">
        <w:start w:val="4"/>
        <w:numFmt w:val="decimal"/>
        <w:lvlText w:val="%1)"/>
        <w:lvlJc w:val="left"/>
        <w:pPr>
          <w:tabs>
            <w:tab w:val="left" w:pos="1181"/>
          </w:tabs>
          <w:ind w:left="1180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E745A66">
        <w:start w:val="1"/>
        <w:numFmt w:val="decimal"/>
        <w:lvlText w:val="%2)"/>
        <w:lvlJc w:val="left"/>
        <w:pPr>
          <w:tabs>
            <w:tab w:val="left" w:pos="1181"/>
          </w:tabs>
          <w:ind w:left="1031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632E122">
        <w:start w:val="1"/>
        <w:numFmt w:val="decimal"/>
        <w:lvlText w:val="%3)"/>
        <w:lvlJc w:val="left"/>
        <w:pPr>
          <w:tabs>
            <w:tab w:val="left" w:pos="1181"/>
          </w:tabs>
          <w:ind w:left="1751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29EC034">
        <w:start w:val="1"/>
        <w:numFmt w:val="decimal"/>
        <w:lvlText w:val="%4)"/>
        <w:lvlJc w:val="left"/>
        <w:pPr>
          <w:tabs>
            <w:tab w:val="left" w:pos="1181"/>
          </w:tabs>
          <w:ind w:left="2471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88E9BC4">
        <w:start w:val="1"/>
        <w:numFmt w:val="decimal"/>
        <w:lvlText w:val="%5)"/>
        <w:lvlJc w:val="left"/>
        <w:pPr>
          <w:tabs>
            <w:tab w:val="left" w:pos="1181"/>
          </w:tabs>
          <w:ind w:left="3191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CDAC2E0">
        <w:start w:val="1"/>
        <w:numFmt w:val="decimal"/>
        <w:lvlText w:val="%6)"/>
        <w:lvlJc w:val="left"/>
        <w:pPr>
          <w:tabs>
            <w:tab w:val="left" w:pos="1181"/>
          </w:tabs>
          <w:ind w:left="3911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6DA730E">
        <w:start w:val="1"/>
        <w:numFmt w:val="decimal"/>
        <w:lvlText w:val="%7)"/>
        <w:lvlJc w:val="left"/>
        <w:pPr>
          <w:tabs>
            <w:tab w:val="left" w:pos="1181"/>
          </w:tabs>
          <w:ind w:left="4631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EF099C8">
        <w:start w:val="1"/>
        <w:numFmt w:val="decimal"/>
        <w:lvlText w:val="%8)"/>
        <w:lvlJc w:val="left"/>
        <w:pPr>
          <w:tabs>
            <w:tab w:val="left" w:pos="1181"/>
          </w:tabs>
          <w:ind w:left="5351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83467CC">
        <w:start w:val="1"/>
        <w:numFmt w:val="decimal"/>
        <w:lvlText w:val="%9)"/>
        <w:lvlJc w:val="left"/>
        <w:pPr>
          <w:tabs>
            <w:tab w:val="left" w:pos="1181"/>
          </w:tabs>
          <w:ind w:left="6071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  <w:lvlOverride w:ilvl="0">
      <w:lvl w:ilvl="0" w:tplc="0074D394">
        <w:start w:val="1"/>
        <w:numFmt w:val="bullet"/>
        <w:suff w:val="nothing"/>
        <w:lvlText w:val="—"/>
        <w:lvlJc w:val="left"/>
        <w:pPr>
          <w:tabs>
            <w:tab w:val="left" w:pos="1052"/>
          </w:tabs>
          <w:ind w:left="1051" w:hanging="1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C60D54">
        <w:start w:val="1"/>
        <w:numFmt w:val="bullet"/>
        <w:lvlText w:val="•"/>
        <w:lvlJc w:val="left"/>
        <w:pPr>
          <w:tabs>
            <w:tab w:val="left" w:pos="1052"/>
          </w:tabs>
          <w:ind w:left="2030" w:hanging="1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24C95C">
        <w:start w:val="1"/>
        <w:numFmt w:val="bullet"/>
        <w:lvlText w:val="•"/>
        <w:lvlJc w:val="left"/>
        <w:pPr>
          <w:tabs>
            <w:tab w:val="left" w:pos="1052"/>
          </w:tabs>
          <w:ind w:left="3010" w:hanging="1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BEA0F2">
        <w:start w:val="1"/>
        <w:numFmt w:val="bullet"/>
        <w:lvlText w:val="•"/>
        <w:lvlJc w:val="left"/>
        <w:pPr>
          <w:tabs>
            <w:tab w:val="left" w:pos="1052"/>
          </w:tabs>
          <w:ind w:left="3990" w:hanging="1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7EA6AC">
        <w:start w:val="1"/>
        <w:numFmt w:val="bullet"/>
        <w:lvlText w:val="•"/>
        <w:lvlJc w:val="left"/>
        <w:pPr>
          <w:tabs>
            <w:tab w:val="left" w:pos="1052"/>
          </w:tabs>
          <w:ind w:left="4970" w:hanging="1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EA4C92">
        <w:start w:val="1"/>
        <w:numFmt w:val="bullet"/>
        <w:lvlText w:val="•"/>
        <w:lvlJc w:val="left"/>
        <w:pPr>
          <w:tabs>
            <w:tab w:val="left" w:pos="1052"/>
          </w:tabs>
          <w:ind w:left="5950" w:hanging="1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F4095E">
        <w:start w:val="1"/>
        <w:numFmt w:val="bullet"/>
        <w:lvlText w:val="•"/>
        <w:lvlJc w:val="left"/>
        <w:pPr>
          <w:tabs>
            <w:tab w:val="left" w:pos="1052"/>
          </w:tabs>
          <w:ind w:left="6930" w:hanging="1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FEAAB2">
        <w:start w:val="1"/>
        <w:numFmt w:val="bullet"/>
        <w:lvlText w:val="•"/>
        <w:lvlJc w:val="left"/>
        <w:pPr>
          <w:tabs>
            <w:tab w:val="left" w:pos="1052"/>
          </w:tabs>
          <w:ind w:left="7910" w:hanging="1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620454">
        <w:start w:val="1"/>
        <w:numFmt w:val="bullet"/>
        <w:lvlText w:val="•"/>
        <w:lvlJc w:val="left"/>
        <w:pPr>
          <w:tabs>
            <w:tab w:val="left" w:pos="1052"/>
          </w:tabs>
          <w:ind w:left="8890" w:hanging="1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startOverride w:val="5"/>
      <w:lvl w:ilvl="0" w:tplc="9138A9C2">
        <w:start w:val="5"/>
        <w:numFmt w:val="decimal"/>
        <w:lvlText w:val="%1)"/>
        <w:lvlJc w:val="left"/>
        <w:pPr>
          <w:tabs>
            <w:tab w:val="left" w:pos="1171"/>
          </w:tabs>
          <w:ind w:left="1170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E745A66">
        <w:start w:val="1"/>
        <w:numFmt w:val="decimal"/>
        <w:lvlText w:val="%2)"/>
        <w:lvlJc w:val="left"/>
        <w:pPr>
          <w:tabs>
            <w:tab w:val="left" w:pos="1171"/>
          </w:tabs>
          <w:ind w:left="102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632E122">
        <w:start w:val="1"/>
        <w:numFmt w:val="decimal"/>
        <w:lvlText w:val="%3)"/>
        <w:lvlJc w:val="left"/>
        <w:pPr>
          <w:tabs>
            <w:tab w:val="left" w:pos="1171"/>
          </w:tabs>
          <w:ind w:left="174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29EC034">
        <w:start w:val="1"/>
        <w:numFmt w:val="decimal"/>
        <w:lvlText w:val="%4)"/>
        <w:lvlJc w:val="left"/>
        <w:pPr>
          <w:tabs>
            <w:tab w:val="left" w:pos="1171"/>
          </w:tabs>
          <w:ind w:left="246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88E9BC4">
        <w:start w:val="1"/>
        <w:numFmt w:val="decimal"/>
        <w:lvlText w:val="%5)"/>
        <w:lvlJc w:val="left"/>
        <w:pPr>
          <w:tabs>
            <w:tab w:val="left" w:pos="1171"/>
          </w:tabs>
          <w:ind w:left="318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CDAC2E0">
        <w:start w:val="1"/>
        <w:numFmt w:val="decimal"/>
        <w:lvlText w:val="%6)"/>
        <w:lvlJc w:val="left"/>
        <w:pPr>
          <w:tabs>
            <w:tab w:val="left" w:pos="1171"/>
          </w:tabs>
          <w:ind w:left="390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6DA730E">
        <w:start w:val="1"/>
        <w:numFmt w:val="decimal"/>
        <w:lvlText w:val="%7)"/>
        <w:lvlJc w:val="left"/>
        <w:pPr>
          <w:tabs>
            <w:tab w:val="left" w:pos="1171"/>
          </w:tabs>
          <w:ind w:left="462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EF099C8">
        <w:start w:val="1"/>
        <w:numFmt w:val="decimal"/>
        <w:lvlText w:val="%8)"/>
        <w:lvlJc w:val="left"/>
        <w:pPr>
          <w:tabs>
            <w:tab w:val="left" w:pos="1171"/>
          </w:tabs>
          <w:ind w:left="534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83467CC">
        <w:start w:val="1"/>
        <w:numFmt w:val="decimal"/>
        <w:lvlText w:val="%9)"/>
        <w:lvlJc w:val="left"/>
        <w:pPr>
          <w:tabs>
            <w:tab w:val="left" w:pos="1171"/>
          </w:tabs>
          <w:ind w:left="606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  <w:lvlOverride w:ilvl="0">
      <w:lvl w:ilvl="0" w:tplc="0074D394">
        <w:start w:val="1"/>
        <w:numFmt w:val="bullet"/>
        <w:suff w:val="nothing"/>
        <w:lvlText w:val="—"/>
        <w:lvlJc w:val="left"/>
        <w:pPr>
          <w:tabs>
            <w:tab w:val="left" w:pos="1047"/>
          </w:tabs>
          <w:ind w:left="1046" w:hanging="1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C60D54">
        <w:start w:val="1"/>
        <w:numFmt w:val="bullet"/>
        <w:lvlText w:val="•"/>
        <w:lvlJc w:val="left"/>
        <w:pPr>
          <w:tabs>
            <w:tab w:val="left" w:pos="1047"/>
          </w:tabs>
          <w:ind w:left="2025" w:hanging="1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24C95C">
        <w:start w:val="1"/>
        <w:numFmt w:val="bullet"/>
        <w:lvlText w:val="•"/>
        <w:lvlJc w:val="left"/>
        <w:pPr>
          <w:tabs>
            <w:tab w:val="left" w:pos="1047"/>
          </w:tabs>
          <w:ind w:left="3005" w:hanging="1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BEA0F2">
        <w:start w:val="1"/>
        <w:numFmt w:val="bullet"/>
        <w:lvlText w:val="•"/>
        <w:lvlJc w:val="left"/>
        <w:pPr>
          <w:tabs>
            <w:tab w:val="left" w:pos="1047"/>
          </w:tabs>
          <w:ind w:left="3985" w:hanging="1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7EA6AC">
        <w:start w:val="1"/>
        <w:numFmt w:val="bullet"/>
        <w:lvlText w:val="•"/>
        <w:lvlJc w:val="left"/>
        <w:pPr>
          <w:tabs>
            <w:tab w:val="left" w:pos="1047"/>
          </w:tabs>
          <w:ind w:left="4965" w:hanging="1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EA4C92">
        <w:start w:val="1"/>
        <w:numFmt w:val="bullet"/>
        <w:lvlText w:val="•"/>
        <w:lvlJc w:val="left"/>
        <w:pPr>
          <w:tabs>
            <w:tab w:val="left" w:pos="1047"/>
          </w:tabs>
          <w:ind w:left="5945" w:hanging="1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F4095E">
        <w:start w:val="1"/>
        <w:numFmt w:val="bullet"/>
        <w:lvlText w:val="•"/>
        <w:lvlJc w:val="left"/>
        <w:pPr>
          <w:tabs>
            <w:tab w:val="left" w:pos="1047"/>
          </w:tabs>
          <w:ind w:left="6925" w:hanging="1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FEAAB2">
        <w:start w:val="1"/>
        <w:numFmt w:val="bullet"/>
        <w:lvlText w:val="•"/>
        <w:lvlJc w:val="left"/>
        <w:pPr>
          <w:tabs>
            <w:tab w:val="left" w:pos="1047"/>
          </w:tabs>
          <w:ind w:left="7905" w:hanging="1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620454">
        <w:start w:val="1"/>
        <w:numFmt w:val="bullet"/>
        <w:lvlText w:val="•"/>
        <w:lvlJc w:val="left"/>
        <w:pPr>
          <w:tabs>
            <w:tab w:val="left" w:pos="1047"/>
          </w:tabs>
          <w:ind w:left="8885" w:hanging="1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  <w:lvlOverride w:ilvl="0">
      <w:startOverride w:val="6"/>
      <w:lvl w:ilvl="0" w:tplc="9138A9C2">
        <w:start w:val="6"/>
        <w:numFmt w:val="decimal"/>
        <w:lvlText w:val="%1)"/>
        <w:lvlJc w:val="left"/>
        <w:pPr>
          <w:tabs>
            <w:tab w:val="left" w:pos="1162"/>
          </w:tabs>
          <w:ind w:left="1161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E745A66">
        <w:start w:val="1"/>
        <w:numFmt w:val="decimal"/>
        <w:lvlText w:val="%2)"/>
        <w:lvlJc w:val="left"/>
        <w:pPr>
          <w:tabs>
            <w:tab w:val="left" w:pos="1162"/>
          </w:tabs>
          <w:ind w:left="1019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632E122">
        <w:start w:val="1"/>
        <w:numFmt w:val="decimal"/>
        <w:lvlText w:val="%3)"/>
        <w:lvlJc w:val="left"/>
        <w:pPr>
          <w:tabs>
            <w:tab w:val="left" w:pos="1162"/>
          </w:tabs>
          <w:ind w:left="1739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29EC034">
        <w:start w:val="1"/>
        <w:numFmt w:val="decimal"/>
        <w:lvlText w:val="%4)"/>
        <w:lvlJc w:val="left"/>
        <w:pPr>
          <w:tabs>
            <w:tab w:val="left" w:pos="1162"/>
          </w:tabs>
          <w:ind w:left="2459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88E9BC4">
        <w:start w:val="1"/>
        <w:numFmt w:val="decimal"/>
        <w:lvlText w:val="%5)"/>
        <w:lvlJc w:val="left"/>
        <w:pPr>
          <w:tabs>
            <w:tab w:val="left" w:pos="1162"/>
          </w:tabs>
          <w:ind w:left="3179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CDAC2E0">
        <w:start w:val="1"/>
        <w:numFmt w:val="decimal"/>
        <w:lvlText w:val="%6)"/>
        <w:lvlJc w:val="left"/>
        <w:pPr>
          <w:tabs>
            <w:tab w:val="left" w:pos="1162"/>
          </w:tabs>
          <w:ind w:left="3899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6DA730E">
        <w:start w:val="1"/>
        <w:numFmt w:val="decimal"/>
        <w:lvlText w:val="%7)"/>
        <w:lvlJc w:val="left"/>
        <w:pPr>
          <w:tabs>
            <w:tab w:val="left" w:pos="1162"/>
          </w:tabs>
          <w:ind w:left="4619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EF099C8">
        <w:start w:val="1"/>
        <w:numFmt w:val="decimal"/>
        <w:lvlText w:val="%8)"/>
        <w:lvlJc w:val="left"/>
        <w:pPr>
          <w:tabs>
            <w:tab w:val="left" w:pos="1162"/>
          </w:tabs>
          <w:ind w:left="5339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83467CC">
        <w:start w:val="1"/>
        <w:numFmt w:val="decimal"/>
        <w:lvlText w:val="%9)"/>
        <w:lvlJc w:val="left"/>
        <w:pPr>
          <w:tabs>
            <w:tab w:val="left" w:pos="1162"/>
          </w:tabs>
          <w:ind w:left="6059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3"/>
    <w:lvlOverride w:ilvl="0">
      <w:lvl w:ilvl="0" w:tplc="0074D394">
        <w:start w:val="1"/>
        <w:numFmt w:val="bullet"/>
        <w:suff w:val="nothing"/>
        <w:lvlText w:val="—"/>
        <w:lvlJc w:val="left"/>
        <w:pPr>
          <w:tabs>
            <w:tab w:val="left" w:pos="1043"/>
          </w:tabs>
          <w:ind w:left="182" w:firstLine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C60D54">
        <w:start w:val="1"/>
        <w:numFmt w:val="bullet"/>
        <w:lvlText w:val="•"/>
        <w:lvlJc w:val="left"/>
        <w:pPr>
          <w:tabs>
            <w:tab w:val="left" w:pos="1043"/>
            <w:tab w:val="num" w:pos="1988"/>
          </w:tabs>
          <w:ind w:left="1127" w:firstLine="5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24C95C">
        <w:start w:val="1"/>
        <w:numFmt w:val="bullet"/>
        <w:lvlText w:val="•"/>
        <w:lvlJc w:val="left"/>
        <w:pPr>
          <w:tabs>
            <w:tab w:val="left" w:pos="1043"/>
            <w:tab w:val="num" w:pos="2968"/>
          </w:tabs>
          <w:ind w:left="2107" w:firstLine="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BEA0F2">
        <w:start w:val="1"/>
        <w:numFmt w:val="bullet"/>
        <w:lvlText w:val="•"/>
        <w:lvlJc w:val="left"/>
        <w:pPr>
          <w:tabs>
            <w:tab w:val="left" w:pos="1043"/>
            <w:tab w:val="num" w:pos="3948"/>
          </w:tabs>
          <w:ind w:left="3087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7EA6AC">
        <w:start w:val="1"/>
        <w:numFmt w:val="bullet"/>
        <w:lvlText w:val="•"/>
        <w:lvlJc w:val="left"/>
        <w:pPr>
          <w:tabs>
            <w:tab w:val="left" w:pos="1043"/>
            <w:tab w:val="num" w:pos="4928"/>
          </w:tabs>
          <w:ind w:left="4067" w:firstLine="6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EA4C92">
        <w:start w:val="1"/>
        <w:numFmt w:val="bullet"/>
        <w:lvlText w:val="•"/>
        <w:lvlJc w:val="left"/>
        <w:pPr>
          <w:tabs>
            <w:tab w:val="left" w:pos="1043"/>
            <w:tab w:val="num" w:pos="5908"/>
          </w:tabs>
          <w:ind w:left="5047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F4095E">
        <w:start w:val="1"/>
        <w:numFmt w:val="bullet"/>
        <w:lvlText w:val="•"/>
        <w:lvlJc w:val="left"/>
        <w:pPr>
          <w:tabs>
            <w:tab w:val="left" w:pos="1043"/>
            <w:tab w:val="num" w:pos="6888"/>
          </w:tabs>
          <w:ind w:left="6027" w:firstLine="4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FEAAB2">
        <w:start w:val="1"/>
        <w:numFmt w:val="bullet"/>
        <w:lvlText w:val="•"/>
        <w:lvlJc w:val="left"/>
        <w:pPr>
          <w:tabs>
            <w:tab w:val="left" w:pos="1043"/>
            <w:tab w:val="num" w:pos="7868"/>
          </w:tabs>
          <w:ind w:left="7007" w:firstLine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620454">
        <w:start w:val="1"/>
        <w:numFmt w:val="bullet"/>
        <w:lvlText w:val="•"/>
        <w:lvlJc w:val="left"/>
        <w:pPr>
          <w:tabs>
            <w:tab w:val="left" w:pos="1043"/>
            <w:tab w:val="num" w:pos="8848"/>
          </w:tabs>
          <w:ind w:left="7987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"/>
    <w:lvlOverride w:ilvl="0">
      <w:startOverride w:val="7"/>
      <w:lvl w:ilvl="0" w:tplc="9138A9C2">
        <w:start w:val="7"/>
        <w:numFmt w:val="decimal"/>
        <w:lvlText w:val="%1)"/>
        <w:lvlJc w:val="left"/>
        <w:pPr>
          <w:tabs>
            <w:tab w:val="num" w:pos="1176"/>
          </w:tabs>
          <w:ind w:left="312" w:firstLine="5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E745A66">
        <w:start w:val="1"/>
        <w:numFmt w:val="decimal"/>
        <w:lvlText w:val="%2)"/>
        <w:lvlJc w:val="left"/>
        <w:pPr>
          <w:tabs>
            <w:tab w:val="left" w:pos="1176"/>
            <w:tab w:val="num" w:pos="1896"/>
          </w:tabs>
          <w:ind w:left="1032" w:firstLine="5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632E122">
        <w:start w:val="1"/>
        <w:numFmt w:val="decimal"/>
        <w:lvlText w:val="%3)"/>
        <w:lvlJc w:val="left"/>
        <w:pPr>
          <w:tabs>
            <w:tab w:val="left" w:pos="1176"/>
            <w:tab w:val="num" w:pos="2616"/>
          </w:tabs>
          <w:ind w:left="1752" w:firstLine="5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29EC034">
        <w:start w:val="1"/>
        <w:numFmt w:val="decimal"/>
        <w:lvlText w:val="%4)"/>
        <w:lvlJc w:val="left"/>
        <w:pPr>
          <w:tabs>
            <w:tab w:val="left" w:pos="1176"/>
            <w:tab w:val="num" w:pos="3336"/>
          </w:tabs>
          <w:ind w:left="2472" w:firstLine="5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88E9BC4">
        <w:start w:val="1"/>
        <w:numFmt w:val="decimal"/>
        <w:lvlText w:val="%5)"/>
        <w:lvlJc w:val="left"/>
        <w:pPr>
          <w:tabs>
            <w:tab w:val="left" w:pos="1176"/>
            <w:tab w:val="num" w:pos="4056"/>
          </w:tabs>
          <w:ind w:left="3192" w:firstLine="5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CDAC2E0">
        <w:start w:val="1"/>
        <w:numFmt w:val="decimal"/>
        <w:lvlText w:val="%6)"/>
        <w:lvlJc w:val="left"/>
        <w:pPr>
          <w:tabs>
            <w:tab w:val="left" w:pos="1176"/>
            <w:tab w:val="num" w:pos="4776"/>
          </w:tabs>
          <w:ind w:left="3912" w:firstLine="5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6DA730E">
        <w:start w:val="1"/>
        <w:numFmt w:val="decimal"/>
        <w:lvlText w:val="%7)"/>
        <w:lvlJc w:val="left"/>
        <w:pPr>
          <w:tabs>
            <w:tab w:val="left" w:pos="1176"/>
            <w:tab w:val="num" w:pos="5496"/>
          </w:tabs>
          <w:ind w:left="4632" w:firstLine="5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EF099C8">
        <w:start w:val="1"/>
        <w:numFmt w:val="decimal"/>
        <w:lvlText w:val="%8)"/>
        <w:lvlJc w:val="left"/>
        <w:pPr>
          <w:tabs>
            <w:tab w:val="left" w:pos="1176"/>
            <w:tab w:val="num" w:pos="6216"/>
          </w:tabs>
          <w:ind w:left="5352" w:firstLine="5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83467CC">
        <w:start w:val="1"/>
        <w:numFmt w:val="decimal"/>
        <w:lvlText w:val="%9)"/>
        <w:lvlJc w:val="left"/>
        <w:pPr>
          <w:tabs>
            <w:tab w:val="left" w:pos="1176"/>
            <w:tab w:val="num" w:pos="6936"/>
          </w:tabs>
          <w:ind w:left="6072" w:firstLine="5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"/>
    <w:lvlOverride w:ilvl="0">
      <w:lvl w:ilvl="0" w:tplc="0074D394">
        <w:start w:val="1"/>
        <w:numFmt w:val="bullet"/>
        <w:suff w:val="nothing"/>
        <w:lvlText w:val="—"/>
        <w:lvlJc w:val="left"/>
        <w:pPr>
          <w:tabs>
            <w:tab w:val="left" w:pos="1058"/>
          </w:tabs>
          <w:ind w:left="216" w:firstLine="6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C60D54">
        <w:start w:val="1"/>
        <w:numFmt w:val="bullet"/>
        <w:lvlText w:val="•"/>
        <w:lvlJc w:val="left"/>
        <w:pPr>
          <w:tabs>
            <w:tab w:val="left" w:pos="1058"/>
            <w:tab w:val="num" w:pos="1945"/>
          </w:tabs>
          <w:ind w:left="1103" w:firstLine="5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24C95C">
        <w:start w:val="1"/>
        <w:numFmt w:val="bullet"/>
        <w:lvlText w:val="•"/>
        <w:lvlJc w:val="left"/>
        <w:pPr>
          <w:tabs>
            <w:tab w:val="left" w:pos="1058"/>
            <w:tab w:val="num" w:pos="2925"/>
          </w:tabs>
          <w:ind w:left="2083" w:firstLine="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BEA0F2">
        <w:start w:val="1"/>
        <w:numFmt w:val="bullet"/>
        <w:lvlText w:val="•"/>
        <w:lvlJc w:val="left"/>
        <w:pPr>
          <w:tabs>
            <w:tab w:val="left" w:pos="1058"/>
            <w:tab w:val="num" w:pos="3905"/>
          </w:tabs>
          <w:ind w:left="3063" w:firstLine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7EA6AC">
        <w:start w:val="1"/>
        <w:numFmt w:val="bullet"/>
        <w:lvlText w:val="•"/>
        <w:lvlJc w:val="left"/>
        <w:pPr>
          <w:tabs>
            <w:tab w:val="left" w:pos="1058"/>
            <w:tab w:val="num" w:pos="4885"/>
          </w:tabs>
          <w:ind w:left="4043" w:firstLine="5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EA4C92">
        <w:start w:val="1"/>
        <w:numFmt w:val="bullet"/>
        <w:lvlText w:val="•"/>
        <w:lvlJc w:val="left"/>
        <w:pPr>
          <w:tabs>
            <w:tab w:val="left" w:pos="1058"/>
            <w:tab w:val="num" w:pos="5865"/>
          </w:tabs>
          <w:ind w:left="5023" w:firstLine="1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F4095E">
        <w:start w:val="1"/>
        <w:numFmt w:val="bullet"/>
        <w:lvlText w:val="•"/>
        <w:lvlJc w:val="left"/>
        <w:pPr>
          <w:tabs>
            <w:tab w:val="left" w:pos="1058"/>
            <w:tab w:val="num" w:pos="6845"/>
          </w:tabs>
          <w:ind w:left="6003" w:firstLine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FEAAB2">
        <w:start w:val="1"/>
        <w:numFmt w:val="bullet"/>
        <w:lvlText w:val="•"/>
        <w:lvlJc w:val="left"/>
        <w:pPr>
          <w:tabs>
            <w:tab w:val="left" w:pos="1058"/>
            <w:tab w:val="num" w:pos="7825"/>
          </w:tabs>
          <w:ind w:left="6983" w:firstLine="6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620454">
        <w:start w:val="1"/>
        <w:numFmt w:val="bullet"/>
        <w:lvlText w:val="•"/>
        <w:lvlJc w:val="left"/>
        <w:pPr>
          <w:tabs>
            <w:tab w:val="left" w:pos="1058"/>
            <w:tab w:val="num" w:pos="8805"/>
          </w:tabs>
          <w:ind w:left="7963" w:firstLine="1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"/>
    <w:lvlOverride w:ilvl="0">
      <w:startOverride w:val="8"/>
      <w:lvl w:ilvl="0" w:tplc="9138A9C2">
        <w:start w:val="8"/>
        <w:numFmt w:val="decimal"/>
        <w:lvlText w:val="%1)"/>
        <w:lvlJc w:val="left"/>
        <w:pPr>
          <w:tabs>
            <w:tab w:val="num" w:pos="1152"/>
          </w:tabs>
          <w:ind w:left="318" w:firstLine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E745A66">
        <w:start w:val="1"/>
        <w:numFmt w:val="decimal"/>
        <w:lvlText w:val="%2)"/>
        <w:lvlJc w:val="left"/>
        <w:pPr>
          <w:tabs>
            <w:tab w:val="left" w:pos="1152"/>
            <w:tab w:val="num" w:pos="1872"/>
          </w:tabs>
          <w:ind w:left="1038" w:firstLine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632E122">
        <w:start w:val="1"/>
        <w:numFmt w:val="decimal"/>
        <w:lvlText w:val="%3)"/>
        <w:lvlJc w:val="left"/>
        <w:pPr>
          <w:tabs>
            <w:tab w:val="left" w:pos="1152"/>
            <w:tab w:val="num" w:pos="2592"/>
          </w:tabs>
          <w:ind w:left="1758" w:firstLine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29EC034">
        <w:start w:val="1"/>
        <w:numFmt w:val="decimal"/>
        <w:lvlText w:val="%4)"/>
        <w:lvlJc w:val="left"/>
        <w:pPr>
          <w:tabs>
            <w:tab w:val="left" w:pos="1152"/>
            <w:tab w:val="num" w:pos="3312"/>
          </w:tabs>
          <w:ind w:left="2478" w:firstLine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88E9BC4">
        <w:start w:val="1"/>
        <w:numFmt w:val="decimal"/>
        <w:lvlText w:val="%5)"/>
        <w:lvlJc w:val="left"/>
        <w:pPr>
          <w:tabs>
            <w:tab w:val="left" w:pos="1152"/>
            <w:tab w:val="num" w:pos="4032"/>
          </w:tabs>
          <w:ind w:left="3198" w:firstLine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CDAC2E0">
        <w:start w:val="1"/>
        <w:numFmt w:val="decimal"/>
        <w:lvlText w:val="%6)"/>
        <w:lvlJc w:val="left"/>
        <w:pPr>
          <w:tabs>
            <w:tab w:val="left" w:pos="1152"/>
            <w:tab w:val="num" w:pos="4752"/>
          </w:tabs>
          <w:ind w:left="3918" w:firstLine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6DA730E">
        <w:start w:val="1"/>
        <w:numFmt w:val="decimal"/>
        <w:lvlText w:val="%7)"/>
        <w:lvlJc w:val="left"/>
        <w:pPr>
          <w:tabs>
            <w:tab w:val="left" w:pos="1152"/>
            <w:tab w:val="num" w:pos="5472"/>
          </w:tabs>
          <w:ind w:left="4638" w:firstLine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EF099C8">
        <w:start w:val="1"/>
        <w:numFmt w:val="decimal"/>
        <w:lvlText w:val="%8)"/>
        <w:lvlJc w:val="left"/>
        <w:pPr>
          <w:tabs>
            <w:tab w:val="left" w:pos="1152"/>
            <w:tab w:val="num" w:pos="6192"/>
          </w:tabs>
          <w:ind w:left="5358" w:firstLine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83467CC">
        <w:start w:val="1"/>
        <w:numFmt w:val="decimal"/>
        <w:lvlText w:val="%9)"/>
        <w:lvlJc w:val="left"/>
        <w:pPr>
          <w:tabs>
            <w:tab w:val="left" w:pos="1152"/>
            <w:tab w:val="num" w:pos="6912"/>
          </w:tabs>
          <w:ind w:left="6078" w:firstLine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3"/>
    <w:lvlOverride w:ilvl="0">
      <w:lvl w:ilvl="0" w:tplc="0074D394">
        <w:start w:val="1"/>
        <w:numFmt w:val="bullet"/>
        <w:suff w:val="nothing"/>
        <w:lvlText w:val="—"/>
        <w:lvlJc w:val="left"/>
        <w:pPr>
          <w:tabs>
            <w:tab w:val="left" w:pos="1023"/>
          </w:tabs>
          <w:ind w:left="190" w:firstLine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C60D54">
        <w:start w:val="1"/>
        <w:numFmt w:val="bullet"/>
        <w:lvlText w:val="•"/>
        <w:lvlJc w:val="left"/>
        <w:pPr>
          <w:tabs>
            <w:tab w:val="left" w:pos="1023"/>
            <w:tab w:val="num" w:pos="1930"/>
          </w:tabs>
          <w:ind w:left="1097" w:firstLine="4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24C95C">
        <w:start w:val="1"/>
        <w:numFmt w:val="bullet"/>
        <w:lvlText w:val="•"/>
        <w:lvlJc w:val="left"/>
        <w:pPr>
          <w:tabs>
            <w:tab w:val="left" w:pos="1023"/>
            <w:tab w:val="num" w:pos="2910"/>
          </w:tabs>
          <w:ind w:left="2077" w:firstLine="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BEA0F2">
        <w:start w:val="1"/>
        <w:numFmt w:val="bullet"/>
        <w:lvlText w:val="•"/>
        <w:lvlJc w:val="left"/>
        <w:pPr>
          <w:tabs>
            <w:tab w:val="left" w:pos="1023"/>
            <w:tab w:val="num" w:pos="3890"/>
          </w:tabs>
          <w:ind w:left="3057" w:firstLine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7EA6AC">
        <w:start w:val="1"/>
        <w:numFmt w:val="bullet"/>
        <w:lvlText w:val="•"/>
        <w:lvlJc w:val="left"/>
        <w:pPr>
          <w:tabs>
            <w:tab w:val="left" w:pos="1023"/>
            <w:tab w:val="num" w:pos="4870"/>
          </w:tabs>
          <w:ind w:left="4037" w:firstLine="5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EA4C92">
        <w:start w:val="1"/>
        <w:numFmt w:val="bullet"/>
        <w:lvlText w:val="•"/>
        <w:lvlJc w:val="left"/>
        <w:pPr>
          <w:tabs>
            <w:tab w:val="left" w:pos="1023"/>
            <w:tab w:val="num" w:pos="5850"/>
          </w:tabs>
          <w:ind w:left="5017" w:firstLine="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F4095E">
        <w:start w:val="1"/>
        <w:numFmt w:val="bullet"/>
        <w:lvlText w:val="•"/>
        <w:lvlJc w:val="left"/>
        <w:pPr>
          <w:tabs>
            <w:tab w:val="left" w:pos="1023"/>
            <w:tab w:val="num" w:pos="6830"/>
          </w:tabs>
          <w:ind w:left="5997" w:firstLine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FEAAB2">
        <w:start w:val="1"/>
        <w:numFmt w:val="bullet"/>
        <w:lvlText w:val="•"/>
        <w:lvlJc w:val="left"/>
        <w:pPr>
          <w:tabs>
            <w:tab w:val="left" w:pos="1023"/>
            <w:tab w:val="num" w:pos="7810"/>
          </w:tabs>
          <w:ind w:left="6977" w:firstLine="6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620454">
        <w:start w:val="1"/>
        <w:numFmt w:val="bullet"/>
        <w:lvlText w:val="•"/>
        <w:lvlJc w:val="left"/>
        <w:pPr>
          <w:tabs>
            <w:tab w:val="left" w:pos="1023"/>
            <w:tab w:val="num" w:pos="8790"/>
          </w:tabs>
          <w:ind w:left="7957" w:firstLine="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3"/>
    <w:lvlOverride w:ilvl="0">
      <w:lvl w:ilvl="0" w:tplc="0074D394">
        <w:start w:val="1"/>
        <w:numFmt w:val="bullet"/>
        <w:suff w:val="nothing"/>
        <w:lvlText w:val="—"/>
        <w:lvlJc w:val="left"/>
        <w:pPr>
          <w:tabs>
            <w:tab w:val="left" w:pos="1033"/>
          </w:tabs>
          <w:ind w:left="201" w:firstLine="6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C60D54">
        <w:start w:val="1"/>
        <w:numFmt w:val="bullet"/>
        <w:lvlText w:val="•"/>
        <w:lvlJc w:val="left"/>
        <w:pPr>
          <w:tabs>
            <w:tab w:val="left" w:pos="1033"/>
            <w:tab w:val="num" w:pos="1930"/>
          </w:tabs>
          <w:ind w:left="1098" w:firstLine="4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24C95C">
        <w:start w:val="1"/>
        <w:numFmt w:val="bullet"/>
        <w:lvlText w:val="•"/>
        <w:lvlJc w:val="left"/>
        <w:pPr>
          <w:tabs>
            <w:tab w:val="left" w:pos="1033"/>
            <w:tab w:val="num" w:pos="2910"/>
          </w:tabs>
          <w:ind w:left="2078" w:firstLine="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BEA0F2">
        <w:start w:val="1"/>
        <w:numFmt w:val="bullet"/>
        <w:lvlText w:val="•"/>
        <w:lvlJc w:val="left"/>
        <w:pPr>
          <w:tabs>
            <w:tab w:val="left" w:pos="1033"/>
            <w:tab w:val="num" w:pos="3890"/>
          </w:tabs>
          <w:ind w:left="3058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7EA6AC">
        <w:start w:val="1"/>
        <w:numFmt w:val="bullet"/>
        <w:lvlText w:val="•"/>
        <w:lvlJc w:val="left"/>
        <w:pPr>
          <w:tabs>
            <w:tab w:val="left" w:pos="1033"/>
            <w:tab w:val="num" w:pos="4870"/>
          </w:tabs>
          <w:ind w:left="4038" w:firstLine="5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EA4C92">
        <w:start w:val="1"/>
        <w:numFmt w:val="bullet"/>
        <w:lvlText w:val="•"/>
        <w:lvlJc w:val="left"/>
        <w:pPr>
          <w:tabs>
            <w:tab w:val="left" w:pos="1033"/>
            <w:tab w:val="num" w:pos="5850"/>
          </w:tabs>
          <w:ind w:left="5018" w:firstLine="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F4095E">
        <w:start w:val="1"/>
        <w:numFmt w:val="bullet"/>
        <w:lvlText w:val="•"/>
        <w:lvlJc w:val="left"/>
        <w:pPr>
          <w:tabs>
            <w:tab w:val="left" w:pos="1033"/>
            <w:tab w:val="num" w:pos="6830"/>
          </w:tabs>
          <w:ind w:left="5998" w:firstLine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FEAAB2">
        <w:start w:val="1"/>
        <w:numFmt w:val="bullet"/>
        <w:lvlText w:val="•"/>
        <w:lvlJc w:val="left"/>
        <w:pPr>
          <w:tabs>
            <w:tab w:val="left" w:pos="1033"/>
            <w:tab w:val="num" w:pos="7810"/>
          </w:tabs>
          <w:ind w:left="6978" w:firstLine="6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620454">
        <w:start w:val="1"/>
        <w:numFmt w:val="bullet"/>
        <w:lvlText w:val="•"/>
        <w:lvlJc w:val="left"/>
        <w:pPr>
          <w:tabs>
            <w:tab w:val="left" w:pos="1033"/>
            <w:tab w:val="num" w:pos="8790"/>
          </w:tabs>
          <w:ind w:left="7958" w:firstLine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3"/>
    <w:lvlOverride w:ilvl="0">
      <w:lvl w:ilvl="0" w:tplc="0074D394">
        <w:start w:val="1"/>
        <w:numFmt w:val="bullet"/>
        <w:suff w:val="nothing"/>
        <w:lvlText w:val="—"/>
        <w:lvlJc w:val="left"/>
        <w:pPr>
          <w:tabs>
            <w:tab w:val="left" w:pos="1028"/>
          </w:tabs>
          <w:ind w:left="200" w:firstLine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C60D54">
        <w:start w:val="1"/>
        <w:numFmt w:val="bullet"/>
        <w:lvlText w:val="•"/>
        <w:lvlJc w:val="left"/>
        <w:pPr>
          <w:tabs>
            <w:tab w:val="left" w:pos="1028"/>
            <w:tab w:val="num" w:pos="1919"/>
          </w:tabs>
          <w:ind w:left="1091" w:firstLine="4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24C95C">
        <w:start w:val="1"/>
        <w:numFmt w:val="bullet"/>
        <w:lvlText w:val="•"/>
        <w:lvlJc w:val="left"/>
        <w:pPr>
          <w:tabs>
            <w:tab w:val="left" w:pos="1028"/>
            <w:tab w:val="num" w:pos="2899"/>
          </w:tabs>
          <w:ind w:left="2071" w:firstLine="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BEA0F2">
        <w:start w:val="1"/>
        <w:numFmt w:val="bullet"/>
        <w:lvlText w:val="•"/>
        <w:lvlJc w:val="left"/>
        <w:pPr>
          <w:tabs>
            <w:tab w:val="left" w:pos="1028"/>
            <w:tab w:val="num" w:pos="3879"/>
          </w:tabs>
          <w:ind w:left="3051" w:firstLine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7EA6AC">
        <w:start w:val="1"/>
        <w:numFmt w:val="bullet"/>
        <w:lvlText w:val="•"/>
        <w:lvlJc w:val="left"/>
        <w:pPr>
          <w:tabs>
            <w:tab w:val="left" w:pos="1028"/>
            <w:tab w:val="num" w:pos="4859"/>
          </w:tabs>
          <w:ind w:left="4031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EA4C92">
        <w:start w:val="1"/>
        <w:numFmt w:val="bullet"/>
        <w:lvlText w:val="•"/>
        <w:lvlJc w:val="left"/>
        <w:pPr>
          <w:tabs>
            <w:tab w:val="left" w:pos="1028"/>
            <w:tab w:val="num" w:pos="5839"/>
          </w:tabs>
          <w:ind w:left="5011" w:firstLine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F4095E">
        <w:start w:val="1"/>
        <w:numFmt w:val="bullet"/>
        <w:lvlText w:val="•"/>
        <w:lvlJc w:val="left"/>
        <w:pPr>
          <w:tabs>
            <w:tab w:val="left" w:pos="1028"/>
            <w:tab w:val="num" w:pos="6819"/>
          </w:tabs>
          <w:ind w:left="5991" w:firstLine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FEAAB2">
        <w:start w:val="1"/>
        <w:numFmt w:val="bullet"/>
        <w:lvlText w:val="•"/>
        <w:lvlJc w:val="left"/>
        <w:pPr>
          <w:tabs>
            <w:tab w:val="left" w:pos="1028"/>
            <w:tab w:val="num" w:pos="7799"/>
          </w:tabs>
          <w:ind w:left="6971" w:firstLine="5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620454">
        <w:start w:val="1"/>
        <w:numFmt w:val="bullet"/>
        <w:lvlText w:val="•"/>
        <w:lvlJc w:val="left"/>
        <w:pPr>
          <w:tabs>
            <w:tab w:val="left" w:pos="1028"/>
            <w:tab w:val="num" w:pos="8779"/>
          </w:tabs>
          <w:ind w:left="7951" w:firstLine="1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3"/>
    <w:lvlOverride w:ilvl="0">
      <w:lvl w:ilvl="0" w:tplc="0074D394">
        <w:start w:val="1"/>
        <w:numFmt w:val="bullet"/>
        <w:suff w:val="nothing"/>
        <w:lvlText w:val="—"/>
        <w:lvlJc w:val="left"/>
        <w:pPr>
          <w:tabs>
            <w:tab w:val="left" w:pos="1023"/>
          </w:tabs>
          <w:ind w:left="195" w:firstLine="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C60D54">
        <w:start w:val="1"/>
        <w:numFmt w:val="bullet"/>
        <w:lvlText w:val="•"/>
        <w:lvlJc w:val="left"/>
        <w:pPr>
          <w:tabs>
            <w:tab w:val="left" w:pos="1023"/>
            <w:tab w:val="num" w:pos="1914"/>
          </w:tabs>
          <w:ind w:left="1086" w:firstLine="4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24C95C">
        <w:start w:val="1"/>
        <w:numFmt w:val="bullet"/>
        <w:lvlText w:val="•"/>
        <w:lvlJc w:val="left"/>
        <w:pPr>
          <w:tabs>
            <w:tab w:val="left" w:pos="1023"/>
            <w:tab w:val="num" w:pos="2894"/>
          </w:tabs>
          <w:ind w:left="2066" w:firstLine="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BEA0F2">
        <w:start w:val="1"/>
        <w:numFmt w:val="bullet"/>
        <w:lvlText w:val="•"/>
        <w:lvlJc w:val="left"/>
        <w:pPr>
          <w:tabs>
            <w:tab w:val="left" w:pos="1023"/>
            <w:tab w:val="num" w:pos="3874"/>
          </w:tabs>
          <w:ind w:left="3046" w:firstLine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7EA6AC">
        <w:start w:val="1"/>
        <w:numFmt w:val="bullet"/>
        <w:lvlText w:val="•"/>
        <w:lvlJc w:val="left"/>
        <w:pPr>
          <w:tabs>
            <w:tab w:val="left" w:pos="1023"/>
            <w:tab w:val="num" w:pos="4854"/>
          </w:tabs>
          <w:ind w:left="4026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EA4C92">
        <w:start w:val="1"/>
        <w:numFmt w:val="bullet"/>
        <w:lvlText w:val="•"/>
        <w:lvlJc w:val="left"/>
        <w:pPr>
          <w:tabs>
            <w:tab w:val="left" w:pos="1023"/>
            <w:tab w:val="num" w:pos="5834"/>
          </w:tabs>
          <w:ind w:left="5006" w:firstLine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F4095E">
        <w:start w:val="1"/>
        <w:numFmt w:val="bullet"/>
        <w:lvlText w:val="•"/>
        <w:lvlJc w:val="left"/>
        <w:pPr>
          <w:tabs>
            <w:tab w:val="left" w:pos="1023"/>
            <w:tab w:val="num" w:pos="6814"/>
          </w:tabs>
          <w:ind w:left="5986" w:firstLine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FEAAB2">
        <w:start w:val="1"/>
        <w:numFmt w:val="bullet"/>
        <w:lvlText w:val="•"/>
        <w:lvlJc w:val="left"/>
        <w:pPr>
          <w:tabs>
            <w:tab w:val="left" w:pos="1023"/>
            <w:tab w:val="num" w:pos="7794"/>
          </w:tabs>
          <w:ind w:left="6966" w:firstLine="5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620454">
        <w:start w:val="1"/>
        <w:numFmt w:val="bullet"/>
        <w:lvlText w:val="•"/>
        <w:lvlJc w:val="left"/>
        <w:pPr>
          <w:tabs>
            <w:tab w:val="left" w:pos="1023"/>
            <w:tab w:val="num" w:pos="8774"/>
          </w:tabs>
          <w:ind w:left="7946" w:firstLine="1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58F0"/>
    <w:rsid w:val="00475810"/>
    <w:rsid w:val="004A58F0"/>
    <w:rsid w:val="00A1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58F0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58F0"/>
    <w:rPr>
      <w:u w:val="single"/>
    </w:rPr>
  </w:style>
  <w:style w:type="table" w:customStyle="1" w:styleId="TableNormal">
    <w:name w:val="Table Normal"/>
    <w:rsid w:val="004A58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4A58F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Body Text"/>
    <w:rsid w:val="004A58F0"/>
    <w:pPr>
      <w:widowControl w:val="0"/>
    </w:pPr>
    <w:rPr>
      <w:rFonts w:cs="Arial Unicode MS"/>
      <w:color w:val="000000"/>
      <w:sz w:val="22"/>
      <w:szCs w:val="22"/>
      <w:u w:color="000000"/>
      <w:shd w:val="nil"/>
    </w:rPr>
  </w:style>
  <w:style w:type="paragraph" w:customStyle="1" w:styleId="TableParagraph">
    <w:name w:val="Table Paragraph"/>
    <w:rsid w:val="004A58F0"/>
    <w:pPr>
      <w:widowControl w:val="0"/>
      <w:spacing w:line="253" w:lineRule="exact"/>
      <w:ind w:left="119"/>
    </w:pPr>
    <w:rPr>
      <w:rFonts w:cs="Arial Unicode MS"/>
      <w:color w:val="000000"/>
      <w:sz w:val="22"/>
      <w:szCs w:val="22"/>
      <w:u w:color="000000"/>
      <w:shd w:val="nil"/>
    </w:rPr>
  </w:style>
  <w:style w:type="paragraph" w:styleId="a6">
    <w:name w:val="List Paragraph"/>
    <w:rsid w:val="004A58F0"/>
    <w:pPr>
      <w:widowControl w:val="0"/>
      <w:ind w:left="1180" w:firstLine="713"/>
      <w:jc w:val="both"/>
    </w:pPr>
    <w:rPr>
      <w:rFonts w:cs="Arial Unicode MS"/>
      <w:color w:val="000000"/>
      <w:sz w:val="22"/>
      <w:szCs w:val="22"/>
      <w:u w:color="000000"/>
      <w:shd w:val="nil"/>
    </w:rPr>
  </w:style>
  <w:style w:type="numbering" w:customStyle="1" w:styleId="1">
    <w:name w:val="Импортированный стиль 1"/>
    <w:rsid w:val="004A58F0"/>
    <w:pPr>
      <w:numPr>
        <w:numId w:val="1"/>
      </w:numPr>
    </w:pPr>
  </w:style>
  <w:style w:type="numbering" w:customStyle="1" w:styleId="2">
    <w:name w:val="Импортированный стиль 2"/>
    <w:rsid w:val="004A58F0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4806</Characters>
  <Application>Microsoft Office Word</Application>
  <DocSecurity>0</DocSecurity>
  <Lines>40</Lines>
  <Paragraphs>11</Paragraphs>
  <ScaleCrop>false</ScaleCrop>
  <Company>SPMU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Эмануэль Юлия Владимировна</dc:creator>
  <cp:lastModifiedBy>emanuelyuv</cp:lastModifiedBy>
  <cp:revision>2</cp:revision>
  <dcterms:created xsi:type="dcterms:W3CDTF">2024-08-23T12:53:00Z</dcterms:created>
  <dcterms:modified xsi:type="dcterms:W3CDTF">2024-08-23T12:53:00Z</dcterms:modified>
</cp:coreProperties>
</file>